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63DA3" w14:textId="77777777" w:rsidR="00222776" w:rsidRPr="00222776" w:rsidRDefault="00222776" w:rsidP="0022277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2277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ІНФОРМАЦІЯ</w:t>
      </w:r>
    </w:p>
    <w:p w14:paraId="37C77C58" w14:textId="77777777" w:rsidR="00222776" w:rsidRPr="00222776" w:rsidRDefault="00222776" w:rsidP="0022277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val="en-US" w:eastAsia="ru-RU"/>
        </w:rPr>
      </w:pPr>
      <w:r w:rsidRPr="0022277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про виконання районною державною адміністрацією повноважень, делегованих районною радою з питань розвитку охорони здоров’я, сприяння роботі асоціацій, інших громадських та неприбуткових організацій, які діють у сфері охорони здоров’я</w:t>
      </w:r>
    </w:p>
    <w:p w14:paraId="7AFA059F" w14:textId="77777777" w:rsidR="00222776" w:rsidRPr="00222776" w:rsidRDefault="00222776" w:rsidP="00222776">
      <w:pPr>
        <w:tabs>
          <w:tab w:val="left" w:pos="708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14:paraId="64B693CE" w14:textId="1AB54D5B" w:rsidR="00222776" w:rsidRDefault="00222776" w:rsidP="00DE5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77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Головним завданням галузі охорони здоров</w:t>
      </w:r>
      <w:r w:rsidR="00405577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Pr="00222776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району є забезпечення доступності, якості та повноти надання медичної допомоги населенню</w:t>
      </w:r>
      <w:r w:rsidR="00582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Броварського району</w:t>
      </w:r>
      <w:r w:rsidRPr="002227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35F2AE" w14:textId="77777777" w:rsidR="002F38F1" w:rsidRDefault="002F38F1" w:rsidP="00DE5D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4079E69" w14:textId="33B2AA24" w:rsidR="002F38F1" w:rsidRPr="002F38F1" w:rsidRDefault="002F38F1" w:rsidP="00DE5D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38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Первинна медицина</w:t>
      </w:r>
    </w:p>
    <w:p w14:paraId="735508DE" w14:textId="62F5FBDC" w:rsidR="002F38F1" w:rsidRPr="002F38F1" w:rsidRDefault="002F38F1" w:rsidP="00DE5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Первинна медична допомога надається в амбулаторних умовах або за місцем проживання (перебування) пацієнта сімейним лікарем загальної практики. Первинну медичну допомогу забезпечують центри первинної медико-санітарної допомоги до складу яких входять структурні чи відокремлені підрозділи (ФАПи, амбулаторії, медичні пункти, медичні кабінети). В </w:t>
      </w:r>
      <w:r w:rsidR="0079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Броварському </w:t>
      </w:r>
      <w:r w:rsidRPr="002F38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районі первинну медичну допомогу забезпечують 7 центрів первинної медико-санітарної допомоги, до складу яких входять: 4</w:t>
      </w:r>
      <w:r w:rsidR="009C210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F3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амбулаторій загальної практики сімейної медицини, 1</w:t>
      </w:r>
      <w:r w:rsidR="009C210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F3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фельдшерсько-акушерських пунктів, </w:t>
      </w:r>
      <w:r w:rsidR="009C210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F3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фельдшерських пункт</w:t>
      </w:r>
      <w:r w:rsidR="009C2103">
        <w:rPr>
          <w:rFonts w:ascii="Times New Roman" w:eastAsia="Times New Roman" w:hAnsi="Times New Roman" w:cs="Times New Roman"/>
          <w:sz w:val="28"/>
          <w:szCs w:val="28"/>
          <w:lang w:eastAsia="ru-RU"/>
        </w:rPr>
        <w:t>ів</w:t>
      </w:r>
      <w:r w:rsidRPr="002F38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C2103" w:rsidRPr="009C2103">
        <w:t xml:space="preserve"> </w:t>
      </w:r>
      <w:r w:rsidR="009C2103" w:rsidRPr="009C2103">
        <w:rPr>
          <w:rFonts w:ascii="Times New Roman" w:eastAsia="Times New Roman" w:hAnsi="Times New Roman" w:cs="Times New Roman"/>
          <w:sz w:val="28"/>
          <w:szCs w:val="28"/>
          <w:lang w:eastAsia="ru-RU"/>
        </w:rPr>
        <w:t>28 медичних пунктів тимчасового базування</w:t>
      </w:r>
      <w:r w:rsidR="009C21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F3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відділення невідкладної допомоги та пункт невідкладної медичної допомоги.</w:t>
      </w:r>
    </w:p>
    <w:p w14:paraId="20422DFA" w14:textId="7C9FBA20" w:rsidR="002F38F1" w:rsidRDefault="002F38F1" w:rsidP="00DE5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8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Первинна медична допомога надається безоплатно в закладах охорони здоров’я, з якими головний розпорядник бюджетних коштів уклав договір про медичне обслуговування населення.</w:t>
      </w:r>
    </w:p>
    <w:p w14:paraId="416C82C7" w14:textId="278284B6" w:rsidR="0069297F" w:rsidRPr="0069297F" w:rsidRDefault="0069297F" w:rsidP="006929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9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надання якісних медичних послуг населенню використову</w:t>
      </w:r>
      <w:r w:rsidR="002834E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9297F"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  пакет</w:t>
      </w:r>
      <w:r w:rsidR="002834E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92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НСЗУ, </w:t>
      </w:r>
      <w:r w:rsidR="002834E0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саме</w:t>
      </w:r>
      <w:r w:rsidRPr="0069297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AE1E3A8" w14:textId="77777777" w:rsidR="0069297F" w:rsidRPr="0069297F" w:rsidRDefault="0069297F" w:rsidP="006929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97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929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№1 Первинна медична допомога – 6 закладів (один з них Первинна медична допомога з розширеними повноваженнями лікуванням туберкульозу);</w:t>
      </w:r>
    </w:p>
    <w:p w14:paraId="46E79C4B" w14:textId="77777777" w:rsidR="0069297F" w:rsidRPr="0069297F" w:rsidRDefault="0069297F" w:rsidP="006929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97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929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№1.2. Супровід та лікування дорослих та дітей, хворих на туберкульоз, на первинному рівні медичної допомоги – 1 заклад;</w:t>
      </w:r>
    </w:p>
    <w:p w14:paraId="3E63B141" w14:textId="3AED101E" w:rsidR="0069297F" w:rsidRPr="0069297F" w:rsidRDefault="0069297F" w:rsidP="006929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97F">
        <w:rPr>
          <w:rFonts w:ascii="Times New Roman" w:eastAsia="Times New Roman" w:hAnsi="Times New Roman" w:cs="Times New Roman"/>
          <w:sz w:val="28"/>
          <w:szCs w:val="28"/>
          <w:lang w:eastAsia="ru-RU"/>
        </w:rPr>
        <w:t>- №1.3. Супровід і лікування дорослих і дітей з психічними розладами на первинному рівні медичної допомоги – 1 заклад;</w:t>
      </w:r>
    </w:p>
    <w:p w14:paraId="1193D372" w14:textId="33901316" w:rsidR="0069297F" w:rsidRPr="0069297F" w:rsidRDefault="0069297F" w:rsidP="006929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97F">
        <w:rPr>
          <w:rFonts w:ascii="Times New Roman" w:eastAsia="Times New Roman" w:hAnsi="Times New Roman" w:cs="Times New Roman"/>
          <w:sz w:val="28"/>
          <w:szCs w:val="28"/>
          <w:lang w:eastAsia="ru-RU"/>
        </w:rPr>
        <w:t>- №1.4. Проведення скринінгів здоров’я для осіб віком від 40 років – 5 закладів (КНТ БМР БР КО «Броварський міський центр ПМСД», КНП «ЦПМСД» Великодимерської селищної ради, КНП «ЦПМСД Березанської міської ради», КНП «ЦПМСД» Баришівської селищної ради, КНП «ЦПМСД» Калинівської селищної ради);</w:t>
      </w:r>
    </w:p>
    <w:p w14:paraId="6F23852B" w14:textId="3938F1B5" w:rsidR="0069297F" w:rsidRPr="0069297F" w:rsidRDefault="0069297F" w:rsidP="006929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97F">
        <w:rPr>
          <w:rFonts w:ascii="Times New Roman" w:eastAsia="Times New Roman" w:hAnsi="Times New Roman" w:cs="Times New Roman"/>
          <w:sz w:val="28"/>
          <w:szCs w:val="28"/>
          <w:lang w:eastAsia="ru-RU"/>
        </w:rPr>
        <w:t>- №11 Гістероскопія – 1 заклад;</w:t>
      </w:r>
    </w:p>
    <w:p w14:paraId="40B8AAC6" w14:textId="589D87DE" w:rsidR="0069297F" w:rsidRPr="0069297F" w:rsidRDefault="0069297F" w:rsidP="006929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97F">
        <w:rPr>
          <w:rFonts w:ascii="Times New Roman" w:eastAsia="Times New Roman" w:hAnsi="Times New Roman" w:cs="Times New Roman"/>
          <w:sz w:val="28"/>
          <w:szCs w:val="28"/>
          <w:lang w:eastAsia="ru-RU"/>
        </w:rPr>
        <w:t>- №12 Езофагогастродуоденоскопія – 1 заклад;</w:t>
      </w:r>
    </w:p>
    <w:p w14:paraId="077C33FE" w14:textId="2E7224B2" w:rsidR="0069297F" w:rsidRPr="0069297F" w:rsidRDefault="0069297F" w:rsidP="006929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97F">
        <w:rPr>
          <w:rFonts w:ascii="Times New Roman" w:eastAsia="Times New Roman" w:hAnsi="Times New Roman" w:cs="Times New Roman"/>
          <w:sz w:val="28"/>
          <w:szCs w:val="28"/>
          <w:lang w:eastAsia="ru-RU"/>
        </w:rPr>
        <w:t>- №13 Колоноскопія – 1 заклад;</w:t>
      </w:r>
    </w:p>
    <w:p w14:paraId="4E9618E9" w14:textId="5AE8B125" w:rsidR="0069297F" w:rsidRDefault="0069297F" w:rsidP="006929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97F">
        <w:rPr>
          <w:rFonts w:ascii="Times New Roman" w:eastAsia="Times New Roman" w:hAnsi="Times New Roman" w:cs="Times New Roman"/>
          <w:sz w:val="28"/>
          <w:szCs w:val="28"/>
          <w:lang w:eastAsia="ru-RU"/>
        </w:rPr>
        <w:t>- №35 Ведення вагітності в амбулаторних умовах – 1 заклад;</w:t>
      </w:r>
    </w:p>
    <w:p w14:paraId="23C3246B" w14:textId="35F17652" w:rsidR="0069297F" w:rsidRPr="0069297F" w:rsidRDefault="0069297F" w:rsidP="006929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№</w:t>
      </w:r>
      <w:r w:rsidRPr="0069297F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929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кадрового потенціалу системи охорони здоровʼя шляхом організації надання медичної допомоги із залученням лікарів-інтернів – 2 заклади;</w:t>
      </w:r>
    </w:p>
    <w:p w14:paraId="16B45CC8" w14:textId="5263631F" w:rsidR="0069297F" w:rsidRDefault="0069297F" w:rsidP="006929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97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9297F">
        <w:rPr>
          <w:rFonts w:ascii="Times New Roman" w:eastAsia="Times New Roman" w:hAnsi="Times New Roman" w:cs="Times New Roman"/>
          <w:sz w:val="28"/>
          <w:szCs w:val="28"/>
          <w:lang w:eastAsia="ru-RU"/>
        </w:rPr>
        <w:t>№73 Розширені послуги з первинної медичної допомоги окремим категоріям осіб, які захищали незалежність, сувер</w:t>
      </w:r>
      <w:r w:rsidR="00F26BE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9297F">
        <w:rPr>
          <w:rFonts w:ascii="Times New Roman" w:eastAsia="Times New Roman" w:hAnsi="Times New Roman" w:cs="Times New Roman"/>
          <w:sz w:val="28"/>
          <w:szCs w:val="28"/>
          <w:lang w:eastAsia="ru-RU"/>
        </w:rPr>
        <w:t>нітет та територіальну цілісність України – 1 заклад.</w:t>
      </w:r>
    </w:p>
    <w:p w14:paraId="3A3F4ADE" w14:textId="36263101" w:rsidR="00405577" w:rsidRDefault="002F38F1" w:rsidP="00DE5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8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Станом на </w:t>
      </w:r>
      <w:r w:rsidR="002A2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півріччя </w:t>
      </w:r>
      <w:r w:rsidRPr="002F38F1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6C4F0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F3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F38F1">
        <w:rPr>
          <w:rFonts w:ascii="Times New Roman" w:eastAsia="Times New Roman" w:hAnsi="Times New Roman" w:cs="Times New Roman"/>
          <w:sz w:val="28"/>
          <w:szCs w:val="28"/>
          <w:lang w:eastAsia="ru-RU"/>
        </w:rPr>
        <w:t>ількість осіб, як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2F3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обслугову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ються </w:t>
      </w:r>
      <w:r w:rsidRPr="002F38F1">
        <w:rPr>
          <w:rFonts w:ascii="Times New Roman" w:eastAsia="Times New Roman" w:hAnsi="Times New Roman" w:cs="Times New Roman"/>
          <w:sz w:val="28"/>
          <w:szCs w:val="28"/>
          <w:lang w:eastAsia="ru-RU"/>
        </w:rPr>
        <w:t>лікарями закладів</w:t>
      </w:r>
      <w:r w:rsidR="00043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охорони здоров’я </w:t>
      </w:r>
      <w:r w:rsidR="001227D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4F03" w:rsidRPr="006C4F03">
        <w:rPr>
          <w:rFonts w:ascii="Times New Roman" w:eastAsia="Times New Roman" w:hAnsi="Times New Roman" w:cs="Times New Roman"/>
          <w:sz w:val="28"/>
          <w:szCs w:val="28"/>
          <w:lang w:eastAsia="ru-RU"/>
        </w:rPr>
        <w:t>220 083</w:t>
      </w:r>
      <w:r w:rsidR="007F06AE" w:rsidRPr="007F0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2DF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</w:t>
      </w:r>
      <w:r w:rsidRPr="002F38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B5FD96" w14:textId="77777777" w:rsidR="006B63EE" w:rsidRPr="00BF1B0A" w:rsidRDefault="006B63EE" w:rsidP="00BF1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681" w:type="dxa"/>
        <w:tblLook w:val="04A0" w:firstRow="1" w:lastRow="0" w:firstColumn="1" w:lastColumn="0" w:noHBand="0" w:noVBand="1"/>
      </w:tblPr>
      <w:tblGrid>
        <w:gridCol w:w="1581"/>
        <w:gridCol w:w="2667"/>
        <w:gridCol w:w="1225"/>
        <w:gridCol w:w="1077"/>
        <w:gridCol w:w="1134"/>
        <w:gridCol w:w="994"/>
        <w:gridCol w:w="1003"/>
      </w:tblGrid>
      <w:tr w:rsidR="00E87C69" w14:paraId="193C465E" w14:textId="77777777" w:rsidTr="00E87C69">
        <w:trPr>
          <w:trHeight w:val="1046"/>
        </w:trPr>
        <w:tc>
          <w:tcPr>
            <w:tcW w:w="1581" w:type="dxa"/>
            <w:vMerge w:val="restart"/>
            <w:vAlign w:val="center"/>
          </w:tcPr>
          <w:p w14:paraId="12F5D305" w14:textId="32420A3D" w:rsidR="00FB3A5F" w:rsidRPr="00FB3A5F" w:rsidRDefault="00FB3A5F" w:rsidP="00FB3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174970583"/>
            <w:r w:rsidRPr="00FB3A5F">
              <w:rPr>
                <w:rFonts w:ascii="Times New Roman" w:hAnsi="Times New Roman" w:cs="Times New Roman"/>
                <w:b/>
                <w:bCs/>
              </w:rPr>
              <w:t>Громада</w:t>
            </w:r>
          </w:p>
        </w:tc>
        <w:tc>
          <w:tcPr>
            <w:tcW w:w="2667" w:type="dxa"/>
            <w:vMerge w:val="restart"/>
            <w:vAlign w:val="center"/>
          </w:tcPr>
          <w:p w14:paraId="7BAD22AE" w14:textId="4375922B" w:rsidR="00FB3A5F" w:rsidRPr="00FB3A5F" w:rsidRDefault="00FB3A5F" w:rsidP="00FB3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A5F">
              <w:rPr>
                <w:rFonts w:ascii="Times New Roman" w:hAnsi="Times New Roman" w:cs="Times New Roman"/>
                <w:b/>
                <w:bCs/>
                <w:color w:val="1F1F1F"/>
                <w:sz w:val="18"/>
                <w:szCs w:val="18"/>
                <w:shd w:val="clear" w:color="auto" w:fill="FFFFFF"/>
              </w:rPr>
              <w:t>Назва закладу первинної медицини</w:t>
            </w:r>
          </w:p>
        </w:tc>
        <w:tc>
          <w:tcPr>
            <w:tcW w:w="1225" w:type="dxa"/>
            <w:vMerge w:val="restart"/>
            <w:vAlign w:val="center"/>
          </w:tcPr>
          <w:p w14:paraId="3C18726F" w14:textId="5F58F0CE" w:rsidR="00FB3A5F" w:rsidRPr="00FB3A5F" w:rsidRDefault="00FB3A5F" w:rsidP="00FB3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A5F">
              <w:rPr>
                <w:rFonts w:ascii="Times New Roman" w:hAnsi="Times New Roman" w:cs="Times New Roman"/>
                <w:b/>
                <w:bCs/>
                <w:color w:val="1F1F1F"/>
                <w:sz w:val="18"/>
                <w:szCs w:val="18"/>
                <w:shd w:val="clear" w:color="auto" w:fill="FFFFFF"/>
              </w:rPr>
              <w:t>Чисельність працівників</w:t>
            </w:r>
          </w:p>
        </w:tc>
        <w:tc>
          <w:tcPr>
            <w:tcW w:w="2211" w:type="dxa"/>
            <w:gridSpan w:val="2"/>
            <w:vAlign w:val="center"/>
          </w:tcPr>
          <w:p w14:paraId="1E532D85" w14:textId="682E5270" w:rsidR="00FB3A5F" w:rsidRPr="00FB3A5F" w:rsidRDefault="00FB3A5F" w:rsidP="00FB3A5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3A5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 Програмам фінансової підтримки від територіальної громади</w:t>
            </w:r>
          </w:p>
        </w:tc>
        <w:tc>
          <w:tcPr>
            <w:tcW w:w="1997" w:type="dxa"/>
            <w:gridSpan w:val="2"/>
            <w:vAlign w:val="center"/>
          </w:tcPr>
          <w:p w14:paraId="78060009" w14:textId="490064BD" w:rsidR="00FB3A5F" w:rsidRPr="00FB3A5F" w:rsidRDefault="00FB3A5F" w:rsidP="00FB3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Кошти НСЗУ</w:t>
            </w:r>
          </w:p>
        </w:tc>
      </w:tr>
      <w:tr w:rsidR="00E87C69" w14:paraId="040FEA7F" w14:textId="7DA9431E" w:rsidTr="00E87C69">
        <w:trPr>
          <w:trHeight w:val="299"/>
        </w:trPr>
        <w:tc>
          <w:tcPr>
            <w:tcW w:w="1581" w:type="dxa"/>
            <w:vMerge/>
          </w:tcPr>
          <w:p w14:paraId="05828EAB" w14:textId="77777777" w:rsidR="00FB3A5F" w:rsidRDefault="00FB3A5F" w:rsidP="00FB3A5F"/>
        </w:tc>
        <w:tc>
          <w:tcPr>
            <w:tcW w:w="2667" w:type="dxa"/>
            <w:vMerge/>
          </w:tcPr>
          <w:p w14:paraId="7CA7F5BB" w14:textId="77777777" w:rsidR="00FB3A5F" w:rsidRDefault="00FB3A5F" w:rsidP="00FB3A5F">
            <w:pPr>
              <w:rPr>
                <w:rFonts w:ascii="Roboto" w:hAnsi="Roboto"/>
                <w:color w:val="1F1F1F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25" w:type="dxa"/>
            <w:vMerge/>
          </w:tcPr>
          <w:p w14:paraId="528B0F4D" w14:textId="77777777" w:rsidR="00FB3A5F" w:rsidRDefault="00FB3A5F" w:rsidP="00FB3A5F">
            <w:pPr>
              <w:rPr>
                <w:rFonts w:ascii="Roboto" w:hAnsi="Roboto"/>
                <w:color w:val="1F1F1F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77" w:type="dxa"/>
            <w:vAlign w:val="center"/>
          </w:tcPr>
          <w:p w14:paraId="3BD6ED4A" w14:textId="18276571" w:rsidR="00FB3A5F" w:rsidRPr="00FB3A5F" w:rsidRDefault="00FB3A5F" w:rsidP="00FB3A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A5F">
              <w:rPr>
                <w:rFonts w:ascii="Times New Roman" w:hAnsi="Times New Roman" w:cs="Times New Roman"/>
                <w:sz w:val="18"/>
                <w:szCs w:val="18"/>
              </w:rPr>
              <w:t>всього надійшло, тис. грн.</w:t>
            </w:r>
          </w:p>
        </w:tc>
        <w:tc>
          <w:tcPr>
            <w:tcW w:w="1134" w:type="dxa"/>
            <w:vAlign w:val="center"/>
          </w:tcPr>
          <w:p w14:paraId="3F5A1470" w14:textId="0FE66BA7" w:rsidR="00FB3A5F" w:rsidRPr="00FB3A5F" w:rsidRDefault="00FB3A5F" w:rsidP="00FB3A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A5F">
              <w:rPr>
                <w:rFonts w:ascii="Times New Roman" w:hAnsi="Times New Roman" w:cs="Times New Roman"/>
                <w:sz w:val="18"/>
                <w:szCs w:val="18"/>
              </w:rPr>
              <w:t>витрачено коштів, тис. грн.</w:t>
            </w:r>
          </w:p>
        </w:tc>
        <w:tc>
          <w:tcPr>
            <w:tcW w:w="994" w:type="dxa"/>
          </w:tcPr>
          <w:p w14:paraId="7DCEDD62" w14:textId="4E4A2387" w:rsidR="00FB3A5F" w:rsidRPr="00FB3A5F" w:rsidRDefault="00FB3A5F" w:rsidP="00FB3A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A5F">
              <w:rPr>
                <w:rFonts w:ascii="Times New Roman" w:hAnsi="Times New Roman" w:cs="Times New Roman"/>
                <w:sz w:val="18"/>
                <w:szCs w:val="18"/>
              </w:rPr>
              <w:t>всього надійшло, тис. грн.</w:t>
            </w:r>
          </w:p>
        </w:tc>
        <w:tc>
          <w:tcPr>
            <w:tcW w:w="1003" w:type="dxa"/>
          </w:tcPr>
          <w:p w14:paraId="6180D1C1" w14:textId="0D41E0A4" w:rsidR="00FB3A5F" w:rsidRPr="00FB3A5F" w:rsidRDefault="00FB3A5F" w:rsidP="00FB3A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A5F">
              <w:rPr>
                <w:rFonts w:ascii="Times New Roman" w:hAnsi="Times New Roman" w:cs="Times New Roman"/>
                <w:sz w:val="18"/>
                <w:szCs w:val="18"/>
              </w:rPr>
              <w:t>витрачено коштів, тис. грн.</w:t>
            </w:r>
          </w:p>
        </w:tc>
      </w:tr>
      <w:tr w:rsidR="00E87C69" w14:paraId="67AEEC37" w14:textId="7DFEF1DE" w:rsidTr="00E87C69">
        <w:tc>
          <w:tcPr>
            <w:tcW w:w="1581" w:type="dxa"/>
            <w:vAlign w:val="center"/>
          </w:tcPr>
          <w:p w14:paraId="3864499C" w14:textId="6B9DA292" w:rsidR="00FB3A5F" w:rsidRPr="00E538DF" w:rsidRDefault="00FB3A5F" w:rsidP="006C44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38DF">
              <w:rPr>
                <w:rFonts w:ascii="Times New Roman" w:hAnsi="Times New Roman" w:cs="Times New Roman"/>
                <w:sz w:val="18"/>
                <w:szCs w:val="18"/>
              </w:rPr>
              <w:t>Баришівська</w:t>
            </w:r>
          </w:p>
        </w:tc>
        <w:tc>
          <w:tcPr>
            <w:tcW w:w="2667" w:type="dxa"/>
            <w:vAlign w:val="center"/>
          </w:tcPr>
          <w:p w14:paraId="7A68A7C1" w14:textId="37CDED6D" w:rsidR="00FB3A5F" w:rsidRPr="00E538DF" w:rsidRDefault="00110710" w:rsidP="00E87C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0710">
              <w:rPr>
                <w:rFonts w:ascii="Times New Roman" w:hAnsi="Times New Roman" w:cs="Times New Roman"/>
                <w:sz w:val="18"/>
                <w:szCs w:val="18"/>
              </w:rPr>
              <w:t>КНП «ЦПМСД» Баришівської селищної ради Київської області</w:t>
            </w:r>
          </w:p>
        </w:tc>
        <w:tc>
          <w:tcPr>
            <w:tcW w:w="1225" w:type="dxa"/>
            <w:vAlign w:val="center"/>
          </w:tcPr>
          <w:p w14:paraId="1BF89F43" w14:textId="465956F0" w:rsidR="00FB3A5F" w:rsidRPr="00E538DF" w:rsidRDefault="00D6557C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</w:t>
            </w:r>
            <w:r w:rsidR="006C4F0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77" w:type="dxa"/>
            <w:vAlign w:val="center"/>
          </w:tcPr>
          <w:p w14:paraId="2C028277" w14:textId="03BA83FC" w:rsidR="00FB3A5F" w:rsidRPr="00E538DF" w:rsidRDefault="006C4F03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4F03">
              <w:rPr>
                <w:rFonts w:ascii="Times New Roman" w:hAnsi="Times New Roman" w:cs="Times New Roman"/>
                <w:sz w:val="18"/>
                <w:szCs w:val="18"/>
              </w:rPr>
              <w:t>3 992,1</w:t>
            </w:r>
          </w:p>
        </w:tc>
        <w:tc>
          <w:tcPr>
            <w:tcW w:w="1134" w:type="dxa"/>
            <w:vAlign w:val="center"/>
          </w:tcPr>
          <w:p w14:paraId="7753E0C0" w14:textId="786BB154" w:rsidR="00FB3A5F" w:rsidRPr="00E538DF" w:rsidRDefault="006C4F03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4F03">
              <w:rPr>
                <w:rFonts w:ascii="Times New Roman" w:hAnsi="Times New Roman" w:cs="Times New Roman"/>
                <w:sz w:val="18"/>
                <w:szCs w:val="18"/>
              </w:rPr>
              <w:t>3 823,3</w:t>
            </w:r>
          </w:p>
        </w:tc>
        <w:tc>
          <w:tcPr>
            <w:tcW w:w="994" w:type="dxa"/>
            <w:vAlign w:val="center"/>
          </w:tcPr>
          <w:p w14:paraId="67E21790" w14:textId="667727D9" w:rsidR="00FB3A5F" w:rsidRPr="00E538DF" w:rsidRDefault="006C4F03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4F03">
              <w:rPr>
                <w:rFonts w:ascii="Times New Roman" w:hAnsi="Times New Roman" w:cs="Times New Roman"/>
                <w:sz w:val="18"/>
                <w:szCs w:val="18"/>
              </w:rPr>
              <w:t>10 336,2</w:t>
            </w:r>
          </w:p>
        </w:tc>
        <w:tc>
          <w:tcPr>
            <w:tcW w:w="1003" w:type="dxa"/>
            <w:vAlign w:val="center"/>
          </w:tcPr>
          <w:p w14:paraId="3891CABC" w14:textId="440881E0" w:rsidR="00FB3A5F" w:rsidRPr="00E538DF" w:rsidRDefault="006C4F03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4F03">
              <w:rPr>
                <w:rFonts w:ascii="Times New Roman" w:hAnsi="Times New Roman" w:cs="Times New Roman"/>
                <w:sz w:val="18"/>
                <w:szCs w:val="18"/>
              </w:rPr>
              <w:t>9 277,9</w:t>
            </w:r>
          </w:p>
        </w:tc>
      </w:tr>
      <w:tr w:rsidR="00E87C69" w14:paraId="5681D69E" w14:textId="70B07FB6" w:rsidTr="00E87C69">
        <w:tc>
          <w:tcPr>
            <w:tcW w:w="1581" w:type="dxa"/>
            <w:vAlign w:val="center"/>
          </w:tcPr>
          <w:p w14:paraId="3CA8F251" w14:textId="3B8E3685" w:rsidR="00FB3A5F" w:rsidRPr="00E538DF" w:rsidRDefault="00E538DF" w:rsidP="006C44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38DF">
              <w:rPr>
                <w:rFonts w:ascii="Times New Roman" w:hAnsi="Times New Roman" w:cs="Times New Roman"/>
                <w:sz w:val="18"/>
                <w:szCs w:val="18"/>
              </w:rPr>
              <w:t>Березанська</w:t>
            </w:r>
          </w:p>
        </w:tc>
        <w:tc>
          <w:tcPr>
            <w:tcW w:w="2667" w:type="dxa"/>
            <w:vAlign w:val="center"/>
          </w:tcPr>
          <w:p w14:paraId="3864DC53" w14:textId="4270D455" w:rsidR="00FB3A5F" w:rsidRPr="00E538DF" w:rsidRDefault="00110710" w:rsidP="00E87C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0710">
              <w:rPr>
                <w:rFonts w:ascii="Times New Roman" w:hAnsi="Times New Roman" w:cs="Times New Roman"/>
                <w:sz w:val="18"/>
                <w:szCs w:val="18"/>
              </w:rPr>
              <w:t>КНП «ЦПМСД Березанської міської ради</w:t>
            </w:r>
            <w:r w:rsidR="006C448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25" w:type="dxa"/>
            <w:vAlign w:val="center"/>
          </w:tcPr>
          <w:p w14:paraId="10654043" w14:textId="189F0E83" w:rsidR="00FB3A5F" w:rsidRPr="00E538DF" w:rsidRDefault="009E59FA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077" w:type="dxa"/>
            <w:vAlign w:val="center"/>
          </w:tcPr>
          <w:p w14:paraId="175EF13B" w14:textId="6C442A1D" w:rsidR="00FB3A5F" w:rsidRPr="00E538DF" w:rsidRDefault="006C4F03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4F03">
              <w:rPr>
                <w:rFonts w:ascii="Times New Roman" w:hAnsi="Times New Roman" w:cs="Times New Roman"/>
                <w:sz w:val="18"/>
                <w:szCs w:val="18"/>
              </w:rPr>
              <w:t>942,8</w:t>
            </w:r>
          </w:p>
        </w:tc>
        <w:tc>
          <w:tcPr>
            <w:tcW w:w="1134" w:type="dxa"/>
            <w:vAlign w:val="center"/>
          </w:tcPr>
          <w:p w14:paraId="30592253" w14:textId="32970226" w:rsidR="00FB3A5F" w:rsidRPr="00E538DF" w:rsidRDefault="006C4F03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4F03">
              <w:rPr>
                <w:rFonts w:ascii="Times New Roman" w:hAnsi="Times New Roman" w:cs="Times New Roman"/>
                <w:sz w:val="18"/>
                <w:szCs w:val="18"/>
              </w:rPr>
              <w:t>942,8</w:t>
            </w:r>
          </w:p>
        </w:tc>
        <w:tc>
          <w:tcPr>
            <w:tcW w:w="994" w:type="dxa"/>
            <w:vAlign w:val="center"/>
          </w:tcPr>
          <w:p w14:paraId="6686A557" w14:textId="4EDD30F8" w:rsidR="00FB3A5F" w:rsidRPr="00E538DF" w:rsidRDefault="006C4F03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4F03">
              <w:rPr>
                <w:rFonts w:ascii="Times New Roman" w:hAnsi="Times New Roman" w:cs="Times New Roman"/>
                <w:sz w:val="18"/>
                <w:szCs w:val="18"/>
              </w:rPr>
              <w:t>7 878,1</w:t>
            </w:r>
          </w:p>
        </w:tc>
        <w:tc>
          <w:tcPr>
            <w:tcW w:w="1003" w:type="dxa"/>
            <w:vAlign w:val="center"/>
          </w:tcPr>
          <w:p w14:paraId="3E2057DD" w14:textId="1A04C4F0" w:rsidR="00FB3A5F" w:rsidRPr="00E538DF" w:rsidRDefault="006C4F03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4F03">
              <w:rPr>
                <w:rFonts w:ascii="Times New Roman" w:hAnsi="Times New Roman" w:cs="Times New Roman"/>
                <w:sz w:val="18"/>
                <w:szCs w:val="18"/>
              </w:rPr>
              <w:t>7 878,1</w:t>
            </w:r>
          </w:p>
        </w:tc>
      </w:tr>
      <w:tr w:rsidR="00E87C69" w14:paraId="7EEC5F86" w14:textId="1B2D4B3D" w:rsidTr="00E87C69">
        <w:tc>
          <w:tcPr>
            <w:tcW w:w="1581" w:type="dxa"/>
            <w:vAlign w:val="center"/>
          </w:tcPr>
          <w:p w14:paraId="4E134756" w14:textId="4AD36D6C" w:rsidR="00FB3A5F" w:rsidRPr="00E538DF" w:rsidRDefault="00E538DF" w:rsidP="006C44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38DF">
              <w:rPr>
                <w:rFonts w:ascii="Times New Roman" w:hAnsi="Times New Roman" w:cs="Times New Roman"/>
                <w:sz w:val="18"/>
                <w:szCs w:val="18"/>
              </w:rPr>
              <w:t>Броварська</w:t>
            </w:r>
          </w:p>
        </w:tc>
        <w:tc>
          <w:tcPr>
            <w:tcW w:w="2667" w:type="dxa"/>
            <w:vAlign w:val="center"/>
          </w:tcPr>
          <w:p w14:paraId="54A48336" w14:textId="4540466B" w:rsidR="00FB3A5F" w:rsidRPr="00E538DF" w:rsidRDefault="00110710" w:rsidP="00E87C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0710">
              <w:rPr>
                <w:rFonts w:ascii="Times New Roman" w:hAnsi="Times New Roman" w:cs="Times New Roman"/>
                <w:sz w:val="18"/>
                <w:szCs w:val="18"/>
              </w:rPr>
              <w:t>КН</w:t>
            </w:r>
            <w:r w:rsidR="00EF1EB8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110710">
              <w:rPr>
                <w:rFonts w:ascii="Times New Roman" w:hAnsi="Times New Roman" w:cs="Times New Roman"/>
                <w:sz w:val="18"/>
                <w:szCs w:val="18"/>
              </w:rPr>
              <w:t xml:space="preserve"> БМР БР КО «Броварський міський центр ПМСД»</w:t>
            </w:r>
          </w:p>
        </w:tc>
        <w:tc>
          <w:tcPr>
            <w:tcW w:w="1225" w:type="dxa"/>
            <w:vAlign w:val="center"/>
          </w:tcPr>
          <w:p w14:paraId="464A87B5" w14:textId="3355242F" w:rsidR="00FB3A5F" w:rsidRPr="00E538DF" w:rsidRDefault="006C4F03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</w:t>
            </w:r>
          </w:p>
        </w:tc>
        <w:tc>
          <w:tcPr>
            <w:tcW w:w="1077" w:type="dxa"/>
            <w:vAlign w:val="center"/>
          </w:tcPr>
          <w:p w14:paraId="34450378" w14:textId="60F31CF0" w:rsidR="00FB3A5F" w:rsidRPr="00E538DF" w:rsidRDefault="006C4F03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4F03">
              <w:rPr>
                <w:rFonts w:ascii="Times New Roman" w:hAnsi="Times New Roman" w:cs="Times New Roman"/>
                <w:sz w:val="18"/>
                <w:szCs w:val="18"/>
              </w:rPr>
              <w:t>30 754,9</w:t>
            </w:r>
          </w:p>
        </w:tc>
        <w:tc>
          <w:tcPr>
            <w:tcW w:w="1134" w:type="dxa"/>
            <w:vAlign w:val="center"/>
          </w:tcPr>
          <w:p w14:paraId="56A2EED4" w14:textId="56091D4E" w:rsidR="00FB3A5F" w:rsidRPr="00E538DF" w:rsidRDefault="006C4F03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4F03">
              <w:rPr>
                <w:rFonts w:ascii="Times New Roman" w:hAnsi="Times New Roman" w:cs="Times New Roman"/>
                <w:sz w:val="18"/>
                <w:szCs w:val="18"/>
              </w:rPr>
              <w:t>30 749,6</w:t>
            </w:r>
          </w:p>
        </w:tc>
        <w:tc>
          <w:tcPr>
            <w:tcW w:w="994" w:type="dxa"/>
            <w:vAlign w:val="center"/>
          </w:tcPr>
          <w:p w14:paraId="43B12BDC" w14:textId="006967D4" w:rsidR="00FB3A5F" w:rsidRPr="00E538DF" w:rsidRDefault="006C4F03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4F03">
              <w:rPr>
                <w:rFonts w:ascii="Times New Roman" w:hAnsi="Times New Roman" w:cs="Times New Roman"/>
                <w:sz w:val="18"/>
                <w:szCs w:val="18"/>
              </w:rPr>
              <w:t>48 614,1</w:t>
            </w:r>
          </w:p>
        </w:tc>
        <w:tc>
          <w:tcPr>
            <w:tcW w:w="1003" w:type="dxa"/>
            <w:vAlign w:val="center"/>
          </w:tcPr>
          <w:p w14:paraId="33AC337C" w14:textId="7F1C2DD8" w:rsidR="00FB3A5F" w:rsidRPr="00E538DF" w:rsidRDefault="006C4F03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4F03">
              <w:rPr>
                <w:rFonts w:ascii="Times New Roman" w:hAnsi="Times New Roman" w:cs="Times New Roman"/>
                <w:sz w:val="18"/>
                <w:szCs w:val="18"/>
              </w:rPr>
              <w:t>45 123,4</w:t>
            </w:r>
          </w:p>
        </w:tc>
      </w:tr>
      <w:tr w:rsidR="00E87C69" w14:paraId="668C3E16" w14:textId="186E10AC" w:rsidTr="00E87C69">
        <w:tc>
          <w:tcPr>
            <w:tcW w:w="1581" w:type="dxa"/>
            <w:vAlign w:val="center"/>
          </w:tcPr>
          <w:p w14:paraId="4D199842" w14:textId="232F91C1" w:rsidR="00FB3A5F" w:rsidRPr="00E538DF" w:rsidRDefault="00E538DF" w:rsidP="006C44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38DF">
              <w:rPr>
                <w:rFonts w:ascii="Times New Roman" w:hAnsi="Times New Roman" w:cs="Times New Roman"/>
                <w:sz w:val="18"/>
                <w:szCs w:val="18"/>
              </w:rPr>
              <w:t>Великодимерська</w:t>
            </w:r>
          </w:p>
        </w:tc>
        <w:tc>
          <w:tcPr>
            <w:tcW w:w="2667" w:type="dxa"/>
            <w:vAlign w:val="center"/>
          </w:tcPr>
          <w:p w14:paraId="69F2EA20" w14:textId="079DEC78" w:rsidR="00FB3A5F" w:rsidRPr="00E538DF" w:rsidRDefault="00110710" w:rsidP="00E87C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0710">
              <w:rPr>
                <w:rFonts w:ascii="Times New Roman" w:hAnsi="Times New Roman" w:cs="Times New Roman"/>
                <w:sz w:val="18"/>
                <w:szCs w:val="18"/>
              </w:rPr>
              <w:t>КНП «ЦПМСД» Великодимерської селищної ради</w:t>
            </w:r>
          </w:p>
        </w:tc>
        <w:tc>
          <w:tcPr>
            <w:tcW w:w="1225" w:type="dxa"/>
            <w:vAlign w:val="center"/>
          </w:tcPr>
          <w:p w14:paraId="270CB8C6" w14:textId="4F0FA645" w:rsidR="00FB3A5F" w:rsidRPr="00E538DF" w:rsidRDefault="00D6557C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12318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7" w:type="dxa"/>
            <w:vAlign w:val="center"/>
          </w:tcPr>
          <w:p w14:paraId="2E195408" w14:textId="09855B2D" w:rsidR="00FB3A5F" w:rsidRPr="00E538DF" w:rsidRDefault="006C4F03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4F03">
              <w:rPr>
                <w:rFonts w:ascii="Times New Roman" w:hAnsi="Times New Roman" w:cs="Times New Roman"/>
                <w:sz w:val="18"/>
                <w:szCs w:val="18"/>
              </w:rPr>
              <w:t>5 382,5</w:t>
            </w:r>
          </w:p>
        </w:tc>
        <w:tc>
          <w:tcPr>
            <w:tcW w:w="1134" w:type="dxa"/>
            <w:vAlign w:val="center"/>
          </w:tcPr>
          <w:p w14:paraId="1CB9710E" w14:textId="045C25FB" w:rsidR="00FB3A5F" w:rsidRPr="00E538DF" w:rsidRDefault="006C4F03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4F03">
              <w:rPr>
                <w:rFonts w:ascii="Times New Roman" w:hAnsi="Times New Roman" w:cs="Times New Roman"/>
                <w:sz w:val="18"/>
                <w:szCs w:val="18"/>
              </w:rPr>
              <w:t>5 382,5</w:t>
            </w:r>
          </w:p>
        </w:tc>
        <w:tc>
          <w:tcPr>
            <w:tcW w:w="994" w:type="dxa"/>
            <w:vAlign w:val="center"/>
          </w:tcPr>
          <w:p w14:paraId="1132D7C4" w14:textId="71004CFD" w:rsidR="00FB3A5F" w:rsidRPr="00E538DF" w:rsidRDefault="006C4F03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4F03">
              <w:rPr>
                <w:rFonts w:ascii="Times New Roman" w:hAnsi="Times New Roman" w:cs="Times New Roman"/>
                <w:sz w:val="18"/>
                <w:szCs w:val="18"/>
              </w:rPr>
              <w:t>13 870,4</w:t>
            </w:r>
          </w:p>
        </w:tc>
        <w:tc>
          <w:tcPr>
            <w:tcW w:w="1003" w:type="dxa"/>
            <w:vAlign w:val="center"/>
          </w:tcPr>
          <w:p w14:paraId="51824A1C" w14:textId="43456264" w:rsidR="00FB3A5F" w:rsidRPr="00E538DF" w:rsidRDefault="006C4F03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4F03">
              <w:rPr>
                <w:rFonts w:ascii="Times New Roman" w:hAnsi="Times New Roman" w:cs="Times New Roman"/>
                <w:sz w:val="18"/>
                <w:szCs w:val="18"/>
              </w:rPr>
              <w:t>13 478,6</w:t>
            </w:r>
          </w:p>
        </w:tc>
      </w:tr>
      <w:tr w:rsidR="00E87C69" w14:paraId="4D7E609F" w14:textId="4D4B9B8F" w:rsidTr="00E87C69">
        <w:tc>
          <w:tcPr>
            <w:tcW w:w="1581" w:type="dxa"/>
            <w:vAlign w:val="center"/>
          </w:tcPr>
          <w:p w14:paraId="2D36C190" w14:textId="6288D06A" w:rsidR="00FB3A5F" w:rsidRPr="00E538DF" w:rsidRDefault="00E538DF" w:rsidP="006C44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Калинівська</w:t>
            </w:r>
            <w:r w:rsidR="00CB7D76">
              <w:rPr>
                <w:rFonts w:ascii="Times New Roman" w:hAnsi="Times New Roman" w:cs="Times New Roman"/>
                <w:sz w:val="18"/>
                <w:szCs w:val="18"/>
              </w:rPr>
              <w:t xml:space="preserve"> та Зазимська</w:t>
            </w:r>
          </w:p>
        </w:tc>
        <w:tc>
          <w:tcPr>
            <w:tcW w:w="2667" w:type="dxa"/>
            <w:vAlign w:val="center"/>
          </w:tcPr>
          <w:p w14:paraId="28AC768C" w14:textId="50856DEB" w:rsidR="00FB3A5F" w:rsidRPr="00E538DF" w:rsidRDefault="00110710" w:rsidP="00E87C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0710">
              <w:rPr>
                <w:rFonts w:ascii="Times New Roman" w:hAnsi="Times New Roman" w:cs="Times New Roman"/>
                <w:sz w:val="18"/>
                <w:szCs w:val="18"/>
              </w:rPr>
              <w:t>КНП «ЦПМСД» Калинівської селищної ради</w:t>
            </w:r>
          </w:p>
        </w:tc>
        <w:tc>
          <w:tcPr>
            <w:tcW w:w="1225" w:type="dxa"/>
            <w:vAlign w:val="center"/>
          </w:tcPr>
          <w:p w14:paraId="7B4CAC67" w14:textId="70895CB7" w:rsidR="00FB3A5F" w:rsidRPr="00E538DF" w:rsidRDefault="006C4F03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077" w:type="dxa"/>
            <w:vAlign w:val="center"/>
          </w:tcPr>
          <w:p w14:paraId="477ED990" w14:textId="58BE06A4" w:rsidR="00FB3A5F" w:rsidRPr="00E538DF" w:rsidRDefault="006C4F03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4F03">
              <w:rPr>
                <w:rFonts w:ascii="Times New Roman" w:hAnsi="Times New Roman" w:cs="Times New Roman"/>
                <w:sz w:val="18"/>
                <w:szCs w:val="18"/>
              </w:rPr>
              <w:t>7 877,7</w:t>
            </w:r>
          </w:p>
        </w:tc>
        <w:tc>
          <w:tcPr>
            <w:tcW w:w="1134" w:type="dxa"/>
            <w:vAlign w:val="center"/>
          </w:tcPr>
          <w:p w14:paraId="686D43C0" w14:textId="11D57E40" w:rsidR="00FB3A5F" w:rsidRPr="00E538DF" w:rsidRDefault="006C4F03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4F03">
              <w:rPr>
                <w:rFonts w:ascii="Times New Roman" w:hAnsi="Times New Roman" w:cs="Times New Roman"/>
                <w:sz w:val="18"/>
                <w:szCs w:val="18"/>
              </w:rPr>
              <w:t>7 877,7</w:t>
            </w:r>
          </w:p>
        </w:tc>
        <w:tc>
          <w:tcPr>
            <w:tcW w:w="994" w:type="dxa"/>
            <w:vAlign w:val="center"/>
          </w:tcPr>
          <w:p w14:paraId="42CCFFCE" w14:textId="7B555A51" w:rsidR="00FB3A5F" w:rsidRPr="00E538DF" w:rsidRDefault="006C4F03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4F03">
              <w:rPr>
                <w:rFonts w:ascii="Times New Roman" w:hAnsi="Times New Roman" w:cs="Times New Roman"/>
                <w:sz w:val="18"/>
                <w:szCs w:val="18"/>
              </w:rPr>
              <w:t>9 314,4</w:t>
            </w:r>
          </w:p>
        </w:tc>
        <w:tc>
          <w:tcPr>
            <w:tcW w:w="1003" w:type="dxa"/>
            <w:vAlign w:val="center"/>
          </w:tcPr>
          <w:p w14:paraId="689BA193" w14:textId="021B6336" w:rsidR="00FB3A5F" w:rsidRPr="00E538DF" w:rsidRDefault="006C4F03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4F03">
              <w:rPr>
                <w:rFonts w:ascii="Times New Roman" w:hAnsi="Times New Roman" w:cs="Times New Roman"/>
                <w:sz w:val="18"/>
                <w:szCs w:val="18"/>
              </w:rPr>
              <w:t>8 719,3</w:t>
            </w:r>
          </w:p>
        </w:tc>
      </w:tr>
      <w:tr w:rsidR="00E87C69" w14:paraId="1922AA86" w14:textId="78F48889" w:rsidTr="00E87C69">
        <w:tc>
          <w:tcPr>
            <w:tcW w:w="1581" w:type="dxa"/>
            <w:vAlign w:val="center"/>
          </w:tcPr>
          <w:p w14:paraId="044D84FD" w14:textId="07D3F4D8" w:rsidR="00FB3A5F" w:rsidRPr="00E538DF" w:rsidRDefault="00E538DF" w:rsidP="006C44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Калитянська</w:t>
            </w:r>
          </w:p>
        </w:tc>
        <w:tc>
          <w:tcPr>
            <w:tcW w:w="2667" w:type="dxa"/>
            <w:vAlign w:val="center"/>
          </w:tcPr>
          <w:p w14:paraId="2CF38D7E" w14:textId="6A41DDDB" w:rsidR="00FB3A5F" w:rsidRPr="00E538DF" w:rsidRDefault="00110710" w:rsidP="00E87C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0710">
              <w:rPr>
                <w:rFonts w:ascii="Times New Roman" w:hAnsi="Times New Roman" w:cs="Times New Roman"/>
                <w:sz w:val="18"/>
                <w:szCs w:val="18"/>
              </w:rPr>
              <w:t>КНП «ЦПМСД» Калитянської селищної ради</w:t>
            </w:r>
          </w:p>
        </w:tc>
        <w:tc>
          <w:tcPr>
            <w:tcW w:w="1225" w:type="dxa"/>
            <w:vAlign w:val="center"/>
          </w:tcPr>
          <w:p w14:paraId="1687DB5D" w14:textId="4DAB7230" w:rsidR="00FB3A5F" w:rsidRPr="00E538DF" w:rsidRDefault="0012318A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C7308F"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  <w:tc>
          <w:tcPr>
            <w:tcW w:w="1077" w:type="dxa"/>
            <w:vAlign w:val="center"/>
          </w:tcPr>
          <w:p w14:paraId="74F74849" w14:textId="187798C0" w:rsidR="00FB3A5F" w:rsidRPr="00E538DF" w:rsidRDefault="00C7308F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08F">
              <w:rPr>
                <w:rFonts w:ascii="Times New Roman" w:hAnsi="Times New Roman" w:cs="Times New Roman"/>
                <w:sz w:val="18"/>
                <w:szCs w:val="18"/>
              </w:rPr>
              <w:t>1 743,3</w:t>
            </w:r>
          </w:p>
        </w:tc>
        <w:tc>
          <w:tcPr>
            <w:tcW w:w="1134" w:type="dxa"/>
            <w:vAlign w:val="center"/>
          </w:tcPr>
          <w:p w14:paraId="4D9D1FFD" w14:textId="10C11767" w:rsidR="00FB3A5F" w:rsidRPr="00E538DF" w:rsidRDefault="00C7308F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08F">
              <w:rPr>
                <w:rFonts w:ascii="Times New Roman" w:hAnsi="Times New Roman" w:cs="Times New Roman"/>
                <w:sz w:val="18"/>
                <w:szCs w:val="18"/>
              </w:rPr>
              <w:t>1 743,3</w:t>
            </w:r>
          </w:p>
        </w:tc>
        <w:tc>
          <w:tcPr>
            <w:tcW w:w="994" w:type="dxa"/>
            <w:vAlign w:val="center"/>
          </w:tcPr>
          <w:p w14:paraId="1FE11656" w14:textId="24089F47" w:rsidR="00FB3A5F" w:rsidRPr="00E538DF" w:rsidRDefault="00C7308F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08F">
              <w:rPr>
                <w:rFonts w:ascii="Times New Roman" w:hAnsi="Times New Roman" w:cs="Times New Roman"/>
                <w:sz w:val="18"/>
                <w:szCs w:val="18"/>
              </w:rPr>
              <w:t>3 493,4</w:t>
            </w:r>
          </w:p>
        </w:tc>
        <w:tc>
          <w:tcPr>
            <w:tcW w:w="1003" w:type="dxa"/>
            <w:vAlign w:val="center"/>
          </w:tcPr>
          <w:p w14:paraId="5826F836" w14:textId="66F56D78" w:rsidR="00FB3A5F" w:rsidRPr="00E538DF" w:rsidRDefault="00C7308F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08F">
              <w:rPr>
                <w:rFonts w:ascii="Times New Roman" w:hAnsi="Times New Roman" w:cs="Times New Roman"/>
                <w:sz w:val="18"/>
                <w:szCs w:val="18"/>
              </w:rPr>
              <w:t>3 007,0</w:t>
            </w:r>
          </w:p>
        </w:tc>
      </w:tr>
      <w:tr w:rsidR="00E87C69" w14:paraId="24920265" w14:textId="0872919B" w:rsidTr="00E87C69">
        <w:tc>
          <w:tcPr>
            <w:tcW w:w="1581" w:type="dxa"/>
            <w:vAlign w:val="center"/>
          </w:tcPr>
          <w:p w14:paraId="61F4A2E1" w14:textId="14E99AC2" w:rsidR="00FB3A5F" w:rsidRPr="00E538DF" w:rsidRDefault="00E538DF" w:rsidP="006C44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Згурівська</w:t>
            </w:r>
          </w:p>
        </w:tc>
        <w:tc>
          <w:tcPr>
            <w:tcW w:w="2667" w:type="dxa"/>
            <w:vAlign w:val="center"/>
          </w:tcPr>
          <w:p w14:paraId="01198788" w14:textId="5BB8E9EB" w:rsidR="00FB3A5F" w:rsidRPr="00E538DF" w:rsidRDefault="00110710" w:rsidP="00E87C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0710">
              <w:rPr>
                <w:rFonts w:ascii="Times New Roman" w:hAnsi="Times New Roman" w:cs="Times New Roman"/>
                <w:sz w:val="18"/>
                <w:szCs w:val="18"/>
              </w:rPr>
              <w:t>Відділення «Центр первинної медико-санітарної допомоги» КНП «Згурівська лікарня Згурівської селищної ради»</w:t>
            </w:r>
          </w:p>
        </w:tc>
        <w:tc>
          <w:tcPr>
            <w:tcW w:w="1225" w:type="dxa"/>
            <w:vAlign w:val="center"/>
          </w:tcPr>
          <w:p w14:paraId="4B710E33" w14:textId="391E9595" w:rsidR="00FB3A5F" w:rsidRPr="00E538DF" w:rsidRDefault="00C7308F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077" w:type="dxa"/>
            <w:vAlign w:val="center"/>
          </w:tcPr>
          <w:p w14:paraId="4B3A914C" w14:textId="45F71B00" w:rsidR="00FB3A5F" w:rsidRPr="00E538DF" w:rsidRDefault="00C7308F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08F">
              <w:rPr>
                <w:rFonts w:ascii="Times New Roman" w:hAnsi="Times New Roman" w:cs="Times New Roman"/>
                <w:sz w:val="18"/>
                <w:szCs w:val="18"/>
              </w:rPr>
              <w:t>2 695,1</w:t>
            </w:r>
          </w:p>
        </w:tc>
        <w:tc>
          <w:tcPr>
            <w:tcW w:w="1134" w:type="dxa"/>
            <w:vAlign w:val="center"/>
          </w:tcPr>
          <w:p w14:paraId="20E4DC97" w14:textId="0AA4930C" w:rsidR="00FB3A5F" w:rsidRPr="00E538DF" w:rsidRDefault="00C7308F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08F">
              <w:rPr>
                <w:rFonts w:ascii="Times New Roman" w:hAnsi="Times New Roman" w:cs="Times New Roman"/>
                <w:sz w:val="18"/>
                <w:szCs w:val="18"/>
              </w:rPr>
              <w:t>2 672,5</w:t>
            </w:r>
          </w:p>
        </w:tc>
        <w:tc>
          <w:tcPr>
            <w:tcW w:w="994" w:type="dxa"/>
            <w:vAlign w:val="center"/>
          </w:tcPr>
          <w:p w14:paraId="06EF4761" w14:textId="5B32DD41" w:rsidR="00FB3A5F" w:rsidRPr="00E538DF" w:rsidRDefault="00C7308F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08F">
              <w:rPr>
                <w:rFonts w:ascii="Times New Roman" w:hAnsi="Times New Roman" w:cs="Times New Roman"/>
                <w:sz w:val="18"/>
                <w:szCs w:val="18"/>
              </w:rPr>
              <w:t>4 702,2</w:t>
            </w:r>
          </w:p>
        </w:tc>
        <w:tc>
          <w:tcPr>
            <w:tcW w:w="1003" w:type="dxa"/>
            <w:vAlign w:val="center"/>
          </w:tcPr>
          <w:p w14:paraId="2E489B89" w14:textId="37B411A4" w:rsidR="00FB3A5F" w:rsidRPr="00E538DF" w:rsidRDefault="00C7308F" w:rsidP="00D65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08F">
              <w:rPr>
                <w:rFonts w:ascii="Times New Roman" w:hAnsi="Times New Roman" w:cs="Times New Roman"/>
                <w:sz w:val="18"/>
                <w:szCs w:val="18"/>
              </w:rPr>
              <w:t>5 119,2</w:t>
            </w:r>
          </w:p>
        </w:tc>
      </w:tr>
      <w:bookmarkEnd w:id="0"/>
    </w:tbl>
    <w:p w14:paraId="3BFD567A" w14:textId="77777777" w:rsidR="00B42445" w:rsidRDefault="00B42445" w:rsidP="00515AC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44ED1D0" w14:textId="1B4187A4" w:rsidR="001227DE" w:rsidRPr="001227DE" w:rsidRDefault="001227DE" w:rsidP="001227DE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27DE">
        <w:rPr>
          <w:rFonts w:ascii="Times New Roman" w:hAnsi="Times New Roman" w:cs="Times New Roman"/>
          <w:b/>
          <w:bCs/>
          <w:sz w:val="28"/>
          <w:szCs w:val="28"/>
        </w:rPr>
        <w:t>Вторинна медицина</w:t>
      </w:r>
    </w:p>
    <w:p w14:paraId="3ED40461" w14:textId="77777777" w:rsidR="001227DE" w:rsidRPr="001227DE" w:rsidRDefault="001227DE" w:rsidP="00DE5D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7DE">
        <w:rPr>
          <w:rFonts w:ascii="Times New Roman" w:hAnsi="Times New Roman" w:cs="Times New Roman"/>
          <w:sz w:val="28"/>
          <w:szCs w:val="28"/>
        </w:rPr>
        <w:t xml:space="preserve">Вторинна медична допомога (спеціалізована) надається відповідно до медичних показань за направленням лікуючого лікаря з надання первинної медичної допомоги або лікуючого лікаря закладу охорони здоров’я, що забезпечує надання вторинної (спеціалізованої) чи третинної (високоспеціалізованої) медичної допомоги. </w:t>
      </w:r>
    </w:p>
    <w:p w14:paraId="66B8D294" w14:textId="4E38C6E9" w:rsidR="001227DE" w:rsidRDefault="001227DE" w:rsidP="008173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7DE">
        <w:rPr>
          <w:rFonts w:ascii="Times New Roman" w:hAnsi="Times New Roman" w:cs="Times New Roman"/>
          <w:sz w:val="28"/>
          <w:szCs w:val="28"/>
        </w:rPr>
        <w:t xml:space="preserve">Вторинна медична допомога </w:t>
      </w:r>
      <w:r w:rsidR="00212497">
        <w:rPr>
          <w:rFonts w:ascii="Times New Roman" w:hAnsi="Times New Roman" w:cs="Times New Roman"/>
          <w:sz w:val="28"/>
          <w:szCs w:val="28"/>
        </w:rPr>
        <w:t>у</w:t>
      </w:r>
      <w:r w:rsidRPr="001227DE">
        <w:rPr>
          <w:rFonts w:ascii="Times New Roman" w:hAnsi="Times New Roman" w:cs="Times New Roman"/>
          <w:sz w:val="28"/>
          <w:szCs w:val="28"/>
        </w:rPr>
        <w:t xml:space="preserve"> </w:t>
      </w:r>
      <w:r w:rsidR="00212497">
        <w:rPr>
          <w:rFonts w:ascii="Times New Roman" w:hAnsi="Times New Roman" w:cs="Times New Roman"/>
          <w:sz w:val="28"/>
          <w:szCs w:val="28"/>
        </w:rPr>
        <w:t xml:space="preserve">Броварському </w:t>
      </w:r>
      <w:r w:rsidRPr="001227DE">
        <w:rPr>
          <w:rFonts w:ascii="Times New Roman" w:hAnsi="Times New Roman" w:cs="Times New Roman"/>
          <w:sz w:val="28"/>
          <w:szCs w:val="28"/>
        </w:rPr>
        <w:t>районі забезпечується 4-ма комунальними некомерційними підприємствами:</w:t>
      </w:r>
    </w:p>
    <w:p w14:paraId="7333B69A" w14:textId="77777777" w:rsidR="00E54DBF" w:rsidRPr="001227DE" w:rsidRDefault="00E54DBF" w:rsidP="00DE5DC7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5B7373B2" w14:textId="6B742C81" w:rsidR="001227DE" w:rsidRPr="001227DE" w:rsidRDefault="001227DE" w:rsidP="00DE5D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719">
        <w:rPr>
          <w:rFonts w:ascii="Times New Roman" w:hAnsi="Times New Roman" w:cs="Times New Roman"/>
          <w:b/>
          <w:bCs/>
          <w:sz w:val="28"/>
          <w:szCs w:val="28"/>
        </w:rPr>
        <w:t>І.</w:t>
      </w:r>
      <w:r w:rsidRPr="001227DE">
        <w:rPr>
          <w:rFonts w:ascii="Times New Roman" w:hAnsi="Times New Roman" w:cs="Times New Roman"/>
          <w:sz w:val="28"/>
          <w:szCs w:val="28"/>
        </w:rPr>
        <w:t xml:space="preserve"> </w:t>
      </w:r>
      <w:r w:rsidRPr="00E54DBF">
        <w:rPr>
          <w:rFonts w:ascii="Times New Roman" w:hAnsi="Times New Roman" w:cs="Times New Roman"/>
          <w:b/>
          <w:bCs/>
          <w:sz w:val="28"/>
          <w:szCs w:val="28"/>
        </w:rPr>
        <w:t>КН</w:t>
      </w:r>
      <w:r w:rsidR="00A21A9D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E54DBF">
        <w:rPr>
          <w:rFonts w:ascii="Times New Roman" w:hAnsi="Times New Roman" w:cs="Times New Roman"/>
          <w:b/>
          <w:bCs/>
          <w:sz w:val="28"/>
          <w:szCs w:val="28"/>
        </w:rPr>
        <w:t xml:space="preserve"> «Броварська багатопрофільна клінічна лікарня</w:t>
      </w:r>
      <w:r w:rsidR="009B7D1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E54DBF">
        <w:rPr>
          <w:rFonts w:ascii="Times New Roman" w:hAnsi="Times New Roman" w:cs="Times New Roman"/>
          <w:b/>
          <w:bCs/>
          <w:sz w:val="28"/>
          <w:szCs w:val="28"/>
        </w:rPr>
        <w:t xml:space="preserve"> територіальних громад Броварського району Київської області</w:t>
      </w:r>
    </w:p>
    <w:p w14:paraId="5E1FBFEC" w14:textId="395E0814" w:rsidR="00832DEC" w:rsidRPr="001227DE" w:rsidRDefault="001227DE" w:rsidP="00DE5D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7DE">
        <w:rPr>
          <w:rFonts w:ascii="Times New Roman" w:hAnsi="Times New Roman" w:cs="Times New Roman"/>
          <w:sz w:val="28"/>
          <w:szCs w:val="28"/>
        </w:rPr>
        <w:t xml:space="preserve">Станом на </w:t>
      </w:r>
      <w:r w:rsidR="002A2DF7">
        <w:rPr>
          <w:rFonts w:ascii="Times New Roman" w:hAnsi="Times New Roman" w:cs="Times New Roman"/>
          <w:sz w:val="28"/>
          <w:szCs w:val="28"/>
        </w:rPr>
        <w:t>І півріччя</w:t>
      </w:r>
      <w:r w:rsidR="00212497">
        <w:rPr>
          <w:rFonts w:ascii="Times New Roman" w:hAnsi="Times New Roman" w:cs="Times New Roman"/>
          <w:sz w:val="28"/>
          <w:szCs w:val="28"/>
        </w:rPr>
        <w:t xml:space="preserve"> 202</w:t>
      </w:r>
      <w:r w:rsidR="00515ACC">
        <w:rPr>
          <w:rFonts w:ascii="Times New Roman" w:hAnsi="Times New Roman" w:cs="Times New Roman"/>
          <w:sz w:val="28"/>
          <w:szCs w:val="28"/>
        </w:rPr>
        <w:t>6</w:t>
      </w:r>
      <w:r w:rsidRPr="001227DE">
        <w:rPr>
          <w:rFonts w:ascii="Times New Roman" w:hAnsi="Times New Roman" w:cs="Times New Roman"/>
          <w:sz w:val="28"/>
          <w:szCs w:val="28"/>
        </w:rPr>
        <w:t xml:space="preserve"> року </w:t>
      </w:r>
      <w:r w:rsidR="009B7D10" w:rsidRPr="009B7D10">
        <w:rPr>
          <w:rFonts w:ascii="Times New Roman" w:hAnsi="Times New Roman" w:cs="Times New Roman"/>
          <w:sz w:val="28"/>
          <w:szCs w:val="28"/>
        </w:rPr>
        <w:t>КН</w:t>
      </w:r>
      <w:r w:rsidR="00A21A9D">
        <w:rPr>
          <w:rFonts w:ascii="Times New Roman" w:hAnsi="Times New Roman" w:cs="Times New Roman"/>
          <w:sz w:val="28"/>
          <w:szCs w:val="28"/>
        </w:rPr>
        <w:t>Т</w:t>
      </w:r>
      <w:r w:rsidR="009B7D10" w:rsidRPr="009B7D10">
        <w:rPr>
          <w:rFonts w:ascii="Times New Roman" w:hAnsi="Times New Roman" w:cs="Times New Roman"/>
          <w:sz w:val="28"/>
          <w:szCs w:val="28"/>
        </w:rPr>
        <w:t xml:space="preserve"> «Броварська багатопрофільна клінічна лікарня» </w:t>
      </w:r>
      <w:r w:rsidR="009B7D10">
        <w:rPr>
          <w:rFonts w:ascii="Times New Roman" w:hAnsi="Times New Roman" w:cs="Times New Roman"/>
          <w:sz w:val="28"/>
          <w:szCs w:val="28"/>
        </w:rPr>
        <w:t>налічує</w:t>
      </w:r>
      <w:r w:rsidRPr="001227DE">
        <w:rPr>
          <w:rFonts w:ascii="Times New Roman" w:hAnsi="Times New Roman" w:cs="Times New Roman"/>
          <w:sz w:val="28"/>
          <w:szCs w:val="28"/>
        </w:rPr>
        <w:t xml:space="preserve">: лікарів </w:t>
      </w:r>
      <w:r w:rsidR="00A27D54">
        <w:rPr>
          <w:rFonts w:ascii="Times New Roman" w:hAnsi="Times New Roman" w:cs="Times New Roman"/>
          <w:sz w:val="28"/>
          <w:szCs w:val="28"/>
        </w:rPr>
        <w:t>–</w:t>
      </w:r>
      <w:r w:rsidRPr="001227DE">
        <w:rPr>
          <w:rFonts w:ascii="Times New Roman" w:hAnsi="Times New Roman" w:cs="Times New Roman"/>
          <w:sz w:val="28"/>
          <w:szCs w:val="28"/>
        </w:rPr>
        <w:t xml:space="preserve"> </w:t>
      </w:r>
      <w:r w:rsidR="003C2CD5">
        <w:rPr>
          <w:rFonts w:ascii="Times New Roman" w:hAnsi="Times New Roman" w:cs="Times New Roman"/>
          <w:sz w:val="28"/>
          <w:szCs w:val="28"/>
        </w:rPr>
        <w:t>2</w:t>
      </w:r>
      <w:r w:rsidR="00515ACC">
        <w:rPr>
          <w:rFonts w:ascii="Times New Roman" w:hAnsi="Times New Roman" w:cs="Times New Roman"/>
          <w:sz w:val="28"/>
          <w:szCs w:val="28"/>
        </w:rPr>
        <w:t>40</w:t>
      </w:r>
      <w:r w:rsidRPr="001227DE">
        <w:rPr>
          <w:rFonts w:ascii="Times New Roman" w:hAnsi="Times New Roman" w:cs="Times New Roman"/>
          <w:sz w:val="28"/>
          <w:szCs w:val="28"/>
        </w:rPr>
        <w:t xml:space="preserve">, </w:t>
      </w:r>
      <w:r w:rsidR="000910E2">
        <w:rPr>
          <w:rFonts w:ascii="Times New Roman" w:hAnsi="Times New Roman" w:cs="Times New Roman"/>
          <w:sz w:val="28"/>
          <w:szCs w:val="28"/>
        </w:rPr>
        <w:t xml:space="preserve">працівників </w:t>
      </w:r>
      <w:r w:rsidRPr="001227DE">
        <w:rPr>
          <w:rFonts w:ascii="Times New Roman" w:hAnsi="Times New Roman" w:cs="Times New Roman"/>
          <w:sz w:val="28"/>
          <w:szCs w:val="28"/>
        </w:rPr>
        <w:t xml:space="preserve">середнього медперсоналу – </w:t>
      </w:r>
      <w:r w:rsidR="00043719">
        <w:rPr>
          <w:rFonts w:ascii="Times New Roman" w:hAnsi="Times New Roman" w:cs="Times New Roman"/>
          <w:sz w:val="28"/>
          <w:szCs w:val="28"/>
        </w:rPr>
        <w:t>3</w:t>
      </w:r>
      <w:r w:rsidR="003C2CD5">
        <w:rPr>
          <w:rFonts w:ascii="Times New Roman" w:hAnsi="Times New Roman" w:cs="Times New Roman"/>
          <w:sz w:val="28"/>
          <w:szCs w:val="28"/>
        </w:rPr>
        <w:t>7</w:t>
      </w:r>
      <w:r w:rsidR="00515ACC">
        <w:rPr>
          <w:rFonts w:ascii="Times New Roman" w:hAnsi="Times New Roman" w:cs="Times New Roman"/>
          <w:sz w:val="28"/>
          <w:szCs w:val="28"/>
        </w:rPr>
        <w:t>7</w:t>
      </w:r>
      <w:r w:rsidRPr="001227DE">
        <w:rPr>
          <w:rFonts w:ascii="Times New Roman" w:hAnsi="Times New Roman" w:cs="Times New Roman"/>
          <w:sz w:val="28"/>
          <w:szCs w:val="28"/>
        </w:rPr>
        <w:t xml:space="preserve">, молодшого медперсоналу  – </w:t>
      </w:r>
      <w:r w:rsidR="00043719">
        <w:rPr>
          <w:rFonts w:ascii="Times New Roman" w:hAnsi="Times New Roman" w:cs="Times New Roman"/>
          <w:sz w:val="28"/>
          <w:szCs w:val="28"/>
        </w:rPr>
        <w:t>23</w:t>
      </w:r>
      <w:r w:rsidR="00515ACC">
        <w:rPr>
          <w:rFonts w:ascii="Times New Roman" w:hAnsi="Times New Roman" w:cs="Times New Roman"/>
          <w:sz w:val="28"/>
          <w:szCs w:val="28"/>
        </w:rPr>
        <w:t>5</w:t>
      </w:r>
      <w:r w:rsidRPr="001227DE">
        <w:rPr>
          <w:rFonts w:ascii="Times New Roman" w:hAnsi="Times New Roman" w:cs="Times New Roman"/>
          <w:sz w:val="28"/>
          <w:szCs w:val="28"/>
        </w:rPr>
        <w:t xml:space="preserve">, іншого персоналу – </w:t>
      </w:r>
      <w:r w:rsidR="00043719">
        <w:rPr>
          <w:rFonts w:ascii="Times New Roman" w:hAnsi="Times New Roman" w:cs="Times New Roman"/>
          <w:sz w:val="28"/>
          <w:szCs w:val="28"/>
        </w:rPr>
        <w:t>2</w:t>
      </w:r>
      <w:r w:rsidR="00515ACC">
        <w:rPr>
          <w:rFonts w:ascii="Times New Roman" w:hAnsi="Times New Roman" w:cs="Times New Roman"/>
          <w:sz w:val="28"/>
          <w:szCs w:val="28"/>
        </w:rPr>
        <w:t>17</w:t>
      </w:r>
      <w:r w:rsidRPr="001227DE">
        <w:rPr>
          <w:rFonts w:ascii="Times New Roman" w:hAnsi="Times New Roman" w:cs="Times New Roman"/>
          <w:sz w:val="28"/>
          <w:szCs w:val="28"/>
        </w:rPr>
        <w:t>.</w:t>
      </w:r>
    </w:p>
    <w:p w14:paraId="2F6A42D3" w14:textId="34B87047" w:rsidR="001227DE" w:rsidRDefault="001227DE" w:rsidP="00DE5D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7DE">
        <w:rPr>
          <w:rFonts w:ascii="Times New Roman" w:hAnsi="Times New Roman" w:cs="Times New Roman"/>
          <w:sz w:val="28"/>
          <w:szCs w:val="28"/>
        </w:rPr>
        <w:t xml:space="preserve">Кількість ліжок в стаціонарних відділеннях </w:t>
      </w:r>
      <w:r w:rsidR="00AE025C">
        <w:rPr>
          <w:rFonts w:ascii="Times New Roman" w:hAnsi="Times New Roman" w:cs="Times New Roman"/>
          <w:sz w:val="28"/>
          <w:szCs w:val="28"/>
        </w:rPr>
        <w:t>л</w:t>
      </w:r>
      <w:r w:rsidRPr="001227DE">
        <w:rPr>
          <w:rFonts w:ascii="Times New Roman" w:hAnsi="Times New Roman" w:cs="Times New Roman"/>
          <w:sz w:val="28"/>
          <w:szCs w:val="28"/>
        </w:rPr>
        <w:t xml:space="preserve">ікарні – </w:t>
      </w:r>
      <w:r w:rsidR="00043719">
        <w:rPr>
          <w:rFonts w:ascii="Times New Roman" w:hAnsi="Times New Roman" w:cs="Times New Roman"/>
          <w:sz w:val="28"/>
          <w:szCs w:val="28"/>
        </w:rPr>
        <w:t>7</w:t>
      </w:r>
      <w:r w:rsidR="003C2CD5">
        <w:rPr>
          <w:rFonts w:ascii="Times New Roman" w:hAnsi="Times New Roman" w:cs="Times New Roman"/>
          <w:sz w:val="28"/>
          <w:szCs w:val="28"/>
        </w:rPr>
        <w:t>62</w:t>
      </w:r>
      <w:r w:rsidRPr="001227DE">
        <w:rPr>
          <w:rFonts w:ascii="Times New Roman" w:hAnsi="Times New Roman" w:cs="Times New Roman"/>
          <w:sz w:val="28"/>
          <w:szCs w:val="28"/>
        </w:rPr>
        <w:t xml:space="preserve"> ліжк</w:t>
      </w:r>
      <w:r w:rsidR="003C2CD5">
        <w:rPr>
          <w:rFonts w:ascii="Times New Roman" w:hAnsi="Times New Roman" w:cs="Times New Roman"/>
          <w:sz w:val="28"/>
          <w:szCs w:val="28"/>
        </w:rPr>
        <w:t>а</w:t>
      </w:r>
      <w:r w:rsidRPr="001227DE">
        <w:rPr>
          <w:rFonts w:ascii="Times New Roman" w:hAnsi="Times New Roman" w:cs="Times New Roman"/>
          <w:sz w:val="28"/>
          <w:szCs w:val="28"/>
        </w:rPr>
        <w:t>, в тому числі «дорослої» лікарні – 6</w:t>
      </w:r>
      <w:r w:rsidR="003C2CD5">
        <w:rPr>
          <w:rFonts w:ascii="Times New Roman" w:hAnsi="Times New Roman" w:cs="Times New Roman"/>
          <w:sz w:val="28"/>
          <w:szCs w:val="28"/>
        </w:rPr>
        <w:t>82</w:t>
      </w:r>
      <w:r w:rsidRPr="001227DE">
        <w:rPr>
          <w:rFonts w:ascii="Times New Roman" w:hAnsi="Times New Roman" w:cs="Times New Roman"/>
          <w:sz w:val="28"/>
          <w:szCs w:val="28"/>
        </w:rPr>
        <w:t xml:space="preserve"> ліжк</w:t>
      </w:r>
      <w:r w:rsidR="003C2CD5">
        <w:rPr>
          <w:rFonts w:ascii="Times New Roman" w:hAnsi="Times New Roman" w:cs="Times New Roman"/>
          <w:sz w:val="28"/>
          <w:szCs w:val="28"/>
        </w:rPr>
        <w:t>а</w:t>
      </w:r>
      <w:r w:rsidRPr="001227DE">
        <w:rPr>
          <w:rFonts w:ascii="Times New Roman" w:hAnsi="Times New Roman" w:cs="Times New Roman"/>
          <w:sz w:val="28"/>
          <w:szCs w:val="28"/>
        </w:rPr>
        <w:t xml:space="preserve">, в яких функціонує </w:t>
      </w:r>
      <w:r w:rsidR="00B07AF4">
        <w:rPr>
          <w:rFonts w:ascii="Times New Roman" w:hAnsi="Times New Roman" w:cs="Times New Roman"/>
          <w:sz w:val="28"/>
          <w:szCs w:val="28"/>
        </w:rPr>
        <w:t>16</w:t>
      </w:r>
      <w:r w:rsidRPr="001227DE">
        <w:rPr>
          <w:rFonts w:ascii="Times New Roman" w:hAnsi="Times New Roman" w:cs="Times New Roman"/>
          <w:sz w:val="28"/>
          <w:szCs w:val="28"/>
        </w:rPr>
        <w:t xml:space="preserve"> відділень по </w:t>
      </w:r>
      <w:r w:rsidR="00A27C58">
        <w:rPr>
          <w:rFonts w:ascii="Times New Roman" w:hAnsi="Times New Roman" w:cs="Times New Roman"/>
          <w:sz w:val="28"/>
          <w:szCs w:val="28"/>
        </w:rPr>
        <w:t>2</w:t>
      </w:r>
      <w:r w:rsidRPr="001227DE">
        <w:rPr>
          <w:rFonts w:ascii="Times New Roman" w:hAnsi="Times New Roman" w:cs="Times New Roman"/>
          <w:sz w:val="28"/>
          <w:szCs w:val="28"/>
        </w:rPr>
        <w:t xml:space="preserve"> профілях. В центрі «Дитяча лікарня» - </w:t>
      </w:r>
      <w:r w:rsidR="00B07AF4">
        <w:rPr>
          <w:rFonts w:ascii="Times New Roman" w:hAnsi="Times New Roman" w:cs="Times New Roman"/>
          <w:sz w:val="28"/>
          <w:szCs w:val="28"/>
        </w:rPr>
        <w:t>80</w:t>
      </w:r>
      <w:r w:rsidRPr="001227DE">
        <w:rPr>
          <w:rFonts w:ascii="Times New Roman" w:hAnsi="Times New Roman" w:cs="Times New Roman"/>
          <w:sz w:val="28"/>
          <w:szCs w:val="28"/>
        </w:rPr>
        <w:t xml:space="preserve"> ліжок, в яких функціонує 2 відділення по </w:t>
      </w:r>
      <w:r w:rsidR="00A27C58">
        <w:rPr>
          <w:rFonts w:ascii="Times New Roman" w:hAnsi="Times New Roman" w:cs="Times New Roman"/>
          <w:sz w:val="28"/>
          <w:szCs w:val="28"/>
        </w:rPr>
        <w:t>2</w:t>
      </w:r>
      <w:r w:rsidRPr="001227DE">
        <w:rPr>
          <w:rFonts w:ascii="Times New Roman" w:hAnsi="Times New Roman" w:cs="Times New Roman"/>
          <w:sz w:val="28"/>
          <w:szCs w:val="28"/>
        </w:rPr>
        <w:t xml:space="preserve"> </w:t>
      </w:r>
      <w:r w:rsidR="00582485">
        <w:rPr>
          <w:rFonts w:ascii="Times New Roman" w:hAnsi="Times New Roman" w:cs="Times New Roman"/>
          <w:sz w:val="28"/>
          <w:szCs w:val="28"/>
        </w:rPr>
        <w:t xml:space="preserve">-х </w:t>
      </w:r>
      <w:r w:rsidRPr="001227DE">
        <w:rPr>
          <w:rFonts w:ascii="Times New Roman" w:hAnsi="Times New Roman" w:cs="Times New Roman"/>
          <w:sz w:val="28"/>
          <w:szCs w:val="28"/>
        </w:rPr>
        <w:t>профіл</w:t>
      </w:r>
      <w:r w:rsidR="00B07AF4">
        <w:rPr>
          <w:rFonts w:ascii="Times New Roman" w:hAnsi="Times New Roman" w:cs="Times New Roman"/>
          <w:sz w:val="28"/>
          <w:szCs w:val="28"/>
        </w:rPr>
        <w:t>ях</w:t>
      </w:r>
      <w:r w:rsidRPr="001227DE">
        <w:rPr>
          <w:rFonts w:ascii="Times New Roman" w:hAnsi="Times New Roman" w:cs="Times New Roman"/>
          <w:sz w:val="28"/>
          <w:szCs w:val="28"/>
        </w:rPr>
        <w:t xml:space="preserve">. В стаціонарних відділеннях </w:t>
      </w:r>
      <w:r w:rsidR="00AE025C">
        <w:rPr>
          <w:rFonts w:ascii="Times New Roman" w:hAnsi="Times New Roman" w:cs="Times New Roman"/>
          <w:sz w:val="28"/>
          <w:szCs w:val="28"/>
        </w:rPr>
        <w:t>л</w:t>
      </w:r>
      <w:r w:rsidRPr="001227DE">
        <w:rPr>
          <w:rFonts w:ascii="Times New Roman" w:hAnsi="Times New Roman" w:cs="Times New Roman"/>
          <w:sz w:val="28"/>
          <w:szCs w:val="28"/>
        </w:rPr>
        <w:t xml:space="preserve">ікарні за </w:t>
      </w:r>
      <w:r w:rsidR="00B07AF4">
        <w:rPr>
          <w:rFonts w:ascii="Times New Roman" w:hAnsi="Times New Roman" w:cs="Times New Roman"/>
          <w:sz w:val="28"/>
          <w:szCs w:val="28"/>
        </w:rPr>
        <w:t>І півріччя</w:t>
      </w:r>
      <w:r w:rsidRPr="001227DE">
        <w:rPr>
          <w:rFonts w:ascii="Times New Roman" w:hAnsi="Times New Roman" w:cs="Times New Roman"/>
          <w:sz w:val="28"/>
          <w:szCs w:val="28"/>
        </w:rPr>
        <w:t xml:space="preserve"> 202</w:t>
      </w:r>
      <w:r w:rsidR="00515ACC">
        <w:rPr>
          <w:rFonts w:ascii="Times New Roman" w:hAnsi="Times New Roman" w:cs="Times New Roman"/>
          <w:sz w:val="28"/>
          <w:szCs w:val="28"/>
        </w:rPr>
        <w:t>6</w:t>
      </w:r>
      <w:r w:rsidRPr="001227DE">
        <w:rPr>
          <w:rFonts w:ascii="Times New Roman" w:hAnsi="Times New Roman" w:cs="Times New Roman"/>
          <w:sz w:val="28"/>
          <w:szCs w:val="28"/>
        </w:rPr>
        <w:t xml:space="preserve"> року проліковано – </w:t>
      </w:r>
      <w:r w:rsidR="00515ACC" w:rsidRPr="00515ACC">
        <w:rPr>
          <w:rFonts w:ascii="Times New Roman" w:hAnsi="Times New Roman" w:cs="Times New Roman"/>
          <w:sz w:val="28"/>
          <w:szCs w:val="28"/>
        </w:rPr>
        <w:t>9 822</w:t>
      </w:r>
      <w:r w:rsidRPr="001227DE">
        <w:rPr>
          <w:rFonts w:ascii="Times New Roman" w:hAnsi="Times New Roman" w:cs="Times New Roman"/>
          <w:sz w:val="28"/>
          <w:szCs w:val="28"/>
        </w:rPr>
        <w:t xml:space="preserve"> хворих.</w:t>
      </w:r>
    </w:p>
    <w:p w14:paraId="289A4B3D" w14:textId="1935AB7F" w:rsidR="00AD2845" w:rsidRDefault="00802E2C" w:rsidP="00DE5D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2E2C">
        <w:rPr>
          <w:rFonts w:ascii="Times New Roman" w:hAnsi="Times New Roman" w:cs="Times New Roman"/>
          <w:sz w:val="28"/>
          <w:szCs w:val="28"/>
        </w:rPr>
        <w:t>У відділенні гемодіалізу 1</w:t>
      </w:r>
      <w:r w:rsidR="00515ACC">
        <w:rPr>
          <w:rFonts w:ascii="Times New Roman" w:hAnsi="Times New Roman" w:cs="Times New Roman"/>
          <w:sz w:val="28"/>
          <w:szCs w:val="28"/>
        </w:rPr>
        <w:t>5</w:t>
      </w:r>
      <w:r w:rsidRPr="00802E2C">
        <w:rPr>
          <w:rFonts w:ascii="Times New Roman" w:hAnsi="Times New Roman" w:cs="Times New Roman"/>
          <w:sz w:val="28"/>
          <w:szCs w:val="28"/>
        </w:rPr>
        <w:t xml:space="preserve"> діалізних апаратів, на обліку перебуває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632678">
        <w:rPr>
          <w:rFonts w:ascii="Times New Roman" w:hAnsi="Times New Roman" w:cs="Times New Roman"/>
          <w:sz w:val="28"/>
          <w:szCs w:val="28"/>
        </w:rPr>
        <w:br/>
      </w:r>
      <w:r w:rsidRPr="00802E2C">
        <w:rPr>
          <w:rFonts w:ascii="Times New Roman" w:hAnsi="Times New Roman" w:cs="Times New Roman"/>
          <w:sz w:val="28"/>
          <w:szCs w:val="28"/>
        </w:rPr>
        <w:t>3</w:t>
      </w:r>
      <w:r w:rsidR="00515AC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2E2C">
        <w:rPr>
          <w:rFonts w:ascii="Times New Roman" w:hAnsi="Times New Roman" w:cs="Times New Roman"/>
          <w:sz w:val="28"/>
          <w:szCs w:val="28"/>
        </w:rPr>
        <w:t xml:space="preserve"> </w:t>
      </w:r>
      <w:r w:rsidR="00582485">
        <w:rPr>
          <w:rFonts w:ascii="Times New Roman" w:hAnsi="Times New Roman" w:cs="Times New Roman"/>
          <w:sz w:val="28"/>
          <w:szCs w:val="28"/>
        </w:rPr>
        <w:t>пацієнтів</w:t>
      </w:r>
      <w:r w:rsidRPr="00802E2C">
        <w:rPr>
          <w:rFonts w:ascii="Times New Roman" w:hAnsi="Times New Roman" w:cs="Times New Roman"/>
          <w:sz w:val="28"/>
          <w:szCs w:val="28"/>
        </w:rPr>
        <w:t>, за І півріччя 202</w:t>
      </w:r>
      <w:r w:rsidR="00515ACC">
        <w:rPr>
          <w:rFonts w:ascii="Times New Roman" w:hAnsi="Times New Roman" w:cs="Times New Roman"/>
          <w:sz w:val="28"/>
          <w:szCs w:val="28"/>
        </w:rPr>
        <w:t>6</w:t>
      </w:r>
      <w:r w:rsidRPr="00802E2C">
        <w:rPr>
          <w:rFonts w:ascii="Times New Roman" w:hAnsi="Times New Roman" w:cs="Times New Roman"/>
          <w:sz w:val="28"/>
          <w:szCs w:val="28"/>
        </w:rPr>
        <w:t xml:space="preserve"> року проведено – </w:t>
      </w:r>
      <w:r w:rsidR="00A27C58" w:rsidRPr="00A27C58">
        <w:rPr>
          <w:rFonts w:ascii="Times New Roman" w:hAnsi="Times New Roman" w:cs="Times New Roman"/>
          <w:sz w:val="28"/>
          <w:szCs w:val="28"/>
        </w:rPr>
        <w:t xml:space="preserve">2 </w:t>
      </w:r>
      <w:r w:rsidR="00515ACC">
        <w:rPr>
          <w:rFonts w:ascii="Times New Roman" w:hAnsi="Times New Roman" w:cs="Times New Roman"/>
          <w:sz w:val="28"/>
          <w:szCs w:val="28"/>
        </w:rPr>
        <w:t>888</w:t>
      </w:r>
      <w:r w:rsidRPr="00802E2C">
        <w:rPr>
          <w:rFonts w:ascii="Times New Roman" w:hAnsi="Times New Roman" w:cs="Times New Roman"/>
          <w:sz w:val="28"/>
          <w:szCs w:val="28"/>
        </w:rPr>
        <w:t xml:space="preserve"> діаліз</w:t>
      </w:r>
      <w:r w:rsidR="00515ACC">
        <w:rPr>
          <w:rFonts w:ascii="Times New Roman" w:hAnsi="Times New Roman" w:cs="Times New Roman"/>
          <w:sz w:val="28"/>
          <w:szCs w:val="28"/>
        </w:rPr>
        <w:t>ів</w:t>
      </w:r>
      <w:r w:rsidRPr="00802E2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33D6485" w14:textId="2C09C63B" w:rsidR="004D71FA" w:rsidRDefault="00802E2C" w:rsidP="00DE5D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Харчування на одного хворого в день становило – </w:t>
      </w:r>
      <w:r w:rsidR="00CB6862" w:rsidRPr="00CB6862">
        <w:rPr>
          <w:rFonts w:ascii="Times New Roman" w:hAnsi="Times New Roman" w:cs="Times New Roman"/>
          <w:sz w:val="28"/>
          <w:szCs w:val="28"/>
        </w:rPr>
        <w:t>3</w:t>
      </w:r>
      <w:r w:rsidR="00515ACC">
        <w:rPr>
          <w:rFonts w:ascii="Times New Roman" w:hAnsi="Times New Roman" w:cs="Times New Roman"/>
          <w:sz w:val="28"/>
          <w:szCs w:val="28"/>
        </w:rPr>
        <w:t xml:space="preserve">8,36 </w:t>
      </w:r>
      <w:r w:rsidR="002A2DF7">
        <w:rPr>
          <w:rFonts w:ascii="Times New Roman" w:hAnsi="Times New Roman" w:cs="Times New Roman"/>
          <w:sz w:val="28"/>
          <w:szCs w:val="28"/>
        </w:rPr>
        <w:t>грн.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02E2C">
        <w:rPr>
          <w:rFonts w:ascii="Times New Roman" w:hAnsi="Times New Roman" w:cs="Times New Roman"/>
          <w:sz w:val="28"/>
          <w:szCs w:val="28"/>
        </w:rPr>
        <w:t xml:space="preserve"> на хворого Захисника та Захисниць України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CB6862" w:rsidRPr="00CB6862">
        <w:rPr>
          <w:rFonts w:ascii="Times New Roman" w:hAnsi="Times New Roman" w:cs="Times New Roman"/>
          <w:sz w:val="28"/>
          <w:szCs w:val="28"/>
        </w:rPr>
        <w:t>15</w:t>
      </w:r>
      <w:r w:rsidR="00515ACC">
        <w:rPr>
          <w:rFonts w:ascii="Times New Roman" w:hAnsi="Times New Roman" w:cs="Times New Roman"/>
          <w:sz w:val="28"/>
          <w:szCs w:val="28"/>
        </w:rPr>
        <w:t>5</w:t>
      </w:r>
      <w:r w:rsidR="00CB6862" w:rsidRPr="00CB6862">
        <w:rPr>
          <w:rFonts w:ascii="Times New Roman" w:hAnsi="Times New Roman" w:cs="Times New Roman"/>
          <w:sz w:val="28"/>
          <w:szCs w:val="28"/>
        </w:rPr>
        <w:t>,</w:t>
      </w:r>
      <w:r w:rsidR="00515ACC">
        <w:rPr>
          <w:rFonts w:ascii="Times New Roman" w:hAnsi="Times New Roman" w:cs="Times New Roman"/>
          <w:sz w:val="28"/>
          <w:szCs w:val="28"/>
        </w:rPr>
        <w:t>66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2DF7">
        <w:rPr>
          <w:rFonts w:ascii="Times New Roman" w:hAnsi="Times New Roman" w:cs="Times New Roman"/>
          <w:sz w:val="28"/>
          <w:szCs w:val="28"/>
        </w:rPr>
        <w:t>грн. Л</w:t>
      </w:r>
      <w:r w:rsidR="002A2DF7" w:rsidRPr="002A2DF7">
        <w:rPr>
          <w:rFonts w:ascii="Times New Roman" w:hAnsi="Times New Roman" w:cs="Times New Roman"/>
          <w:sz w:val="28"/>
          <w:szCs w:val="28"/>
        </w:rPr>
        <w:t xml:space="preserve">іжко-день хворого становив – </w:t>
      </w:r>
      <w:r w:rsidR="00E54DBF">
        <w:rPr>
          <w:rFonts w:ascii="Times New Roman" w:hAnsi="Times New Roman" w:cs="Times New Roman"/>
          <w:sz w:val="28"/>
          <w:szCs w:val="28"/>
        </w:rPr>
        <w:br/>
      </w:r>
      <w:r w:rsidR="00515ACC" w:rsidRPr="00515ACC">
        <w:rPr>
          <w:rFonts w:ascii="Times New Roman" w:hAnsi="Times New Roman" w:cs="Times New Roman"/>
          <w:sz w:val="28"/>
          <w:szCs w:val="28"/>
        </w:rPr>
        <w:t>2 109,50</w:t>
      </w:r>
      <w:r w:rsidR="00515ACC">
        <w:rPr>
          <w:rFonts w:ascii="Times New Roman" w:hAnsi="Times New Roman" w:cs="Times New Roman"/>
          <w:sz w:val="28"/>
          <w:szCs w:val="28"/>
        </w:rPr>
        <w:t xml:space="preserve"> </w:t>
      </w:r>
      <w:r w:rsidR="002A2DF7" w:rsidRPr="002A2DF7">
        <w:rPr>
          <w:rFonts w:ascii="Times New Roman" w:hAnsi="Times New Roman" w:cs="Times New Roman"/>
          <w:sz w:val="28"/>
          <w:szCs w:val="28"/>
        </w:rPr>
        <w:t>грн</w:t>
      </w:r>
      <w:r w:rsidR="002A2DF7">
        <w:rPr>
          <w:rFonts w:ascii="Times New Roman" w:hAnsi="Times New Roman" w:cs="Times New Roman"/>
          <w:sz w:val="28"/>
          <w:szCs w:val="28"/>
        </w:rPr>
        <w:t>.</w:t>
      </w:r>
    </w:p>
    <w:p w14:paraId="18FCCCB9" w14:textId="42CF00DB" w:rsidR="004D71FA" w:rsidRPr="004D71FA" w:rsidRDefault="004D71FA" w:rsidP="00DE5DC7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71FA">
        <w:rPr>
          <w:rFonts w:ascii="Times New Roman" w:hAnsi="Times New Roman" w:cs="Times New Roman"/>
          <w:b/>
          <w:bCs/>
          <w:sz w:val="28"/>
          <w:szCs w:val="28"/>
        </w:rPr>
        <w:t>Укладено договорів про медичне обслуговування населення за програмою медичних гарантій – 2</w:t>
      </w:r>
      <w:r w:rsidR="00D26783" w:rsidRPr="00D2678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4D71FA">
        <w:rPr>
          <w:rFonts w:ascii="Times New Roman" w:hAnsi="Times New Roman" w:cs="Times New Roman"/>
          <w:b/>
          <w:bCs/>
          <w:sz w:val="28"/>
          <w:szCs w:val="28"/>
        </w:rPr>
        <w:t xml:space="preserve"> пакети.</w:t>
      </w:r>
    </w:p>
    <w:p w14:paraId="3546A24F" w14:textId="77777777" w:rsidR="004D71FA" w:rsidRPr="004D71FA" w:rsidRDefault="004D71FA" w:rsidP="00DE5DC7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71FA">
        <w:rPr>
          <w:rFonts w:ascii="Times New Roman" w:hAnsi="Times New Roman" w:cs="Times New Roman"/>
          <w:b/>
          <w:bCs/>
          <w:sz w:val="28"/>
          <w:szCs w:val="28"/>
        </w:rPr>
        <w:t>Пакети послуг за програмою медичних гарантій в розрізі груп:</w:t>
      </w:r>
    </w:p>
    <w:p w14:paraId="0CF71C2D" w14:textId="506F977A" w:rsidR="00515ACC" w:rsidRDefault="001107A2" w:rsidP="001107A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515ACC" w:rsidRPr="00515AC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15ACC" w:rsidRPr="00515ACC">
        <w:rPr>
          <w:rFonts w:ascii="Times New Roman" w:hAnsi="Times New Roman" w:cs="Times New Roman"/>
          <w:sz w:val="28"/>
          <w:szCs w:val="28"/>
        </w:rPr>
        <w:t>3 Хірургічні операції дорослим та дітям у стаціонарних умовах</w:t>
      </w:r>
      <w:r w:rsidR="00515ACC">
        <w:rPr>
          <w:rFonts w:ascii="Times New Roman" w:hAnsi="Times New Roman" w:cs="Times New Roman"/>
          <w:sz w:val="28"/>
          <w:szCs w:val="28"/>
        </w:rPr>
        <w:t>;</w:t>
      </w:r>
    </w:p>
    <w:p w14:paraId="7F009700" w14:textId="43C9A14E" w:rsidR="00515ACC" w:rsidRDefault="001107A2" w:rsidP="001107A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515ACC" w:rsidRPr="00515AC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15ACC" w:rsidRPr="00515ACC">
        <w:rPr>
          <w:rFonts w:ascii="Times New Roman" w:hAnsi="Times New Roman" w:cs="Times New Roman"/>
          <w:sz w:val="28"/>
          <w:szCs w:val="28"/>
        </w:rPr>
        <w:t>4 Стаціонарна допомога дорослим та дітям без проведення хірургічних</w:t>
      </w:r>
      <w:r w:rsidR="00515ACC">
        <w:rPr>
          <w:rFonts w:ascii="Times New Roman" w:hAnsi="Times New Roman" w:cs="Times New Roman"/>
          <w:sz w:val="28"/>
          <w:szCs w:val="28"/>
        </w:rPr>
        <w:t xml:space="preserve"> </w:t>
      </w:r>
      <w:r w:rsidR="00515ACC" w:rsidRPr="00515ACC">
        <w:rPr>
          <w:rFonts w:ascii="Times New Roman" w:hAnsi="Times New Roman" w:cs="Times New Roman"/>
          <w:sz w:val="28"/>
          <w:szCs w:val="28"/>
        </w:rPr>
        <w:t>операцій</w:t>
      </w:r>
      <w:r w:rsidR="00515ACC">
        <w:rPr>
          <w:rFonts w:ascii="Times New Roman" w:hAnsi="Times New Roman" w:cs="Times New Roman"/>
          <w:sz w:val="28"/>
          <w:szCs w:val="28"/>
        </w:rPr>
        <w:t>;</w:t>
      </w:r>
    </w:p>
    <w:p w14:paraId="54ADE518" w14:textId="5DDA4E27" w:rsidR="00515ACC" w:rsidRDefault="001107A2" w:rsidP="001107A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515ACC" w:rsidRPr="00515AC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15ACC" w:rsidRPr="00515ACC">
        <w:rPr>
          <w:rFonts w:ascii="Times New Roman" w:hAnsi="Times New Roman" w:cs="Times New Roman"/>
          <w:sz w:val="28"/>
          <w:szCs w:val="28"/>
        </w:rPr>
        <w:t>5 Медична допомога при гострому мозковому інсульті в стаціонарних умовах</w:t>
      </w:r>
      <w:r w:rsidR="00515ACC">
        <w:rPr>
          <w:rFonts w:ascii="Times New Roman" w:hAnsi="Times New Roman" w:cs="Times New Roman"/>
          <w:sz w:val="28"/>
          <w:szCs w:val="28"/>
        </w:rPr>
        <w:t>;</w:t>
      </w:r>
    </w:p>
    <w:p w14:paraId="2E3A9A91" w14:textId="01FF2997" w:rsidR="00515ACC" w:rsidRDefault="001107A2" w:rsidP="001107A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515ACC" w:rsidRPr="00515ACC">
        <w:rPr>
          <w:rFonts w:ascii="Times New Roman" w:hAnsi="Times New Roman" w:cs="Times New Roman"/>
          <w:sz w:val="28"/>
          <w:szCs w:val="28"/>
        </w:rPr>
        <w:t>№</w:t>
      </w:r>
      <w:r w:rsidR="00515ACC">
        <w:rPr>
          <w:rFonts w:ascii="Times New Roman" w:hAnsi="Times New Roman" w:cs="Times New Roman"/>
          <w:sz w:val="28"/>
          <w:szCs w:val="28"/>
        </w:rPr>
        <w:t xml:space="preserve"> </w:t>
      </w:r>
      <w:r w:rsidR="00515ACC" w:rsidRPr="00515ACC">
        <w:rPr>
          <w:rFonts w:ascii="Times New Roman" w:hAnsi="Times New Roman" w:cs="Times New Roman"/>
          <w:sz w:val="28"/>
          <w:szCs w:val="28"/>
        </w:rPr>
        <w:t>6 Медична допомога при гострому інфаркті міокарда</w:t>
      </w:r>
      <w:r w:rsidR="00515ACC">
        <w:rPr>
          <w:rFonts w:ascii="Times New Roman" w:hAnsi="Times New Roman" w:cs="Times New Roman"/>
          <w:sz w:val="28"/>
          <w:szCs w:val="28"/>
        </w:rPr>
        <w:t>;</w:t>
      </w:r>
    </w:p>
    <w:p w14:paraId="19488625" w14:textId="5098CA29" w:rsidR="00515ACC" w:rsidRDefault="001107A2" w:rsidP="001107A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515ACC" w:rsidRPr="00515ACC">
        <w:rPr>
          <w:rFonts w:ascii="Times New Roman" w:hAnsi="Times New Roman" w:cs="Times New Roman"/>
          <w:sz w:val="28"/>
          <w:szCs w:val="28"/>
        </w:rPr>
        <w:t>№</w:t>
      </w:r>
      <w:r w:rsidR="00515ACC">
        <w:rPr>
          <w:rFonts w:ascii="Times New Roman" w:hAnsi="Times New Roman" w:cs="Times New Roman"/>
          <w:sz w:val="28"/>
          <w:szCs w:val="28"/>
        </w:rPr>
        <w:t xml:space="preserve"> </w:t>
      </w:r>
      <w:r w:rsidR="00515ACC" w:rsidRPr="00515ACC">
        <w:rPr>
          <w:rFonts w:ascii="Times New Roman" w:hAnsi="Times New Roman" w:cs="Times New Roman"/>
          <w:sz w:val="28"/>
          <w:szCs w:val="28"/>
        </w:rPr>
        <w:t>7 Медична допомога при пологах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E4EE846" w14:textId="2E3C463D" w:rsidR="00515ACC" w:rsidRDefault="001107A2" w:rsidP="001107A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515ACC" w:rsidRPr="00515AC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15ACC" w:rsidRPr="00515AC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15ACC" w:rsidRPr="00515ACC">
        <w:rPr>
          <w:rFonts w:ascii="Times New Roman" w:hAnsi="Times New Roman" w:cs="Times New Roman"/>
          <w:sz w:val="28"/>
          <w:szCs w:val="28"/>
        </w:rPr>
        <w:t>Медична допомога новонародженим у складних неонатальних випадках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4318D11" w14:textId="3D164D96" w:rsidR="00515ACC" w:rsidRDefault="001107A2" w:rsidP="001107A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515ACC" w:rsidRPr="00515AC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15ACC" w:rsidRPr="00515AC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15ACC" w:rsidRPr="00515ACC">
        <w:rPr>
          <w:rFonts w:ascii="Times New Roman" w:hAnsi="Times New Roman" w:cs="Times New Roman"/>
          <w:sz w:val="28"/>
          <w:szCs w:val="28"/>
        </w:rPr>
        <w:t>Профілактика, діагностика, спостереження, та лікування  в амбулаторних умовах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BFD6B29" w14:textId="44D36648" w:rsidR="00515ACC" w:rsidRDefault="001107A2" w:rsidP="001107A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515ACC" w:rsidRPr="00515ACC">
        <w:rPr>
          <w:rFonts w:ascii="Times New Roman" w:hAnsi="Times New Roman" w:cs="Times New Roman"/>
          <w:sz w:val="28"/>
          <w:szCs w:val="28"/>
        </w:rPr>
        <w:t>№</w:t>
      </w:r>
      <w:r w:rsidR="00515ACC">
        <w:rPr>
          <w:rFonts w:ascii="Times New Roman" w:hAnsi="Times New Roman" w:cs="Times New Roman"/>
          <w:sz w:val="28"/>
          <w:szCs w:val="28"/>
        </w:rPr>
        <w:t xml:space="preserve"> </w:t>
      </w:r>
      <w:r w:rsidR="00515ACC" w:rsidRPr="00515ACC">
        <w:rPr>
          <w:rFonts w:ascii="Times New Roman" w:hAnsi="Times New Roman" w:cs="Times New Roman"/>
          <w:sz w:val="28"/>
          <w:szCs w:val="28"/>
        </w:rPr>
        <w:t>10 Мамографія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405079E" w14:textId="559976D8" w:rsidR="00515ACC" w:rsidRDefault="001107A2" w:rsidP="001107A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515ACC" w:rsidRPr="00515ACC">
        <w:rPr>
          <w:rFonts w:ascii="Times New Roman" w:hAnsi="Times New Roman" w:cs="Times New Roman"/>
          <w:sz w:val="28"/>
          <w:szCs w:val="28"/>
        </w:rPr>
        <w:t>№</w:t>
      </w:r>
      <w:r w:rsidR="00515ACC">
        <w:rPr>
          <w:rFonts w:ascii="Times New Roman" w:hAnsi="Times New Roman" w:cs="Times New Roman"/>
          <w:sz w:val="28"/>
          <w:szCs w:val="28"/>
        </w:rPr>
        <w:t xml:space="preserve"> </w:t>
      </w:r>
      <w:r w:rsidR="00515ACC" w:rsidRPr="00515ACC">
        <w:rPr>
          <w:rFonts w:ascii="Times New Roman" w:hAnsi="Times New Roman" w:cs="Times New Roman"/>
          <w:sz w:val="28"/>
          <w:szCs w:val="28"/>
        </w:rPr>
        <w:t>12 Езофагогастродуоденоскопія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0021ED4" w14:textId="49EF0A94" w:rsidR="00515ACC" w:rsidRDefault="001107A2" w:rsidP="001107A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515ACC" w:rsidRPr="00515ACC">
        <w:rPr>
          <w:rFonts w:ascii="Times New Roman" w:hAnsi="Times New Roman" w:cs="Times New Roman"/>
          <w:sz w:val="28"/>
          <w:szCs w:val="28"/>
        </w:rPr>
        <w:t>№</w:t>
      </w:r>
      <w:r w:rsidR="00515ACC">
        <w:rPr>
          <w:rFonts w:ascii="Times New Roman" w:hAnsi="Times New Roman" w:cs="Times New Roman"/>
          <w:sz w:val="28"/>
          <w:szCs w:val="28"/>
        </w:rPr>
        <w:t xml:space="preserve"> </w:t>
      </w:r>
      <w:r w:rsidR="00515ACC" w:rsidRPr="00515ACC">
        <w:rPr>
          <w:rFonts w:ascii="Times New Roman" w:hAnsi="Times New Roman" w:cs="Times New Roman"/>
          <w:sz w:val="28"/>
          <w:szCs w:val="28"/>
        </w:rPr>
        <w:t>13 Колоноскопія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C656A1B" w14:textId="724D38DD" w:rsidR="00515ACC" w:rsidRDefault="001107A2" w:rsidP="001107A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515ACC" w:rsidRPr="00515ACC">
        <w:rPr>
          <w:rFonts w:ascii="Times New Roman" w:hAnsi="Times New Roman" w:cs="Times New Roman"/>
          <w:sz w:val="28"/>
          <w:szCs w:val="28"/>
        </w:rPr>
        <w:t>№</w:t>
      </w:r>
      <w:r w:rsidR="00515ACC">
        <w:rPr>
          <w:rFonts w:ascii="Times New Roman" w:hAnsi="Times New Roman" w:cs="Times New Roman"/>
          <w:sz w:val="28"/>
          <w:szCs w:val="28"/>
        </w:rPr>
        <w:t xml:space="preserve"> </w:t>
      </w:r>
      <w:r w:rsidR="00515ACC" w:rsidRPr="00515ACC">
        <w:rPr>
          <w:rFonts w:ascii="Times New Roman" w:hAnsi="Times New Roman" w:cs="Times New Roman"/>
          <w:sz w:val="28"/>
          <w:szCs w:val="28"/>
        </w:rPr>
        <w:t>14 Цистоскопія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9A46567" w14:textId="77A3E811" w:rsidR="00515ACC" w:rsidRDefault="001107A2" w:rsidP="001107A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515ACC" w:rsidRPr="00515ACC">
        <w:rPr>
          <w:rFonts w:ascii="Times New Roman" w:hAnsi="Times New Roman" w:cs="Times New Roman"/>
          <w:sz w:val="28"/>
          <w:szCs w:val="28"/>
        </w:rPr>
        <w:t>№</w:t>
      </w:r>
      <w:r w:rsidR="00515ACC">
        <w:rPr>
          <w:rFonts w:ascii="Times New Roman" w:hAnsi="Times New Roman" w:cs="Times New Roman"/>
          <w:sz w:val="28"/>
          <w:szCs w:val="28"/>
        </w:rPr>
        <w:t xml:space="preserve"> </w:t>
      </w:r>
      <w:r w:rsidR="00515ACC" w:rsidRPr="00515ACC">
        <w:rPr>
          <w:rFonts w:ascii="Times New Roman" w:hAnsi="Times New Roman" w:cs="Times New Roman"/>
          <w:sz w:val="28"/>
          <w:szCs w:val="28"/>
        </w:rPr>
        <w:t>15 Бронхоскопія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2D2E0DB" w14:textId="7E8B4F71" w:rsidR="00515ACC" w:rsidRDefault="001107A2" w:rsidP="001107A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515ACC" w:rsidRPr="00515ACC">
        <w:rPr>
          <w:rFonts w:ascii="Times New Roman" w:hAnsi="Times New Roman" w:cs="Times New Roman"/>
          <w:sz w:val="28"/>
          <w:szCs w:val="28"/>
        </w:rPr>
        <w:t>№</w:t>
      </w:r>
      <w:r w:rsidR="00515ACC">
        <w:rPr>
          <w:rFonts w:ascii="Times New Roman" w:hAnsi="Times New Roman" w:cs="Times New Roman"/>
          <w:sz w:val="28"/>
          <w:szCs w:val="28"/>
        </w:rPr>
        <w:t xml:space="preserve"> </w:t>
      </w:r>
      <w:r w:rsidR="00515ACC" w:rsidRPr="00515ACC">
        <w:rPr>
          <w:rFonts w:ascii="Times New Roman" w:hAnsi="Times New Roman" w:cs="Times New Roman"/>
          <w:sz w:val="28"/>
          <w:szCs w:val="28"/>
        </w:rPr>
        <w:t>16 Лікування пацієнтів методом гемодіалізу в амбулаторних умовах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F09137D" w14:textId="613A4570" w:rsidR="00515ACC" w:rsidRDefault="001107A2" w:rsidP="001107A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515ACC" w:rsidRPr="00515AC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15ACC" w:rsidRPr="00515ACC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15ACC" w:rsidRPr="00515ACC">
        <w:rPr>
          <w:rFonts w:ascii="Times New Roman" w:hAnsi="Times New Roman" w:cs="Times New Roman"/>
          <w:sz w:val="28"/>
          <w:szCs w:val="28"/>
        </w:rPr>
        <w:t>Діагностика, лікування та супровід осіб із вірусом імунодефіциту людини (та підозрою  на ВІЛ)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A3D8BC3" w14:textId="1AA756AC" w:rsidR="00515ACC" w:rsidRDefault="001107A2" w:rsidP="001107A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515ACC" w:rsidRPr="00515AC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15ACC" w:rsidRPr="00515ACC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15ACC" w:rsidRPr="00515ACC">
        <w:rPr>
          <w:rFonts w:ascii="Times New Roman" w:hAnsi="Times New Roman" w:cs="Times New Roman"/>
          <w:sz w:val="28"/>
          <w:szCs w:val="28"/>
        </w:rPr>
        <w:t>Медична реабілітація немовлят, які народились передчасно та, або хворими, протягом перших трьох років життя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6277A4D" w14:textId="408D188D" w:rsidR="00515ACC" w:rsidRDefault="001107A2" w:rsidP="001107A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515ACC" w:rsidRPr="00515ACC">
        <w:rPr>
          <w:rFonts w:ascii="Times New Roman" w:hAnsi="Times New Roman" w:cs="Times New Roman"/>
          <w:sz w:val="28"/>
          <w:szCs w:val="28"/>
        </w:rPr>
        <w:t>№</w:t>
      </w:r>
      <w:r w:rsidR="00515ACC">
        <w:rPr>
          <w:rFonts w:ascii="Times New Roman" w:hAnsi="Times New Roman" w:cs="Times New Roman"/>
          <w:sz w:val="28"/>
          <w:szCs w:val="28"/>
        </w:rPr>
        <w:t xml:space="preserve"> </w:t>
      </w:r>
      <w:r w:rsidR="00515ACC" w:rsidRPr="00515ACC">
        <w:rPr>
          <w:rFonts w:ascii="Times New Roman" w:hAnsi="Times New Roman" w:cs="Times New Roman"/>
          <w:sz w:val="28"/>
          <w:szCs w:val="28"/>
        </w:rPr>
        <w:t>35 Ведення вагітності в амбулаторних умовах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38BBA3B" w14:textId="02A1F26A" w:rsidR="00515ACC" w:rsidRDefault="001107A2" w:rsidP="001107A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515ACC" w:rsidRPr="00515ACC">
        <w:rPr>
          <w:rFonts w:ascii="Times New Roman" w:hAnsi="Times New Roman" w:cs="Times New Roman"/>
          <w:sz w:val="28"/>
          <w:szCs w:val="28"/>
        </w:rPr>
        <w:t>№</w:t>
      </w:r>
      <w:r w:rsidR="00515ACC">
        <w:rPr>
          <w:rFonts w:ascii="Times New Roman" w:hAnsi="Times New Roman" w:cs="Times New Roman"/>
          <w:sz w:val="28"/>
          <w:szCs w:val="28"/>
        </w:rPr>
        <w:t xml:space="preserve"> </w:t>
      </w:r>
      <w:r w:rsidR="00515ACC" w:rsidRPr="00515ACC">
        <w:rPr>
          <w:rFonts w:ascii="Times New Roman" w:hAnsi="Times New Roman" w:cs="Times New Roman"/>
          <w:sz w:val="28"/>
          <w:szCs w:val="28"/>
        </w:rPr>
        <w:t>42 Готовність закладу охорони здоровʼя до надання медичної допомоги в надзвичайних ситуаціях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274569A" w14:textId="4CEC7D60" w:rsidR="00515ACC" w:rsidRDefault="001107A2" w:rsidP="001107A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515ACC" w:rsidRPr="00515ACC">
        <w:rPr>
          <w:rFonts w:ascii="Times New Roman" w:hAnsi="Times New Roman" w:cs="Times New Roman"/>
          <w:sz w:val="28"/>
          <w:szCs w:val="28"/>
        </w:rPr>
        <w:t>№</w:t>
      </w:r>
      <w:r w:rsidR="00515ACC">
        <w:rPr>
          <w:rFonts w:ascii="Times New Roman" w:hAnsi="Times New Roman" w:cs="Times New Roman"/>
          <w:sz w:val="28"/>
          <w:szCs w:val="28"/>
        </w:rPr>
        <w:t xml:space="preserve"> </w:t>
      </w:r>
      <w:r w:rsidR="00515ACC" w:rsidRPr="00515ACC">
        <w:rPr>
          <w:rFonts w:ascii="Times New Roman" w:hAnsi="Times New Roman" w:cs="Times New Roman"/>
          <w:sz w:val="28"/>
          <w:szCs w:val="28"/>
        </w:rPr>
        <w:t>47 Хірургічні операції дорослим та дітям у стаціонару одного дня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42B44CF" w14:textId="01E4627D" w:rsidR="00515ACC" w:rsidRDefault="001107A2" w:rsidP="001107A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515ACC" w:rsidRPr="00515ACC">
        <w:rPr>
          <w:rFonts w:ascii="Times New Roman" w:hAnsi="Times New Roman" w:cs="Times New Roman"/>
          <w:sz w:val="28"/>
          <w:szCs w:val="28"/>
        </w:rPr>
        <w:t>№</w:t>
      </w:r>
      <w:r w:rsidR="00515ACC">
        <w:rPr>
          <w:rFonts w:ascii="Times New Roman" w:hAnsi="Times New Roman" w:cs="Times New Roman"/>
          <w:sz w:val="28"/>
          <w:szCs w:val="28"/>
        </w:rPr>
        <w:t xml:space="preserve"> </w:t>
      </w:r>
      <w:r w:rsidR="00515ACC" w:rsidRPr="00515ACC">
        <w:rPr>
          <w:rFonts w:ascii="Times New Roman" w:hAnsi="Times New Roman" w:cs="Times New Roman"/>
          <w:sz w:val="28"/>
          <w:szCs w:val="28"/>
        </w:rPr>
        <w:t>50 Забезпечення кадрового потенціалу системи охорони здоровʼя шляхом організації надання медичної допомоги із залученням лікарів-інтернів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AFBA480" w14:textId="01B8C50B" w:rsidR="00515ACC" w:rsidRDefault="001107A2" w:rsidP="001107A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515ACC" w:rsidRPr="00515ACC">
        <w:rPr>
          <w:rFonts w:ascii="Times New Roman" w:hAnsi="Times New Roman" w:cs="Times New Roman"/>
          <w:sz w:val="28"/>
          <w:szCs w:val="28"/>
        </w:rPr>
        <w:t>№</w:t>
      </w:r>
      <w:r w:rsidR="00515ACC">
        <w:rPr>
          <w:rFonts w:ascii="Times New Roman" w:hAnsi="Times New Roman" w:cs="Times New Roman"/>
          <w:sz w:val="28"/>
          <w:szCs w:val="28"/>
        </w:rPr>
        <w:t xml:space="preserve"> </w:t>
      </w:r>
      <w:r w:rsidR="00515ACC" w:rsidRPr="00515ACC">
        <w:rPr>
          <w:rFonts w:ascii="Times New Roman" w:hAnsi="Times New Roman" w:cs="Times New Roman"/>
          <w:sz w:val="28"/>
          <w:szCs w:val="28"/>
        </w:rPr>
        <w:t>53 Реабілітаційна допомога дорослим і дітям у стаціонарних умовах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2E27A2C" w14:textId="32833A9D" w:rsidR="00515ACC" w:rsidRDefault="001107A2" w:rsidP="001107A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515ACC" w:rsidRPr="00515ACC">
        <w:rPr>
          <w:rFonts w:ascii="Times New Roman" w:hAnsi="Times New Roman" w:cs="Times New Roman"/>
          <w:sz w:val="28"/>
          <w:szCs w:val="28"/>
        </w:rPr>
        <w:t>№</w:t>
      </w:r>
      <w:r w:rsidR="00515ACC">
        <w:rPr>
          <w:rFonts w:ascii="Times New Roman" w:hAnsi="Times New Roman" w:cs="Times New Roman"/>
          <w:sz w:val="28"/>
          <w:szCs w:val="28"/>
        </w:rPr>
        <w:t xml:space="preserve"> </w:t>
      </w:r>
      <w:r w:rsidR="00515ACC" w:rsidRPr="00515ACC">
        <w:rPr>
          <w:rFonts w:ascii="Times New Roman" w:hAnsi="Times New Roman" w:cs="Times New Roman"/>
          <w:sz w:val="28"/>
          <w:szCs w:val="28"/>
        </w:rPr>
        <w:t>54 Реабілітаційна допомога дорослим і дітям у амбулаторних умовах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575C241" w14:textId="6D4AFEB1" w:rsidR="00515ACC" w:rsidRDefault="001107A2" w:rsidP="001107A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515ACC" w:rsidRPr="00515ACC">
        <w:rPr>
          <w:rFonts w:ascii="Times New Roman" w:hAnsi="Times New Roman" w:cs="Times New Roman"/>
          <w:sz w:val="28"/>
          <w:szCs w:val="28"/>
        </w:rPr>
        <w:t>№</w:t>
      </w:r>
      <w:r w:rsidR="00515ACC">
        <w:rPr>
          <w:rFonts w:ascii="Times New Roman" w:hAnsi="Times New Roman" w:cs="Times New Roman"/>
          <w:sz w:val="28"/>
          <w:szCs w:val="28"/>
        </w:rPr>
        <w:t xml:space="preserve"> </w:t>
      </w:r>
      <w:r w:rsidR="00515ACC" w:rsidRPr="00515ACC">
        <w:rPr>
          <w:rFonts w:ascii="Times New Roman" w:hAnsi="Times New Roman" w:cs="Times New Roman"/>
          <w:sz w:val="28"/>
          <w:szCs w:val="28"/>
        </w:rPr>
        <w:t>55 Секційне дослідження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83DC7BC" w14:textId="6FBAAD41" w:rsidR="00277E00" w:rsidRDefault="001107A2" w:rsidP="001107A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515ACC" w:rsidRPr="00515ACC">
        <w:rPr>
          <w:rFonts w:ascii="Times New Roman" w:hAnsi="Times New Roman" w:cs="Times New Roman"/>
          <w:sz w:val="28"/>
          <w:szCs w:val="28"/>
        </w:rPr>
        <w:t>№</w:t>
      </w:r>
      <w:r w:rsidR="00515ACC">
        <w:rPr>
          <w:rFonts w:ascii="Times New Roman" w:hAnsi="Times New Roman" w:cs="Times New Roman"/>
          <w:sz w:val="28"/>
          <w:szCs w:val="28"/>
        </w:rPr>
        <w:t xml:space="preserve"> </w:t>
      </w:r>
      <w:r w:rsidR="00515ACC" w:rsidRPr="00515ACC">
        <w:rPr>
          <w:rFonts w:ascii="Times New Roman" w:hAnsi="Times New Roman" w:cs="Times New Roman"/>
          <w:sz w:val="28"/>
          <w:szCs w:val="28"/>
        </w:rPr>
        <w:t>60 Медичний огляд осіб, який організовується територіальними центрами комплектування та соціальної підтримки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B5F945A" w14:textId="77777777" w:rsidR="00515ACC" w:rsidRDefault="00515ACC" w:rsidP="00515AC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069642" w14:textId="10ED3CAF" w:rsidR="00E54DBF" w:rsidRPr="00E54DBF" w:rsidRDefault="001227DE" w:rsidP="00DE5DC7">
      <w:pPr>
        <w:spacing w:after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043719">
        <w:rPr>
          <w:rFonts w:ascii="Times New Roman" w:hAnsi="Times New Roman" w:cs="Times New Roman"/>
          <w:b/>
          <w:bCs/>
          <w:sz w:val="28"/>
          <w:szCs w:val="28"/>
        </w:rPr>
        <w:t>ІІ.</w:t>
      </w:r>
      <w:r w:rsidRPr="001227DE">
        <w:rPr>
          <w:rFonts w:ascii="Times New Roman" w:hAnsi="Times New Roman" w:cs="Times New Roman"/>
          <w:sz w:val="28"/>
          <w:szCs w:val="28"/>
        </w:rPr>
        <w:t xml:space="preserve"> </w:t>
      </w:r>
      <w:r w:rsidRPr="00E54DBF">
        <w:rPr>
          <w:rFonts w:ascii="Times New Roman" w:hAnsi="Times New Roman" w:cs="Times New Roman"/>
          <w:b/>
          <w:bCs/>
          <w:sz w:val="28"/>
          <w:szCs w:val="28"/>
        </w:rPr>
        <w:t>КНП «Березанська міська лікарня Березанської міської ради»</w:t>
      </w:r>
    </w:p>
    <w:p w14:paraId="37273FEF" w14:textId="290C9442" w:rsidR="001227DE" w:rsidRPr="001227DE" w:rsidRDefault="001227DE" w:rsidP="00DE5D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7DE">
        <w:rPr>
          <w:rFonts w:ascii="Times New Roman" w:hAnsi="Times New Roman" w:cs="Times New Roman"/>
          <w:sz w:val="28"/>
          <w:szCs w:val="28"/>
        </w:rPr>
        <w:t xml:space="preserve">Станом на </w:t>
      </w:r>
      <w:r w:rsidR="002A2DF7">
        <w:rPr>
          <w:rFonts w:ascii="Times New Roman" w:hAnsi="Times New Roman" w:cs="Times New Roman"/>
          <w:sz w:val="28"/>
          <w:szCs w:val="28"/>
        </w:rPr>
        <w:t>І півріччя 202</w:t>
      </w:r>
      <w:r w:rsidR="001107A2">
        <w:rPr>
          <w:rFonts w:ascii="Times New Roman" w:hAnsi="Times New Roman" w:cs="Times New Roman"/>
          <w:sz w:val="28"/>
          <w:szCs w:val="28"/>
        </w:rPr>
        <w:t>6</w:t>
      </w:r>
      <w:r w:rsidRPr="001227DE">
        <w:rPr>
          <w:rFonts w:ascii="Times New Roman" w:hAnsi="Times New Roman" w:cs="Times New Roman"/>
          <w:sz w:val="28"/>
          <w:szCs w:val="28"/>
        </w:rPr>
        <w:t xml:space="preserve"> року КНП «Березанська міська лікарня Березанської міської ради» налічує: </w:t>
      </w:r>
      <w:r w:rsidR="00A27D54" w:rsidRPr="001227DE">
        <w:rPr>
          <w:rFonts w:ascii="Times New Roman" w:hAnsi="Times New Roman" w:cs="Times New Roman"/>
          <w:sz w:val="28"/>
          <w:szCs w:val="28"/>
        </w:rPr>
        <w:t>лікарів</w:t>
      </w:r>
      <w:r w:rsidR="00A27D54">
        <w:rPr>
          <w:rFonts w:ascii="Times New Roman" w:hAnsi="Times New Roman" w:cs="Times New Roman"/>
          <w:sz w:val="28"/>
          <w:szCs w:val="28"/>
        </w:rPr>
        <w:t xml:space="preserve"> – </w:t>
      </w:r>
      <w:r w:rsidR="00A21A9D">
        <w:rPr>
          <w:rFonts w:ascii="Times New Roman" w:hAnsi="Times New Roman" w:cs="Times New Roman"/>
          <w:sz w:val="28"/>
          <w:szCs w:val="28"/>
        </w:rPr>
        <w:t>55,75</w:t>
      </w:r>
      <w:r w:rsidRPr="001227DE">
        <w:rPr>
          <w:rFonts w:ascii="Times New Roman" w:hAnsi="Times New Roman" w:cs="Times New Roman"/>
          <w:sz w:val="28"/>
          <w:szCs w:val="28"/>
        </w:rPr>
        <w:t>, працівників середнього медперсоналу</w:t>
      </w:r>
      <w:r w:rsidR="00A27D54">
        <w:rPr>
          <w:rFonts w:ascii="Times New Roman" w:hAnsi="Times New Roman" w:cs="Times New Roman"/>
          <w:sz w:val="28"/>
          <w:szCs w:val="28"/>
        </w:rPr>
        <w:t xml:space="preserve"> – </w:t>
      </w:r>
      <w:r w:rsidR="00A21A9D">
        <w:rPr>
          <w:rFonts w:ascii="Times New Roman" w:hAnsi="Times New Roman" w:cs="Times New Roman"/>
          <w:sz w:val="28"/>
          <w:szCs w:val="28"/>
        </w:rPr>
        <w:t>86,25</w:t>
      </w:r>
      <w:r w:rsidRPr="001227DE">
        <w:rPr>
          <w:rFonts w:ascii="Times New Roman" w:hAnsi="Times New Roman" w:cs="Times New Roman"/>
          <w:sz w:val="28"/>
          <w:szCs w:val="28"/>
        </w:rPr>
        <w:t>, молодшого медперсоналу</w:t>
      </w:r>
      <w:r w:rsidR="00B71640">
        <w:rPr>
          <w:rFonts w:ascii="Times New Roman" w:hAnsi="Times New Roman" w:cs="Times New Roman"/>
          <w:sz w:val="28"/>
          <w:szCs w:val="28"/>
        </w:rPr>
        <w:t xml:space="preserve"> – </w:t>
      </w:r>
      <w:r w:rsidR="00B71640" w:rsidRPr="001227DE">
        <w:rPr>
          <w:rFonts w:ascii="Times New Roman" w:hAnsi="Times New Roman" w:cs="Times New Roman"/>
          <w:sz w:val="28"/>
          <w:szCs w:val="28"/>
        </w:rPr>
        <w:t>5</w:t>
      </w:r>
      <w:r w:rsidR="00A21A9D">
        <w:rPr>
          <w:rFonts w:ascii="Times New Roman" w:hAnsi="Times New Roman" w:cs="Times New Roman"/>
          <w:sz w:val="28"/>
          <w:szCs w:val="28"/>
        </w:rPr>
        <w:t>1</w:t>
      </w:r>
      <w:r w:rsidRPr="001227DE">
        <w:rPr>
          <w:rFonts w:ascii="Times New Roman" w:hAnsi="Times New Roman" w:cs="Times New Roman"/>
          <w:sz w:val="28"/>
          <w:szCs w:val="28"/>
        </w:rPr>
        <w:t>, іншого персоналу</w:t>
      </w:r>
      <w:r w:rsidR="00B71640">
        <w:rPr>
          <w:rFonts w:ascii="Times New Roman" w:hAnsi="Times New Roman" w:cs="Times New Roman"/>
          <w:sz w:val="28"/>
          <w:szCs w:val="28"/>
        </w:rPr>
        <w:t xml:space="preserve"> – </w:t>
      </w:r>
      <w:r w:rsidR="00A21A9D">
        <w:rPr>
          <w:rFonts w:ascii="Times New Roman" w:hAnsi="Times New Roman" w:cs="Times New Roman"/>
          <w:sz w:val="28"/>
          <w:szCs w:val="28"/>
        </w:rPr>
        <w:t>46,25</w:t>
      </w:r>
      <w:r w:rsidRPr="001227DE">
        <w:rPr>
          <w:rFonts w:ascii="Times New Roman" w:hAnsi="Times New Roman" w:cs="Times New Roman"/>
          <w:sz w:val="28"/>
          <w:szCs w:val="28"/>
        </w:rPr>
        <w:t>.</w:t>
      </w:r>
    </w:p>
    <w:p w14:paraId="77CC76A9" w14:textId="73250EFC" w:rsidR="001227DE" w:rsidRDefault="001227DE" w:rsidP="00DE5D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7DE">
        <w:rPr>
          <w:rFonts w:ascii="Times New Roman" w:hAnsi="Times New Roman" w:cs="Times New Roman"/>
          <w:sz w:val="28"/>
          <w:szCs w:val="28"/>
        </w:rPr>
        <w:lastRenderedPageBreak/>
        <w:t xml:space="preserve">Кількість ліжок у стаціонарних відділеннях лікарні становить </w:t>
      </w:r>
      <w:r w:rsidR="00B71640">
        <w:rPr>
          <w:rFonts w:ascii="Times New Roman" w:hAnsi="Times New Roman" w:cs="Times New Roman"/>
          <w:sz w:val="28"/>
          <w:szCs w:val="28"/>
        </w:rPr>
        <w:t>74</w:t>
      </w:r>
      <w:r w:rsidRPr="001227DE">
        <w:rPr>
          <w:rFonts w:ascii="Times New Roman" w:hAnsi="Times New Roman" w:cs="Times New Roman"/>
          <w:sz w:val="28"/>
          <w:szCs w:val="28"/>
        </w:rPr>
        <w:t xml:space="preserve">. У лікарні функціонує </w:t>
      </w:r>
      <w:r w:rsidR="00B71640">
        <w:rPr>
          <w:rFonts w:ascii="Times New Roman" w:hAnsi="Times New Roman" w:cs="Times New Roman"/>
          <w:sz w:val="28"/>
          <w:szCs w:val="28"/>
        </w:rPr>
        <w:t>3</w:t>
      </w:r>
      <w:r w:rsidRPr="001227DE">
        <w:rPr>
          <w:rFonts w:ascii="Times New Roman" w:hAnsi="Times New Roman" w:cs="Times New Roman"/>
          <w:sz w:val="28"/>
          <w:szCs w:val="28"/>
        </w:rPr>
        <w:t xml:space="preserve"> відділення за </w:t>
      </w:r>
      <w:r w:rsidR="000B11CF">
        <w:rPr>
          <w:rFonts w:ascii="Times New Roman" w:hAnsi="Times New Roman" w:cs="Times New Roman"/>
          <w:sz w:val="28"/>
          <w:szCs w:val="28"/>
        </w:rPr>
        <w:t>5</w:t>
      </w:r>
      <w:r w:rsidRPr="001227DE">
        <w:rPr>
          <w:rFonts w:ascii="Times New Roman" w:hAnsi="Times New Roman" w:cs="Times New Roman"/>
          <w:sz w:val="28"/>
          <w:szCs w:val="28"/>
        </w:rPr>
        <w:t xml:space="preserve"> профілями. </w:t>
      </w:r>
      <w:r w:rsidR="000B11CF">
        <w:rPr>
          <w:rFonts w:ascii="Times New Roman" w:hAnsi="Times New Roman" w:cs="Times New Roman"/>
          <w:sz w:val="28"/>
          <w:szCs w:val="28"/>
        </w:rPr>
        <w:t>За І півріччя 202</w:t>
      </w:r>
      <w:r w:rsidR="00A21A9D">
        <w:rPr>
          <w:rFonts w:ascii="Times New Roman" w:hAnsi="Times New Roman" w:cs="Times New Roman"/>
          <w:sz w:val="28"/>
          <w:szCs w:val="28"/>
        </w:rPr>
        <w:t>6</w:t>
      </w:r>
      <w:r w:rsidRPr="001227DE">
        <w:rPr>
          <w:rFonts w:ascii="Times New Roman" w:hAnsi="Times New Roman" w:cs="Times New Roman"/>
          <w:sz w:val="28"/>
          <w:szCs w:val="28"/>
        </w:rPr>
        <w:t xml:space="preserve"> року в стаціонарах лікарні проліковано – </w:t>
      </w:r>
      <w:r w:rsidR="00A21A9D" w:rsidRPr="00A21A9D">
        <w:rPr>
          <w:rFonts w:ascii="Times New Roman" w:hAnsi="Times New Roman" w:cs="Times New Roman"/>
          <w:sz w:val="28"/>
          <w:szCs w:val="28"/>
        </w:rPr>
        <w:t>1 646</w:t>
      </w:r>
      <w:r w:rsidRPr="001227DE">
        <w:rPr>
          <w:rFonts w:ascii="Times New Roman" w:hAnsi="Times New Roman" w:cs="Times New Roman"/>
          <w:sz w:val="28"/>
          <w:szCs w:val="28"/>
        </w:rPr>
        <w:t xml:space="preserve"> хворих.</w:t>
      </w:r>
    </w:p>
    <w:p w14:paraId="391606A4" w14:textId="51640872" w:rsidR="00330C6F" w:rsidRDefault="000B11CF" w:rsidP="00DE5D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1CF">
        <w:rPr>
          <w:rFonts w:ascii="Times New Roman" w:hAnsi="Times New Roman" w:cs="Times New Roman"/>
          <w:sz w:val="28"/>
          <w:szCs w:val="28"/>
        </w:rPr>
        <w:t xml:space="preserve">У відділенні гемодіалізу функціонує </w:t>
      </w:r>
      <w:r w:rsidR="00B71640">
        <w:rPr>
          <w:rFonts w:ascii="Times New Roman" w:hAnsi="Times New Roman" w:cs="Times New Roman"/>
          <w:sz w:val="28"/>
          <w:szCs w:val="28"/>
        </w:rPr>
        <w:t>7</w:t>
      </w:r>
      <w:r w:rsidRPr="000B11CF">
        <w:rPr>
          <w:rFonts w:ascii="Times New Roman" w:hAnsi="Times New Roman" w:cs="Times New Roman"/>
          <w:sz w:val="28"/>
          <w:szCs w:val="28"/>
        </w:rPr>
        <w:t xml:space="preserve"> діалізних апаратів, на обліку перебуває </w:t>
      </w:r>
      <w:r w:rsidR="00A21A9D">
        <w:rPr>
          <w:rFonts w:ascii="Times New Roman" w:hAnsi="Times New Roman" w:cs="Times New Roman"/>
          <w:sz w:val="28"/>
          <w:szCs w:val="28"/>
        </w:rPr>
        <w:t>32</w:t>
      </w:r>
      <w:r w:rsidRPr="000B11CF">
        <w:rPr>
          <w:rFonts w:ascii="Times New Roman" w:hAnsi="Times New Roman" w:cs="Times New Roman"/>
          <w:sz w:val="28"/>
          <w:szCs w:val="28"/>
        </w:rPr>
        <w:t xml:space="preserve"> </w:t>
      </w:r>
      <w:r w:rsidR="00582485">
        <w:rPr>
          <w:rFonts w:ascii="Times New Roman" w:hAnsi="Times New Roman" w:cs="Times New Roman"/>
          <w:sz w:val="28"/>
          <w:szCs w:val="28"/>
        </w:rPr>
        <w:t>пацієнт</w:t>
      </w:r>
      <w:r w:rsidR="00A21A9D">
        <w:rPr>
          <w:rFonts w:ascii="Times New Roman" w:hAnsi="Times New Roman" w:cs="Times New Roman"/>
          <w:sz w:val="28"/>
          <w:szCs w:val="28"/>
        </w:rPr>
        <w:t>а</w:t>
      </w:r>
      <w:r w:rsidRPr="000B11CF">
        <w:rPr>
          <w:rFonts w:ascii="Times New Roman" w:hAnsi="Times New Roman" w:cs="Times New Roman"/>
          <w:sz w:val="28"/>
          <w:szCs w:val="28"/>
        </w:rPr>
        <w:t>, за І півріччя 202</w:t>
      </w:r>
      <w:r w:rsidR="00A21A9D">
        <w:rPr>
          <w:rFonts w:ascii="Times New Roman" w:hAnsi="Times New Roman" w:cs="Times New Roman"/>
          <w:sz w:val="28"/>
          <w:szCs w:val="28"/>
        </w:rPr>
        <w:t>6</w:t>
      </w:r>
      <w:r w:rsidRPr="000B11CF">
        <w:rPr>
          <w:rFonts w:ascii="Times New Roman" w:hAnsi="Times New Roman" w:cs="Times New Roman"/>
          <w:sz w:val="28"/>
          <w:szCs w:val="28"/>
        </w:rPr>
        <w:t xml:space="preserve"> року проведено – 2 </w:t>
      </w:r>
      <w:r w:rsidR="00A21A9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="00B71640">
        <w:rPr>
          <w:rFonts w:ascii="Times New Roman" w:hAnsi="Times New Roman" w:cs="Times New Roman"/>
          <w:sz w:val="28"/>
          <w:szCs w:val="28"/>
        </w:rPr>
        <w:t>0</w:t>
      </w:r>
      <w:r w:rsidRPr="000B11CF">
        <w:rPr>
          <w:rFonts w:ascii="Times New Roman" w:hAnsi="Times New Roman" w:cs="Times New Roman"/>
          <w:sz w:val="28"/>
          <w:szCs w:val="28"/>
        </w:rPr>
        <w:t xml:space="preserve"> діалізів.</w:t>
      </w:r>
    </w:p>
    <w:p w14:paraId="02AD991F" w14:textId="0649B61A" w:rsidR="00E54DBF" w:rsidRDefault="000B11CF" w:rsidP="00DE5D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0B11CF">
        <w:rPr>
          <w:rFonts w:ascii="Times New Roman" w:hAnsi="Times New Roman" w:cs="Times New Roman"/>
          <w:sz w:val="28"/>
          <w:szCs w:val="28"/>
        </w:rPr>
        <w:t xml:space="preserve">арчування на одного хворого в день становило – </w:t>
      </w:r>
      <w:r w:rsidR="00A21A9D">
        <w:rPr>
          <w:rFonts w:ascii="Times New Roman" w:hAnsi="Times New Roman" w:cs="Times New Roman"/>
          <w:sz w:val="28"/>
          <w:szCs w:val="28"/>
        </w:rPr>
        <w:t>26,5</w:t>
      </w:r>
      <w:r w:rsidRPr="000B11CF">
        <w:rPr>
          <w:rFonts w:ascii="Times New Roman" w:hAnsi="Times New Roman" w:cs="Times New Roman"/>
          <w:sz w:val="28"/>
          <w:szCs w:val="28"/>
        </w:rPr>
        <w:t xml:space="preserve"> грн.</w:t>
      </w:r>
      <w:r w:rsidR="00B71640">
        <w:rPr>
          <w:rFonts w:ascii="Times New Roman" w:hAnsi="Times New Roman" w:cs="Times New Roman"/>
          <w:sz w:val="28"/>
          <w:szCs w:val="28"/>
        </w:rPr>
        <w:t>,</w:t>
      </w:r>
      <w:r w:rsidR="00B71640" w:rsidRPr="00B71640">
        <w:t xml:space="preserve"> </w:t>
      </w:r>
      <w:r w:rsidR="00B71640" w:rsidRPr="00B71640">
        <w:rPr>
          <w:rFonts w:ascii="Times New Roman" w:hAnsi="Times New Roman" w:cs="Times New Roman"/>
          <w:sz w:val="28"/>
          <w:szCs w:val="28"/>
        </w:rPr>
        <w:t xml:space="preserve">на хворого Захисника та Захисниць України – </w:t>
      </w:r>
      <w:r w:rsidR="00A21A9D">
        <w:rPr>
          <w:rFonts w:ascii="Times New Roman" w:hAnsi="Times New Roman" w:cs="Times New Roman"/>
          <w:sz w:val="28"/>
          <w:szCs w:val="28"/>
        </w:rPr>
        <w:t>105,16</w:t>
      </w:r>
      <w:r w:rsidR="00B71640" w:rsidRPr="00B71640">
        <w:rPr>
          <w:rFonts w:ascii="Times New Roman" w:hAnsi="Times New Roman" w:cs="Times New Roman"/>
          <w:sz w:val="28"/>
          <w:szCs w:val="28"/>
        </w:rPr>
        <w:t xml:space="preserve"> грн.</w:t>
      </w:r>
      <w:r w:rsidRPr="000B11CF">
        <w:rPr>
          <w:rFonts w:ascii="Times New Roman" w:hAnsi="Times New Roman" w:cs="Times New Roman"/>
          <w:sz w:val="28"/>
          <w:szCs w:val="28"/>
        </w:rPr>
        <w:t xml:space="preserve"> </w:t>
      </w:r>
      <w:r w:rsidR="00AE2C79">
        <w:rPr>
          <w:rFonts w:ascii="Times New Roman" w:hAnsi="Times New Roman" w:cs="Times New Roman"/>
          <w:sz w:val="28"/>
          <w:szCs w:val="28"/>
        </w:rPr>
        <w:t>Л</w:t>
      </w:r>
      <w:r w:rsidRPr="000B11CF">
        <w:rPr>
          <w:rFonts w:ascii="Times New Roman" w:hAnsi="Times New Roman" w:cs="Times New Roman"/>
          <w:sz w:val="28"/>
          <w:szCs w:val="28"/>
        </w:rPr>
        <w:t xml:space="preserve">іжко-день хворого становив – </w:t>
      </w:r>
      <w:r w:rsidR="00B71640">
        <w:rPr>
          <w:rFonts w:ascii="Times New Roman" w:hAnsi="Times New Roman" w:cs="Times New Roman"/>
          <w:sz w:val="28"/>
          <w:szCs w:val="28"/>
        </w:rPr>
        <w:br/>
        <w:t>2</w:t>
      </w:r>
      <w:r w:rsidR="00A21A9D">
        <w:rPr>
          <w:rFonts w:ascii="Times New Roman" w:hAnsi="Times New Roman" w:cs="Times New Roman"/>
          <w:sz w:val="28"/>
          <w:szCs w:val="28"/>
        </w:rPr>
        <w:t> 488,18</w:t>
      </w:r>
      <w:r w:rsidRPr="000B11CF">
        <w:rPr>
          <w:rFonts w:ascii="Times New Roman" w:hAnsi="Times New Roman" w:cs="Times New Roman"/>
          <w:sz w:val="28"/>
          <w:szCs w:val="28"/>
        </w:rPr>
        <w:t xml:space="preserve"> грн.</w:t>
      </w:r>
    </w:p>
    <w:p w14:paraId="1C6DDD7B" w14:textId="50F33458" w:rsidR="0043260F" w:rsidRPr="0043260F" w:rsidRDefault="0043260F" w:rsidP="00DE5DC7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260F">
        <w:rPr>
          <w:rFonts w:ascii="Times New Roman" w:hAnsi="Times New Roman" w:cs="Times New Roman"/>
          <w:b/>
          <w:bCs/>
          <w:sz w:val="28"/>
          <w:szCs w:val="28"/>
        </w:rPr>
        <w:t>Укладено договорів про медичне обслуговування населення за програмою медичних гарантій – 1</w:t>
      </w:r>
      <w:r w:rsidR="00C857C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43260F">
        <w:rPr>
          <w:rFonts w:ascii="Times New Roman" w:hAnsi="Times New Roman" w:cs="Times New Roman"/>
          <w:b/>
          <w:bCs/>
          <w:sz w:val="28"/>
          <w:szCs w:val="28"/>
        </w:rPr>
        <w:t xml:space="preserve"> пакетів.</w:t>
      </w:r>
    </w:p>
    <w:p w14:paraId="3DD67DF7" w14:textId="77777777" w:rsidR="0043260F" w:rsidRPr="0043260F" w:rsidRDefault="0043260F" w:rsidP="00DE5DC7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260F">
        <w:rPr>
          <w:rFonts w:ascii="Times New Roman" w:hAnsi="Times New Roman" w:cs="Times New Roman"/>
          <w:b/>
          <w:bCs/>
          <w:sz w:val="28"/>
          <w:szCs w:val="28"/>
        </w:rPr>
        <w:t>Пакети послуг за програмою медичних гарантій в розрізі груп:</w:t>
      </w:r>
    </w:p>
    <w:p w14:paraId="1A5AEAC8" w14:textId="7DF19557" w:rsidR="00A21A9D" w:rsidRDefault="00A21A9D" w:rsidP="00A21A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A21A9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21A9D">
        <w:rPr>
          <w:rFonts w:ascii="Times New Roman" w:hAnsi="Times New Roman" w:cs="Times New Roman"/>
          <w:sz w:val="28"/>
          <w:szCs w:val="28"/>
        </w:rPr>
        <w:t>3 Хірургічні операції дорослим та дітям у стаціонарних умовах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CEDAC8F" w14:textId="3BE1450F" w:rsidR="00A21A9D" w:rsidRDefault="00A21A9D" w:rsidP="00A21A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A21A9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21A9D">
        <w:rPr>
          <w:rFonts w:ascii="Times New Roman" w:hAnsi="Times New Roman" w:cs="Times New Roman"/>
          <w:sz w:val="28"/>
          <w:szCs w:val="28"/>
        </w:rPr>
        <w:t>4 Стаціонарна допомога дорослим та дітям без проведення хірургічних операцій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501C2BE" w14:textId="17A1A88D" w:rsidR="00A21A9D" w:rsidRDefault="00A21A9D" w:rsidP="00A21A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A21A9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21A9D">
        <w:rPr>
          <w:rFonts w:ascii="Times New Roman" w:hAnsi="Times New Roman" w:cs="Times New Roman"/>
          <w:sz w:val="28"/>
          <w:szCs w:val="28"/>
        </w:rPr>
        <w:t>5 Медична допомога при гострому мозковому інсульті в стаціонарних умовах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F98AFDE" w14:textId="62CB09C0" w:rsidR="00A21A9D" w:rsidRDefault="00A21A9D" w:rsidP="00A21A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A21A9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1A9D">
        <w:rPr>
          <w:rFonts w:ascii="Times New Roman" w:hAnsi="Times New Roman" w:cs="Times New Roman"/>
          <w:sz w:val="28"/>
          <w:szCs w:val="28"/>
        </w:rPr>
        <w:t>9 Профілактика, діагностика, спостереження, та лікування  в амбулаторних умовах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F9F9E02" w14:textId="2241E677" w:rsidR="00A21A9D" w:rsidRDefault="00A21A9D" w:rsidP="00A21A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A21A9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21A9D">
        <w:rPr>
          <w:rFonts w:ascii="Times New Roman" w:hAnsi="Times New Roman" w:cs="Times New Roman"/>
          <w:sz w:val="28"/>
          <w:szCs w:val="28"/>
        </w:rPr>
        <w:t>10 Мамографія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97D7BB4" w14:textId="4DEA69DF" w:rsidR="00A21A9D" w:rsidRDefault="00A21A9D" w:rsidP="00A21A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A21A9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21A9D">
        <w:rPr>
          <w:rFonts w:ascii="Times New Roman" w:hAnsi="Times New Roman" w:cs="Times New Roman"/>
          <w:sz w:val="28"/>
          <w:szCs w:val="28"/>
        </w:rPr>
        <w:t>11 Гістероскопія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DFFA573" w14:textId="08C03538" w:rsidR="00A21A9D" w:rsidRDefault="00A21A9D" w:rsidP="00A21A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A21A9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21A9D">
        <w:rPr>
          <w:rFonts w:ascii="Times New Roman" w:hAnsi="Times New Roman" w:cs="Times New Roman"/>
          <w:sz w:val="28"/>
          <w:szCs w:val="28"/>
        </w:rPr>
        <w:t>12 Езофагогастродуоденоскопія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37AE653" w14:textId="628D8772" w:rsidR="00A21A9D" w:rsidRPr="00A21A9D" w:rsidRDefault="00A21A9D" w:rsidP="00A21A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A21A9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21A9D">
        <w:rPr>
          <w:rFonts w:ascii="Times New Roman" w:hAnsi="Times New Roman" w:cs="Times New Roman"/>
          <w:sz w:val="28"/>
          <w:szCs w:val="28"/>
        </w:rPr>
        <w:t>13 Колоноскопія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CE2C4CF" w14:textId="09C899FD" w:rsidR="00A21A9D" w:rsidRPr="00A21A9D" w:rsidRDefault="00A21A9D" w:rsidP="00A21A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A21A9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21A9D">
        <w:rPr>
          <w:rFonts w:ascii="Times New Roman" w:hAnsi="Times New Roman" w:cs="Times New Roman"/>
          <w:sz w:val="28"/>
          <w:szCs w:val="28"/>
        </w:rPr>
        <w:t>16 Лікування пацієнтів методом гемодіалізу в амбулаторних умовах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2A51E0D" w14:textId="5166897E" w:rsidR="00A21A9D" w:rsidRPr="00A21A9D" w:rsidRDefault="00A21A9D" w:rsidP="00A21A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A21A9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21A9D">
        <w:rPr>
          <w:rFonts w:ascii="Times New Roman" w:hAnsi="Times New Roman" w:cs="Times New Roman"/>
          <w:sz w:val="28"/>
          <w:szCs w:val="28"/>
        </w:rPr>
        <w:t>21 Діагностика, лікування та супровід осіб із вірусом імунодефіциту людини (та підозрою на ВІЛ)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37EC54A" w14:textId="39AA6859" w:rsidR="00A21A9D" w:rsidRPr="00A21A9D" w:rsidRDefault="00A21A9D" w:rsidP="00A21A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A21A9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21A9D">
        <w:rPr>
          <w:rFonts w:ascii="Times New Roman" w:hAnsi="Times New Roman" w:cs="Times New Roman"/>
          <w:sz w:val="28"/>
          <w:szCs w:val="28"/>
        </w:rPr>
        <w:t>22 Лікування осіб із психічними та поведінковими розладами внаслідок вживання опіоїдів із використанням препаратів замісної підтримувальної терапії</w:t>
      </w:r>
      <w:r w:rsidR="0094708E">
        <w:rPr>
          <w:rFonts w:ascii="Times New Roman" w:hAnsi="Times New Roman" w:cs="Times New Roman"/>
          <w:sz w:val="28"/>
          <w:szCs w:val="28"/>
        </w:rPr>
        <w:t>;</w:t>
      </w:r>
    </w:p>
    <w:p w14:paraId="6163AFA7" w14:textId="2904030F" w:rsidR="00A21A9D" w:rsidRPr="00A21A9D" w:rsidRDefault="0094708E" w:rsidP="00A21A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A21A9D" w:rsidRPr="00A21A9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A21A9D" w:rsidRPr="00A21A9D">
        <w:rPr>
          <w:rFonts w:ascii="Times New Roman" w:hAnsi="Times New Roman" w:cs="Times New Roman"/>
          <w:sz w:val="28"/>
          <w:szCs w:val="28"/>
        </w:rPr>
        <w:t>34 Стоматологічна допомога дорослим та дітям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856789A" w14:textId="1A47BF7B" w:rsidR="00A21A9D" w:rsidRPr="00A21A9D" w:rsidRDefault="0094708E" w:rsidP="00A21A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A21A9D" w:rsidRPr="00A21A9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A21A9D" w:rsidRPr="00A21A9D">
        <w:rPr>
          <w:rFonts w:ascii="Times New Roman" w:hAnsi="Times New Roman" w:cs="Times New Roman"/>
          <w:sz w:val="28"/>
          <w:szCs w:val="28"/>
        </w:rPr>
        <w:t>35 Ведення вагітності в амбулаторних умовах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85D8B1B" w14:textId="77C5148D" w:rsidR="00A21A9D" w:rsidRPr="00A21A9D" w:rsidRDefault="0094708E" w:rsidP="00A21A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A21A9D" w:rsidRPr="00A21A9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A21A9D" w:rsidRPr="00A21A9D">
        <w:rPr>
          <w:rFonts w:ascii="Times New Roman" w:hAnsi="Times New Roman" w:cs="Times New Roman"/>
          <w:sz w:val="28"/>
          <w:szCs w:val="28"/>
        </w:rPr>
        <w:t>47 Хірургічні операції дорослим та дітям у стаціонару одного дня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7AE5882" w14:textId="7ABDE5E4" w:rsidR="00A21A9D" w:rsidRPr="00A21A9D" w:rsidRDefault="0094708E" w:rsidP="00A21A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A21A9D" w:rsidRPr="00A21A9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A21A9D" w:rsidRPr="00A21A9D">
        <w:rPr>
          <w:rFonts w:ascii="Times New Roman" w:hAnsi="Times New Roman" w:cs="Times New Roman"/>
          <w:sz w:val="28"/>
          <w:szCs w:val="28"/>
        </w:rPr>
        <w:t>50 Забезпечення кадрового потенціалу системи охорони здоровʼя шляхом організації надання медичної допомоги із залученням лікарів-інтернів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CECCF3B" w14:textId="4DBA363F" w:rsidR="0043260F" w:rsidRPr="00E54DBF" w:rsidRDefault="0094708E" w:rsidP="00A21A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A21A9D" w:rsidRPr="00A21A9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A21A9D" w:rsidRPr="00A21A9D">
        <w:rPr>
          <w:rFonts w:ascii="Times New Roman" w:hAnsi="Times New Roman" w:cs="Times New Roman"/>
          <w:sz w:val="28"/>
          <w:szCs w:val="28"/>
        </w:rPr>
        <w:t>60 Медичний огляд осіб, який організовується територіальними центрами комплектування та соціальної підтримки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F119C4" w14:textId="058B239F" w:rsidR="001227DE" w:rsidRPr="00E54DBF" w:rsidRDefault="001227DE" w:rsidP="00DE5DC7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3719">
        <w:rPr>
          <w:rFonts w:ascii="Times New Roman" w:hAnsi="Times New Roman" w:cs="Times New Roman"/>
          <w:b/>
          <w:bCs/>
          <w:sz w:val="28"/>
          <w:szCs w:val="28"/>
        </w:rPr>
        <w:t>ІІІ.</w:t>
      </w:r>
      <w:r w:rsidRPr="001227DE">
        <w:rPr>
          <w:rFonts w:ascii="Times New Roman" w:hAnsi="Times New Roman" w:cs="Times New Roman"/>
          <w:sz w:val="28"/>
          <w:szCs w:val="28"/>
        </w:rPr>
        <w:t xml:space="preserve"> </w:t>
      </w:r>
      <w:r w:rsidRPr="00E54DBF">
        <w:rPr>
          <w:rFonts w:ascii="Times New Roman" w:hAnsi="Times New Roman" w:cs="Times New Roman"/>
          <w:b/>
          <w:bCs/>
          <w:sz w:val="28"/>
          <w:szCs w:val="28"/>
        </w:rPr>
        <w:t>КНП «Згурівська лікарня Згурівської селищної ради» поєднує медичну допомогу первинного та вторинного рівня</w:t>
      </w:r>
    </w:p>
    <w:p w14:paraId="31767575" w14:textId="1AC66105" w:rsidR="001227DE" w:rsidRPr="001227DE" w:rsidRDefault="001227DE" w:rsidP="00DE5D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7DE">
        <w:rPr>
          <w:rFonts w:ascii="Times New Roman" w:hAnsi="Times New Roman" w:cs="Times New Roman"/>
          <w:sz w:val="28"/>
          <w:szCs w:val="28"/>
        </w:rPr>
        <w:t xml:space="preserve">Станом на </w:t>
      </w:r>
      <w:r w:rsidR="000D277B">
        <w:rPr>
          <w:rFonts w:ascii="Times New Roman" w:hAnsi="Times New Roman" w:cs="Times New Roman"/>
          <w:sz w:val="28"/>
          <w:szCs w:val="28"/>
        </w:rPr>
        <w:t>І півріччя</w:t>
      </w:r>
      <w:r w:rsidRPr="001227DE">
        <w:rPr>
          <w:rFonts w:ascii="Times New Roman" w:hAnsi="Times New Roman" w:cs="Times New Roman"/>
          <w:sz w:val="28"/>
          <w:szCs w:val="28"/>
        </w:rPr>
        <w:t xml:space="preserve"> 202</w:t>
      </w:r>
      <w:r w:rsidR="0094708E">
        <w:rPr>
          <w:rFonts w:ascii="Times New Roman" w:hAnsi="Times New Roman" w:cs="Times New Roman"/>
          <w:sz w:val="28"/>
          <w:szCs w:val="28"/>
        </w:rPr>
        <w:t>6</w:t>
      </w:r>
      <w:r w:rsidRPr="001227DE">
        <w:rPr>
          <w:rFonts w:ascii="Times New Roman" w:hAnsi="Times New Roman" w:cs="Times New Roman"/>
          <w:sz w:val="28"/>
          <w:szCs w:val="28"/>
        </w:rPr>
        <w:t xml:space="preserve"> року КНП «Згурівська лікарня Згурівської селищної ради» налічує: лікарі</w:t>
      </w:r>
      <w:r w:rsidR="00CF0E91">
        <w:rPr>
          <w:rFonts w:ascii="Times New Roman" w:hAnsi="Times New Roman" w:cs="Times New Roman"/>
          <w:sz w:val="28"/>
          <w:szCs w:val="28"/>
        </w:rPr>
        <w:t>в</w:t>
      </w:r>
      <w:r w:rsidR="005E1419">
        <w:rPr>
          <w:rFonts w:ascii="Times New Roman" w:hAnsi="Times New Roman" w:cs="Times New Roman"/>
          <w:sz w:val="28"/>
          <w:szCs w:val="28"/>
        </w:rPr>
        <w:t xml:space="preserve"> – 2</w:t>
      </w:r>
      <w:r w:rsidR="0094708E">
        <w:rPr>
          <w:rFonts w:ascii="Times New Roman" w:hAnsi="Times New Roman" w:cs="Times New Roman"/>
          <w:sz w:val="28"/>
          <w:szCs w:val="28"/>
        </w:rPr>
        <w:t>5</w:t>
      </w:r>
      <w:r w:rsidRPr="001227DE">
        <w:rPr>
          <w:rFonts w:ascii="Times New Roman" w:hAnsi="Times New Roman" w:cs="Times New Roman"/>
          <w:sz w:val="28"/>
          <w:szCs w:val="28"/>
        </w:rPr>
        <w:t>, працівників  середнього медперсоналу</w:t>
      </w:r>
      <w:r w:rsidR="005E1419">
        <w:rPr>
          <w:rFonts w:ascii="Times New Roman" w:hAnsi="Times New Roman" w:cs="Times New Roman"/>
          <w:sz w:val="28"/>
          <w:szCs w:val="28"/>
        </w:rPr>
        <w:t xml:space="preserve"> – 5</w:t>
      </w:r>
      <w:r w:rsidR="0094708E">
        <w:rPr>
          <w:rFonts w:ascii="Times New Roman" w:hAnsi="Times New Roman" w:cs="Times New Roman"/>
          <w:sz w:val="28"/>
          <w:szCs w:val="28"/>
        </w:rPr>
        <w:t>1</w:t>
      </w:r>
      <w:r w:rsidRPr="001227DE">
        <w:rPr>
          <w:rFonts w:ascii="Times New Roman" w:hAnsi="Times New Roman" w:cs="Times New Roman"/>
          <w:sz w:val="28"/>
          <w:szCs w:val="28"/>
        </w:rPr>
        <w:t>, молодшого медперсоналу</w:t>
      </w:r>
      <w:r w:rsidR="005E1419">
        <w:rPr>
          <w:rFonts w:ascii="Times New Roman" w:hAnsi="Times New Roman" w:cs="Times New Roman"/>
          <w:sz w:val="28"/>
          <w:szCs w:val="28"/>
        </w:rPr>
        <w:t xml:space="preserve"> – 2</w:t>
      </w:r>
      <w:r w:rsidR="0094708E">
        <w:rPr>
          <w:rFonts w:ascii="Times New Roman" w:hAnsi="Times New Roman" w:cs="Times New Roman"/>
          <w:sz w:val="28"/>
          <w:szCs w:val="28"/>
        </w:rPr>
        <w:t>3</w:t>
      </w:r>
      <w:r w:rsidR="00DE5DC7">
        <w:rPr>
          <w:rFonts w:ascii="Times New Roman" w:hAnsi="Times New Roman" w:cs="Times New Roman"/>
          <w:sz w:val="28"/>
          <w:szCs w:val="28"/>
        </w:rPr>
        <w:t xml:space="preserve">, </w:t>
      </w:r>
      <w:r w:rsidRPr="001227DE">
        <w:rPr>
          <w:rFonts w:ascii="Times New Roman" w:hAnsi="Times New Roman" w:cs="Times New Roman"/>
          <w:sz w:val="28"/>
          <w:szCs w:val="28"/>
        </w:rPr>
        <w:t>іншого персоналу</w:t>
      </w:r>
      <w:r w:rsidR="005E1419">
        <w:rPr>
          <w:rFonts w:ascii="Times New Roman" w:hAnsi="Times New Roman" w:cs="Times New Roman"/>
          <w:sz w:val="28"/>
          <w:szCs w:val="28"/>
        </w:rPr>
        <w:t xml:space="preserve"> – 3</w:t>
      </w:r>
      <w:r w:rsidR="0094708E">
        <w:rPr>
          <w:rFonts w:ascii="Times New Roman" w:hAnsi="Times New Roman" w:cs="Times New Roman"/>
          <w:sz w:val="28"/>
          <w:szCs w:val="28"/>
        </w:rPr>
        <w:t>2</w:t>
      </w:r>
      <w:r w:rsidRPr="001227DE">
        <w:rPr>
          <w:rFonts w:ascii="Times New Roman" w:hAnsi="Times New Roman" w:cs="Times New Roman"/>
          <w:sz w:val="28"/>
          <w:szCs w:val="28"/>
        </w:rPr>
        <w:t>.</w:t>
      </w:r>
    </w:p>
    <w:p w14:paraId="2884C9B8" w14:textId="0B5D5B28" w:rsidR="001227DE" w:rsidRDefault="001227DE" w:rsidP="00DE5D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7DE">
        <w:rPr>
          <w:rFonts w:ascii="Times New Roman" w:hAnsi="Times New Roman" w:cs="Times New Roman"/>
          <w:sz w:val="28"/>
          <w:szCs w:val="28"/>
        </w:rPr>
        <w:t xml:space="preserve">Кількість ліжок у стаціонарних відділеннях лікарні становить 60. У лікарні функціонує 2 відділення за </w:t>
      </w:r>
      <w:r w:rsidR="000D277B">
        <w:rPr>
          <w:rFonts w:ascii="Times New Roman" w:hAnsi="Times New Roman" w:cs="Times New Roman"/>
          <w:sz w:val="28"/>
          <w:szCs w:val="28"/>
        </w:rPr>
        <w:t>2</w:t>
      </w:r>
      <w:r w:rsidRPr="001227DE">
        <w:rPr>
          <w:rFonts w:ascii="Times New Roman" w:hAnsi="Times New Roman" w:cs="Times New Roman"/>
          <w:sz w:val="28"/>
          <w:szCs w:val="28"/>
        </w:rPr>
        <w:t xml:space="preserve"> профілями. За</w:t>
      </w:r>
      <w:r w:rsidR="00AE2C79">
        <w:rPr>
          <w:rFonts w:ascii="Times New Roman" w:hAnsi="Times New Roman" w:cs="Times New Roman"/>
          <w:sz w:val="28"/>
          <w:szCs w:val="28"/>
        </w:rPr>
        <w:t xml:space="preserve"> І півріччя</w:t>
      </w:r>
      <w:r w:rsidRPr="001227DE">
        <w:rPr>
          <w:rFonts w:ascii="Times New Roman" w:hAnsi="Times New Roman" w:cs="Times New Roman"/>
          <w:sz w:val="28"/>
          <w:szCs w:val="28"/>
        </w:rPr>
        <w:t xml:space="preserve"> 202</w:t>
      </w:r>
      <w:r w:rsidR="0094708E">
        <w:rPr>
          <w:rFonts w:ascii="Times New Roman" w:hAnsi="Times New Roman" w:cs="Times New Roman"/>
          <w:sz w:val="28"/>
          <w:szCs w:val="28"/>
        </w:rPr>
        <w:t>6</w:t>
      </w:r>
      <w:r w:rsidRPr="001227DE">
        <w:rPr>
          <w:rFonts w:ascii="Times New Roman" w:hAnsi="Times New Roman" w:cs="Times New Roman"/>
          <w:sz w:val="28"/>
          <w:szCs w:val="28"/>
        </w:rPr>
        <w:t xml:space="preserve"> р</w:t>
      </w:r>
      <w:r w:rsidR="00AE2C79">
        <w:rPr>
          <w:rFonts w:ascii="Times New Roman" w:hAnsi="Times New Roman" w:cs="Times New Roman"/>
          <w:sz w:val="28"/>
          <w:szCs w:val="28"/>
        </w:rPr>
        <w:t>о</w:t>
      </w:r>
      <w:r w:rsidRPr="001227DE">
        <w:rPr>
          <w:rFonts w:ascii="Times New Roman" w:hAnsi="Times New Roman" w:cs="Times New Roman"/>
          <w:sz w:val="28"/>
          <w:szCs w:val="28"/>
        </w:rPr>
        <w:t>к</w:t>
      </w:r>
      <w:r w:rsidR="00AE2C79">
        <w:rPr>
          <w:rFonts w:ascii="Times New Roman" w:hAnsi="Times New Roman" w:cs="Times New Roman"/>
          <w:sz w:val="28"/>
          <w:szCs w:val="28"/>
        </w:rPr>
        <w:t>у</w:t>
      </w:r>
      <w:r w:rsidRPr="001227DE">
        <w:rPr>
          <w:rFonts w:ascii="Times New Roman" w:hAnsi="Times New Roman" w:cs="Times New Roman"/>
          <w:sz w:val="28"/>
          <w:szCs w:val="28"/>
        </w:rPr>
        <w:t xml:space="preserve"> </w:t>
      </w:r>
      <w:r w:rsidR="00AE2C79">
        <w:rPr>
          <w:rFonts w:ascii="Times New Roman" w:hAnsi="Times New Roman" w:cs="Times New Roman"/>
          <w:sz w:val="28"/>
          <w:szCs w:val="28"/>
        </w:rPr>
        <w:t>у</w:t>
      </w:r>
      <w:r w:rsidRPr="001227DE">
        <w:rPr>
          <w:rFonts w:ascii="Times New Roman" w:hAnsi="Times New Roman" w:cs="Times New Roman"/>
          <w:sz w:val="28"/>
          <w:szCs w:val="28"/>
        </w:rPr>
        <w:t xml:space="preserve"> стаціонарах лікарні проліковано – </w:t>
      </w:r>
      <w:r w:rsidR="0094708E">
        <w:rPr>
          <w:rFonts w:ascii="Times New Roman" w:hAnsi="Times New Roman" w:cs="Times New Roman"/>
          <w:sz w:val="28"/>
          <w:szCs w:val="28"/>
        </w:rPr>
        <w:t>473</w:t>
      </w:r>
      <w:r w:rsidRPr="001227DE">
        <w:rPr>
          <w:rFonts w:ascii="Times New Roman" w:hAnsi="Times New Roman" w:cs="Times New Roman"/>
          <w:sz w:val="28"/>
          <w:szCs w:val="28"/>
        </w:rPr>
        <w:t xml:space="preserve"> хворих.</w:t>
      </w:r>
    </w:p>
    <w:p w14:paraId="18048F43" w14:textId="5C649775" w:rsidR="0043260F" w:rsidRDefault="00AE2C79" w:rsidP="00DE5D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</w:t>
      </w:r>
      <w:r w:rsidRPr="00AE2C79">
        <w:rPr>
          <w:rFonts w:ascii="Times New Roman" w:hAnsi="Times New Roman" w:cs="Times New Roman"/>
          <w:sz w:val="28"/>
          <w:szCs w:val="28"/>
        </w:rPr>
        <w:t xml:space="preserve">арчування на одного хворого в день становило – </w:t>
      </w:r>
      <w:r w:rsidR="0094708E">
        <w:rPr>
          <w:rFonts w:ascii="Times New Roman" w:hAnsi="Times New Roman" w:cs="Times New Roman"/>
          <w:sz w:val="28"/>
          <w:szCs w:val="28"/>
        </w:rPr>
        <w:t>32,02</w:t>
      </w:r>
      <w:r w:rsidRPr="00AE2C79">
        <w:rPr>
          <w:rFonts w:ascii="Times New Roman" w:hAnsi="Times New Roman" w:cs="Times New Roman"/>
          <w:sz w:val="28"/>
          <w:szCs w:val="28"/>
        </w:rPr>
        <w:t xml:space="preserve"> грн.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AE2C79">
        <w:rPr>
          <w:rFonts w:ascii="Times New Roman" w:hAnsi="Times New Roman" w:cs="Times New Roman"/>
          <w:sz w:val="28"/>
          <w:szCs w:val="28"/>
        </w:rPr>
        <w:t xml:space="preserve">іжко-день хворого становив – </w:t>
      </w:r>
      <w:r w:rsidR="0094708E" w:rsidRPr="0094708E">
        <w:rPr>
          <w:rFonts w:ascii="Times New Roman" w:hAnsi="Times New Roman" w:cs="Times New Roman"/>
          <w:sz w:val="28"/>
          <w:szCs w:val="28"/>
        </w:rPr>
        <w:t>6 086,33</w:t>
      </w:r>
      <w:r w:rsidRPr="00AE2C79">
        <w:rPr>
          <w:rFonts w:ascii="Times New Roman" w:hAnsi="Times New Roman" w:cs="Times New Roman"/>
          <w:sz w:val="28"/>
          <w:szCs w:val="28"/>
        </w:rPr>
        <w:t xml:space="preserve"> грн.</w:t>
      </w:r>
    </w:p>
    <w:p w14:paraId="5914C6BD" w14:textId="7D76E2BF" w:rsidR="0043260F" w:rsidRPr="0043260F" w:rsidRDefault="0043260F" w:rsidP="00DE5DC7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260F">
        <w:rPr>
          <w:rFonts w:ascii="Times New Roman" w:hAnsi="Times New Roman" w:cs="Times New Roman"/>
          <w:b/>
          <w:bCs/>
          <w:sz w:val="28"/>
          <w:szCs w:val="28"/>
        </w:rPr>
        <w:t xml:space="preserve">Укладено договорів про медичне обслуговування населення за програмою медичних гарантій – </w:t>
      </w:r>
      <w:r w:rsidR="0094708E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43260F">
        <w:rPr>
          <w:rFonts w:ascii="Times New Roman" w:hAnsi="Times New Roman" w:cs="Times New Roman"/>
          <w:b/>
          <w:bCs/>
          <w:sz w:val="28"/>
          <w:szCs w:val="28"/>
        </w:rPr>
        <w:t xml:space="preserve"> пакетів.</w:t>
      </w:r>
    </w:p>
    <w:p w14:paraId="0D192E82" w14:textId="77777777" w:rsidR="0043260F" w:rsidRPr="0043260F" w:rsidRDefault="0043260F" w:rsidP="00DE5DC7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260F">
        <w:rPr>
          <w:rFonts w:ascii="Times New Roman" w:hAnsi="Times New Roman" w:cs="Times New Roman"/>
          <w:b/>
          <w:bCs/>
          <w:sz w:val="28"/>
          <w:szCs w:val="28"/>
        </w:rPr>
        <w:t>Пакети послуг за програмою медичних гарантій в розрізі груп:</w:t>
      </w:r>
    </w:p>
    <w:p w14:paraId="26B249D8" w14:textId="2DF851B5" w:rsidR="0094708E" w:rsidRPr="0094708E" w:rsidRDefault="0094708E" w:rsidP="009470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94708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4708E">
        <w:rPr>
          <w:rFonts w:ascii="Times New Roman" w:hAnsi="Times New Roman" w:cs="Times New Roman"/>
          <w:sz w:val="28"/>
          <w:szCs w:val="28"/>
        </w:rPr>
        <w:t>1 Первинна медична допомога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0C7A748" w14:textId="0AD1B546" w:rsidR="0094708E" w:rsidRPr="0094708E" w:rsidRDefault="0094708E" w:rsidP="009470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94708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4708E">
        <w:rPr>
          <w:rFonts w:ascii="Times New Roman" w:hAnsi="Times New Roman" w:cs="Times New Roman"/>
          <w:sz w:val="28"/>
          <w:szCs w:val="28"/>
        </w:rPr>
        <w:t>4 Стаціонарна допомога дорослим та дітям без проведення хірургічних операцій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6693765" w14:textId="26CBD61D" w:rsidR="0094708E" w:rsidRPr="0094708E" w:rsidRDefault="0094708E" w:rsidP="009470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94708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708E">
        <w:rPr>
          <w:rFonts w:ascii="Times New Roman" w:hAnsi="Times New Roman" w:cs="Times New Roman"/>
          <w:sz w:val="28"/>
          <w:szCs w:val="28"/>
        </w:rPr>
        <w:t>9 Профілактика, діагностика, спостереження, та лікування  в амбулаторних умовах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D7EE70C" w14:textId="6419B062" w:rsidR="0094708E" w:rsidRPr="0094708E" w:rsidRDefault="0094708E" w:rsidP="009470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94708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4708E">
        <w:rPr>
          <w:rFonts w:ascii="Times New Roman" w:hAnsi="Times New Roman" w:cs="Times New Roman"/>
          <w:sz w:val="28"/>
          <w:szCs w:val="28"/>
        </w:rPr>
        <w:t>24 Мобільна паліативна допомога дорослим і дітям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470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728A87" w14:textId="5414663D" w:rsidR="0094708E" w:rsidRPr="0094708E" w:rsidRDefault="0094708E" w:rsidP="009470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94708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4708E">
        <w:rPr>
          <w:rFonts w:ascii="Times New Roman" w:hAnsi="Times New Roman" w:cs="Times New Roman"/>
          <w:sz w:val="28"/>
          <w:szCs w:val="28"/>
        </w:rPr>
        <w:t>34 Стоматологічна допомога дорослим та дітям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D394EB5" w14:textId="7829D9F4" w:rsidR="0094708E" w:rsidRPr="0094708E" w:rsidRDefault="0094708E" w:rsidP="009470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94708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4708E">
        <w:rPr>
          <w:rFonts w:ascii="Times New Roman" w:hAnsi="Times New Roman" w:cs="Times New Roman"/>
          <w:sz w:val="28"/>
          <w:szCs w:val="28"/>
        </w:rPr>
        <w:t>35 Ведення вагітності в амбулаторних умовах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CF39F95" w14:textId="61E32C36" w:rsidR="0043260F" w:rsidRPr="001227DE" w:rsidRDefault="0094708E" w:rsidP="009470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94708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4708E">
        <w:rPr>
          <w:rFonts w:ascii="Times New Roman" w:hAnsi="Times New Roman" w:cs="Times New Roman"/>
          <w:sz w:val="28"/>
          <w:szCs w:val="28"/>
        </w:rPr>
        <w:t>60 Медичний огляд осіб, який організовується територіальними центрами комплектування та соціальної підтримки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3B64E0" w14:textId="77777777" w:rsidR="001227DE" w:rsidRPr="00E54DBF" w:rsidRDefault="001227DE" w:rsidP="00DE5DC7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3719">
        <w:rPr>
          <w:rFonts w:ascii="Times New Roman" w:hAnsi="Times New Roman" w:cs="Times New Roman"/>
          <w:b/>
          <w:bCs/>
          <w:sz w:val="28"/>
          <w:szCs w:val="28"/>
        </w:rPr>
        <w:t>IV.</w:t>
      </w:r>
      <w:r w:rsidRPr="001227DE">
        <w:rPr>
          <w:rFonts w:ascii="Times New Roman" w:hAnsi="Times New Roman" w:cs="Times New Roman"/>
          <w:sz w:val="28"/>
          <w:szCs w:val="28"/>
        </w:rPr>
        <w:t xml:space="preserve"> </w:t>
      </w:r>
      <w:r w:rsidRPr="00E54DBF">
        <w:rPr>
          <w:rFonts w:ascii="Times New Roman" w:hAnsi="Times New Roman" w:cs="Times New Roman"/>
          <w:b/>
          <w:bCs/>
          <w:sz w:val="28"/>
          <w:szCs w:val="28"/>
        </w:rPr>
        <w:t>КНП «Баришівська багатопрофільна лікарня» Баришівської селищної ради Броварського району Київської області</w:t>
      </w:r>
    </w:p>
    <w:p w14:paraId="46998E5C" w14:textId="3648B212" w:rsidR="001227DE" w:rsidRPr="001227DE" w:rsidRDefault="001227DE" w:rsidP="00DE5D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7DE">
        <w:rPr>
          <w:rFonts w:ascii="Times New Roman" w:hAnsi="Times New Roman" w:cs="Times New Roman"/>
          <w:sz w:val="28"/>
          <w:szCs w:val="28"/>
        </w:rPr>
        <w:t xml:space="preserve">Станом на </w:t>
      </w:r>
      <w:r w:rsidR="00CF0E91">
        <w:rPr>
          <w:rFonts w:ascii="Times New Roman" w:hAnsi="Times New Roman" w:cs="Times New Roman"/>
          <w:sz w:val="28"/>
          <w:szCs w:val="28"/>
        </w:rPr>
        <w:t>І півріччя 202</w:t>
      </w:r>
      <w:r w:rsidR="0044022E">
        <w:rPr>
          <w:rFonts w:ascii="Times New Roman" w:hAnsi="Times New Roman" w:cs="Times New Roman"/>
          <w:sz w:val="28"/>
          <w:szCs w:val="28"/>
        </w:rPr>
        <w:t>6</w:t>
      </w:r>
      <w:r w:rsidRPr="001227DE">
        <w:rPr>
          <w:rFonts w:ascii="Times New Roman" w:hAnsi="Times New Roman" w:cs="Times New Roman"/>
          <w:sz w:val="28"/>
          <w:szCs w:val="28"/>
        </w:rPr>
        <w:t xml:space="preserve"> року КНП «Баришівськ</w:t>
      </w:r>
      <w:r w:rsidR="00777F95">
        <w:rPr>
          <w:rFonts w:ascii="Times New Roman" w:hAnsi="Times New Roman" w:cs="Times New Roman"/>
          <w:sz w:val="28"/>
          <w:szCs w:val="28"/>
        </w:rPr>
        <w:t>а</w:t>
      </w:r>
      <w:r w:rsidRPr="001227DE">
        <w:rPr>
          <w:rFonts w:ascii="Times New Roman" w:hAnsi="Times New Roman" w:cs="Times New Roman"/>
          <w:sz w:val="28"/>
          <w:szCs w:val="28"/>
        </w:rPr>
        <w:t xml:space="preserve"> багатопрофільн</w:t>
      </w:r>
      <w:r w:rsidR="00777F95">
        <w:rPr>
          <w:rFonts w:ascii="Times New Roman" w:hAnsi="Times New Roman" w:cs="Times New Roman"/>
          <w:sz w:val="28"/>
          <w:szCs w:val="28"/>
        </w:rPr>
        <w:t>а</w:t>
      </w:r>
      <w:r w:rsidRPr="001227DE">
        <w:rPr>
          <w:rFonts w:ascii="Times New Roman" w:hAnsi="Times New Roman" w:cs="Times New Roman"/>
          <w:sz w:val="28"/>
          <w:szCs w:val="28"/>
        </w:rPr>
        <w:t xml:space="preserve"> лікарн</w:t>
      </w:r>
      <w:r w:rsidR="00777F95">
        <w:rPr>
          <w:rFonts w:ascii="Times New Roman" w:hAnsi="Times New Roman" w:cs="Times New Roman"/>
          <w:sz w:val="28"/>
          <w:szCs w:val="28"/>
        </w:rPr>
        <w:t>я</w:t>
      </w:r>
      <w:r w:rsidRPr="001227DE">
        <w:rPr>
          <w:rFonts w:ascii="Times New Roman" w:hAnsi="Times New Roman" w:cs="Times New Roman"/>
          <w:sz w:val="28"/>
          <w:szCs w:val="28"/>
        </w:rPr>
        <w:t xml:space="preserve">» </w:t>
      </w:r>
      <w:r w:rsidR="00777F95">
        <w:rPr>
          <w:rFonts w:ascii="Times New Roman" w:hAnsi="Times New Roman" w:cs="Times New Roman"/>
          <w:sz w:val="28"/>
          <w:szCs w:val="28"/>
        </w:rPr>
        <w:t>налічує</w:t>
      </w:r>
      <w:r w:rsidRPr="001227DE">
        <w:rPr>
          <w:rFonts w:ascii="Times New Roman" w:hAnsi="Times New Roman" w:cs="Times New Roman"/>
          <w:sz w:val="28"/>
          <w:szCs w:val="28"/>
        </w:rPr>
        <w:t>: лікарі</w:t>
      </w:r>
      <w:r w:rsidR="00777F95">
        <w:rPr>
          <w:rFonts w:ascii="Times New Roman" w:hAnsi="Times New Roman" w:cs="Times New Roman"/>
          <w:sz w:val="28"/>
          <w:szCs w:val="28"/>
        </w:rPr>
        <w:t>в</w:t>
      </w:r>
      <w:r w:rsidR="00DE5DC7">
        <w:rPr>
          <w:rFonts w:ascii="Times New Roman" w:hAnsi="Times New Roman" w:cs="Times New Roman"/>
          <w:sz w:val="28"/>
          <w:szCs w:val="28"/>
        </w:rPr>
        <w:t xml:space="preserve"> – </w:t>
      </w:r>
      <w:r w:rsidR="0044022E">
        <w:rPr>
          <w:rFonts w:ascii="Times New Roman" w:hAnsi="Times New Roman" w:cs="Times New Roman"/>
          <w:sz w:val="28"/>
          <w:szCs w:val="28"/>
        </w:rPr>
        <w:t>38</w:t>
      </w:r>
      <w:r w:rsidRPr="001227DE">
        <w:rPr>
          <w:rFonts w:ascii="Times New Roman" w:hAnsi="Times New Roman" w:cs="Times New Roman"/>
          <w:sz w:val="28"/>
          <w:szCs w:val="28"/>
        </w:rPr>
        <w:t>, працівник</w:t>
      </w:r>
      <w:r w:rsidR="00DE5DC7">
        <w:rPr>
          <w:rFonts w:ascii="Times New Roman" w:hAnsi="Times New Roman" w:cs="Times New Roman"/>
          <w:sz w:val="28"/>
          <w:szCs w:val="28"/>
        </w:rPr>
        <w:t>и</w:t>
      </w:r>
      <w:r w:rsidRPr="001227DE">
        <w:rPr>
          <w:rFonts w:ascii="Times New Roman" w:hAnsi="Times New Roman" w:cs="Times New Roman"/>
          <w:sz w:val="28"/>
          <w:szCs w:val="28"/>
        </w:rPr>
        <w:t xml:space="preserve"> середнього медперсоналу</w:t>
      </w:r>
      <w:r w:rsidR="00DE5DC7">
        <w:rPr>
          <w:rFonts w:ascii="Times New Roman" w:hAnsi="Times New Roman" w:cs="Times New Roman"/>
          <w:sz w:val="28"/>
          <w:szCs w:val="28"/>
        </w:rPr>
        <w:t xml:space="preserve"> – 7</w:t>
      </w:r>
      <w:r w:rsidR="0044022E">
        <w:rPr>
          <w:rFonts w:ascii="Times New Roman" w:hAnsi="Times New Roman" w:cs="Times New Roman"/>
          <w:sz w:val="28"/>
          <w:szCs w:val="28"/>
        </w:rPr>
        <w:t>3</w:t>
      </w:r>
      <w:r w:rsidRPr="001227DE">
        <w:rPr>
          <w:rFonts w:ascii="Times New Roman" w:hAnsi="Times New Roman" w:cs="Times New Roman"/>
          <w:sz w:val="28"/>
          <w:szCs w:val="28"/>
        </w:rPr>
        <w:t>,</w:t>
      </w:r>
      <w:r w:rsidR="00711182">
        <w:rPr>
          <w:rFonts w:ascii="Times New Roman" w:hAnsi="Times New Roman" w:cs="Times New Roman"/>
          <w:sz w:val="28"/>
          <w:szCs w:val="28"/>
        </w:rPr>
        <w:t xml:space="preserve"> </w:t>
      </w:r>
      <w:r w:rsidR="00711182">
        <w:rPr>
          <w:rFonts w:ascii="Times New Roman" w:hAnsi="Times New Roman" w:cs="Times New Roman"/>
          <w:sz w:val="28"/>
          <w:szCs w:val="28"/>
        </w:rPr>
        <w:br/>
      </w:r>
      <w:r w:rsidRPr="001227DE">
        <w:rPr>
          <w:rFonts w:ascii="Times New Roman" w:hAnsi="Times New Roman" w:cs="Times New Roman"/>
          <w:sz w:val="28"/>
          <w:szCs w:val="28"/>
        </w:rPr>
        <w:t>молодшого медперсоналу</w:t>
      </w:r>
      <w:r w:rsidR="00DE5DC7">
        <w:rPr>
          <w:rFonts w:ascii="Times New Roman" w:hAnsi="Times New Roman" w:cs="Times New Roman"/>
          <w:sz w:val="28"/>
          <w:szCs w:val="28"/>
        </w:rPr>
        <w:t xml:space="preserve"> – 5</w:t>
      </w:r>
      <w:r w:rsidR="0044022E">
        <w:rPr>
          <w:rFonts w:ascii="Times New Roman" w:hAnsi="Times New Roman" w:cs="Times New Roman"/>
          <w:sz w:val="28"/>
          <w:szCs w:val="28"/>
        </w:rPr>
        <w:t>9</w:t>
      </w:r>
      <w:r w:rsidR="00DE5DC7">
        <w:rPr>
          <w:rFonts w:ascii="Times New Roman" w:hAnsi="Times New Roman" w:cs="Times New Roman"/>
          <w:sz w:val="28"/>
          <w:szCs w:val="28"/>
        </w:rPr>
        <w:t xml:space="preserve">, </w:t>
      </w:r>
      <w:r w:rsidRPr="001227DE">
        <w:rPr>
          <w:rFonts w:ascii="Times New Roman" w:hAnsi="Times New Roman" w:cs="Times New Roman"/>
          <w:sz w:val="28"/>
          <w:szCs w:val="28"/>
        </w:rPr>
        <w:t>іншого персоналу</w:t>
      </w:r>
      <w:r w:rsidR="00DE5DC7">
        <w:rPr>
          <w:rFonts w:ascii="Times New Roman" w:hAnsi="Times New Roman" w:cs="Times New Roman"/>
          <w:sz w:val="28"/>
          <w:szCs w:val="28"/>
        </w:rPr>
        <w:t xml:space="preserve"> – 3</w:t>
      </w:r>
      <w:r w:rsidR="0044022E">
        <w:rPr>
          <w:rFonts w:ascii="Times New Roman" w:hAnsi="Times New Roman" w:cs="Times New Roman"/>
          <w:sz w:val="28"/>
          <w:szCs w:val="28"/>
        </w:rPr>
        <w:t>4</w:t>
      </w:r>
      <w:r w:rsidRPr="001227DE">
        <w:rPr>
          <w:rFonts w:ascii="Times New Roman" w:hAnsi="Times New Roman" w:cs="Times New Roman"/>
          <w:sz w:val="28"/>
          <w:szCs w:val="28"/>
        </w:rPr>
        <w:t>.</w:t>
      </w:r>
    </w:p>
    <w:p w14:paraId="4628D618" w14:textId="68E1DAC1" w:rsidR="00EC6F84" w:rsidRDefault="00EC6F84" w:rsidP="00DE5D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6F84">
        <w:rPr>
          <w:rFonts w:ascii="Times New Roman" w:hAnsi="Times New Roman" w:cs="Times New Roman"/>
          <w:sz w:val="28"/>
          <w:szCs w:val="28"/>
        </w:rPr>
        <w:t xml:space="preserve">Кількість ліжок у стаціонарних відділеннях лікарні становить </w:t>
      </w:r>
      <w:r>
        <w:rPr>
          <w:rFonts w:ascii="Times New Roman" w:hAnsi="Times New Roman" w:cs="Times New Roman"/>
          <w:sz w:val="28"/>
          <w:szCs w:val="28"/>
        </w:rPr>
        <w:t xml:space="preserve">110. </w:t>
      </w:r>
      <w:r w:rsidR="001227DE" w:rsidRPr="001227DE">
        <w:rPr>
          <w:rFonts w:ascii="Times New Roman" w:hAnsi="Times New Roman" w:cs="Times New Roman"/>
          <w:sz w:val="28"/>
          <w:szCs w:val="28"/>
        </w:rPr>
        <w:t>У лікарні функціонують 6 стаціонарних відділень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F84">
        <w:rPr>
          <w:rFonts w:ascii="Times New Roman" w:hAnsi="Times New Roman" w:cs="Times New Roman"/>
          <w:sz w:val="28"/>
          <w:szCs w:val="28"/>
        </w:rPr>
        <w:t xml:space="preserve">за </w:t>
      </w:r>
      <w:r w:rsidR="0044022E">
        <w:rPr>
          <w:rFonts w:ascii="Times New Roman" w:hAnsi="Times New Roman" w:cs="Times New Roman"/>
          <w:sz w:val="28"/>
          <w:szCs w:val="28"/>
        </w:rPr>
        <w:t>8</w:t>
      </w:r>
      <w:r w:rsidRPr="00EC6F84">
        <w:rPr>
          <w:rFonts w:ascii="Times New Roman" w:hAnsi="Times New Roman" w:cs="Times New Roman"/>
          <w:sz w:val="28"/>
          <w:szCs w:val="28"/>
        </w:rPr>
        <w:t xml:space="preserve"> профілями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1227DE" w:rsidRPr="001227DE">
        <w:rPr>
          <w:rFonts w:ascii="Times New Roman" w:hAnsi="Times New Roman" w:cs="Times New Roman"/>
          <w:sz w:val="28"/>
          <w:szCs w:val="28"/>
        </w:rPr>
        <w:t xml:space="preserve"> </w:t>
      </w:r>
      <w:r w:rsidRPr="00EC6F84">
        <w:rPr>
          <w:rFonts w:ascii="Times New Roman" w:hAnsi="Times New Roman" w:cs="Times New Roman"/>
          <w:sz w:val="28"/>
          <w:szCs w:val="28"/>
        </w:rPr>
        <w:t>За І півріччя 202</w:t>
      </w:r>
      <w:r w:rsidR="0044022E">
        <w:rPr>
          <w:rFonts w:ascii="Times New Roman" w:hAnsi="Times New Roman" w:cs="Times New Roman"/>
          <w:sz w:val="28"/>
          <w:szCs w:val="28"/>
        </w:rPr>
        <w:t>6</w:t>
      </w:r>
      <w:r w:rsidRPr="00EC6F84">
        <w:rPr>
          <w:rFonts w:ascii="Times New Roman" w:hAnsi="Times New Roman" w:cs="Times New Roman"/>
          <w:sz w:val="28"/>
          <w:szCs w:val="28"/>
        </w:rPr>
        <w:t xml:space="preserve"> року у стаціонарах лікарні проліковано – </w:t>
      </w:r>
      <w:r w:rsidR="003B0983" w:rsidRPr="003B0983">
        <w:rPr>
          <w:rFonts w:ascii="Times New Roman" w:hAnsi="Times New Roman" w:cs="Times New Roman"/>
          <w:sz w:val="28"/>
          <w:szCs w:val="28"/>
        </w:rPr>
        <w:t>1 896</w:t>
      </w:r>
      <w:r w:rsidRPr="00EC6F84">
        <w:rPr>
          <w:rFonts w:ascii="Times New Roman" w:hAnsi="Times New Roman" w:cs="Times New Roman"/>
          <w:sz w:val="28"/>
          <w:szCs w:val="28"/>
        </w:rPr>
        <w:t xml:space="preserve"> хворих.</w:t>
      </w:r>
    </w:p>
    <w:p w14:paraId="35F20389" w14:textId="0A87A3E1" w:rsidR="00E27670" w:rsidRDefault="00E54DBF" w:rsidP="00DE5D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E54DBF">
        <w:rPr>
          <w:rFonts w:ascii="Times New Roman" w:hAnsi="Times New Roman" w:cs="Times New Roman"/>
          <w:sz w:val="28"/>
          <w:szCs w:val="28"/>
        </w:rPr>
        <w:t xml:space="preserve">арчування на одного хворого в день становило – </w:t>
      </w:r>
      <w:r w:rsidR="003B0983">
        <w:rPr>
          <w:rFonts w:ascii="Times New Roman" w:hAnsi="Times New Roman" w:cs="Times New Roman"/>
          <w:sz w:val="28"/>
          <w:szCs w:val="28"/>
        </w:rPr>
        <w:t>29,04</w:t>
      </w:r>
      <w:r w:rsidR="00903ACA">
        <w:rPr>
          <w:rFonts w:ascii="Times New Roman" w:hAnsi="Times New Roman" w:cs="Times New Roman"/>
          <w:sz w:val="28"/>
          <w:szCs w:val="28"/>
        </w:rPr>
        <w:t xml:space="preserve"> </w:t>
      </w:r>
      <w:r w:rsidRPr="00E54DBF">
        <w:rPr>
          <w:rFonts w:ascii="Times New Roman" w:hAnsi="Times New Roman" w:cs="Times New Roman"/>
          <w:sz w:val="28"/>
          <w:szCs w:val="28"/>
        </w:rPr>
        <w:t xml:space="preserve">грн.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E54DBF">
        <w:rPr>
          <w:rFonts w:ascii="Times New Roman" w:hAnsi="Times New Roman" w:cs="Times New Roman"/>
          <w:sz w:val="28"/>
          <w:szCs w:val="28"/>
        </w:rPr>
        <w:t xml:space="preserve">іжко-день хворого становив – </w:t>
      </w:r>
      <w:r w:rsidR="00903ACA" w:rsidRPr="00903ACA">
        <w:rPr>
          <w:rFonts w:ascii="Times New Roman" w:hAnsi="Times New Roman" w:cs="Times New Roman"/>
          <w:sz w:val="28"/>
          <w:szCs w:val="28"/>
        </w:rPr>
        <w:t>1 9</w:t>
      </w:r>
      <w:r w:rsidR="003B0983">
        <w:rPr>
          <w:rFonts w:ascii="Times New Roman" w:hAnsi="Times New Roman" w:cs="Times New Roman"/>
          <w:sz w:val="28"/>
          <w:szCs w:val="28"/>
        </w:rPr>
        <w:t>51</w:t>
      </w:r>
      <w:r w:rsidR="00903ACA" w:rsidRPr="00903ACA">
        <w:rPr>
          <w:rFonts w:ascii="Times New Roman" w:hAnsi="Times New Roman" w:cs="Times New Roman"/>
          <w:sz w:val="28"/>
          <w:szCs w:val="28"/>
        </w:rPr>
        <w:t>,</w:t>
      </w:r>
      <w:r w:rsidR="003B0983">
        <w:rPr>
          <w:rFonts w:ascii="Times New Roman" w:hAnsi="Times New Roman" w:cs="Times New Roman"/>
          <w:sz w:val="28"/>
          <w:szCs w:val="28"/>
        </w:rPr>
        <w:t>91</w:t>
      </w:r>
      <w:r w:rsidRPr="00E54DBF">
        <w:rPr>
          <w:rFonts w:ascii="Times New Roman" w:hAnsi="Times New Roman" w:cs="Times New Roman"/>
          <w:sz w:val="28"/>
          <w:szCs w:val="28"/>
        </w:rPr>
        <w:t xml:space="preserve"> грн.</w:t>
      </w:r>
    </w:p>
    <w:p w14:paraId="4CAC7F65" w14:textId="7A6A99F7" w:rsidR="00E27670" w:rsidRPr="00E27670" w:rsidRDefault="00E27670" w:rsidP="00DE5DC7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7670">
        <w:rPr>
          <w:rFonts w:ascii="Times New Roman" w:hAnsi="Times New Roman" w:cs="Times New Roman"/>
          <w:b/>
          <w:bCs/>
          <w:sz w:val="28"/>
          <w:szCs w:val="28"/>
        </w:rPr>
        <w:t>Укладено договорів про медичне обслуговування населення за програмою медичних гарантій – 1</w:t>
      </w:r>
      <w:r w:rsidR="003B098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E27670">
        <w:rPr>
          <w:rFonts w:ascii="Times New Roman" w:hAnsi="Times New Roman" w:cs="Times New Roman"/>
          <w:b/>
          <w:bCs/>
          <w:sz w:val="28"/>
          <w:szCs w:val="28"/>
        </w:rPr>
        <w:t xml:space="preserve"> пакетів.</w:t>
      </w:r>
    </w:p>
    <w:p w14:paraId="10A02321" w14:textId="77777777" w:rsidR="00E27670" w:rsidRPr="00E27670" w:rsidRDefault="00E27670" w:rsidP="00DE5DC7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7670">
        <w:rPr>
          <w:rFonts w:ascii="Times New Roman" w:hAnsi="Times New Roman" w:cs="Times New Roman"/>
          <w:b/>
          <w:bCs/>
          <w:sz w:val="28"/>
          <w:szCs w:val="28"/>
        </w:rPr>
        <w:t>Пакети послуг за програмою медичних гарантій в розрізі груп:</w:t>
      </w:r>
    </w:p>
    <w:p w14:paraId="7706DB9C" w14:textId="78868F39" w:rsidR="003B0983" w:rsidRDefault="003B0983" w:rsidP="003B0983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3B098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0983">
        <w:rPr>
          <w:rFonts w:ascii="Times New Roman" w:hAnsi="Times New Roman" w:cs="Times New Roman"/>
          <w:sz w:val="28"/>
          <w:szCs w:val="28"/>
        </w:rPr>
        <w:t>3 Хірургічні операції дорослим та дітям у стаціонарних умовах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D23EBAD" w14:textId="021571CC" w:rsidR="003B0983" w:rsidRDefault="003B0983" w:rsidP="003B0983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3B098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0983">
        <w:rPr>
          <w:rFonts w:ascii="Times New Roman" w:hAnsi="Times New Roman" w:cs="Times New Roman"/>
          <w:sz w:val="28"/>
          <w:szCs w:val="28"/>
        </w:rPr>
        <w:t>4 Стаціонарна допомога дорослим та дітям без проведення хірургічних операцій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24169A4" w14:textId="77777777" w:rsidR="003B0983" w:rsidRDefault="003B0983" w:rsidP="003B0983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3B098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098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0983">
        <w:rPr>
          <w:rFonts w:ascii="Times New Roman" w:hAnsi="Times New Roman" w:cs="Times New Roman"/>
          <w:sz w:val="28"/>
          <w:szCs w:val="28"/>
        </w:rPr>
        <w:t>Профілактика, діагностика, спостереження, та лікування  в амбулаторних умовах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7DFF9BE" w14:textId="5652DCF4" w:rsidR="003B0983" w:rsidRPr="003B0983" w:rsidRDefault="003B0983" w:rsidP="003B0983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3B098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0983">
        <w:rPr>
          <w:rFonts w:ascii="Times New Roman" w:hAnsi="Times New Roman" w:cs="Times New Roman"/>
          <w:sz w:val="28"/>
          <w:szCs w:val="28"/>
        </w:rPr>
        <w:t>12 Езофагогастродуоденоскопія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67CC983" w14:textId="7DD40F06" w:rsidR="003B0983" w:rsidRDefault="003B0983" w:rsidP="003B09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3B098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0983">
        <w:rPr>
          <w:rFonts w:ascii="Times New Roman" w:hAnsi="Times New Roman" w:cs="Times New Roman"/>
          <w:sz w:val="28"/>
          <w:szCs w:val="28"/>
        </w:rPr>
        <w:t>13 Колоноскопія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C4B781D" w14:textId="48680C4C" w:rsidR="003B0983" w:rsidRDefault="003B0983" w:rsidP="003B09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098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0983">
        <w:rPr>
          <w:rFonts w:ascii="Times New Roman" w:hAnsi="Times New Roman" w:cs="Times New Roman"/>
          <w:sz w:val="28"/>
          <w:szCs w:val="28"/>
        </w:rPr>
        <w:t>34 Стоматологічна допомога дорослим та дітям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64BBBFE" w14:textId="1FB7A87F" w:rsidR="003B0983" w:rsidRDefault="003B0983" w:rsidP="003B09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3B098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0983">
        <w:rPr>
          <w:rFonts w:ascii="Times New Roman" w:hAnsi="Times New Roman" w:cs="Times New Roman"/>
          <w:sz w:val="28"/>
          <w:szCs w:val="28"/>
        </w:rPr>
        <w:t>35 Ведення вагітності в амбулаторних умовах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277AF60" w14:textId="2B327462" w:rsidR="003B0983" w:rsidRPr="003B0983" w:rsidRDefault="003B0983" w:rsidP="003B09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3B098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0983">
        <w:rPr>
          <w:rFonts w:ascii="Times New Roman" w:hAnsi="Times New Roman" w:cs="Times New Roman"/>
          <w:sz w:val="28"/>
          <w:szCs w:val="28"/>
        </w:rPr>
        <w:t>47 Хірургічні операції дорослим та дітям у стаціонару одного дня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48FE73D" w14:textId="1D007610" w:rsidR="003B0983" w:rsidRPr="003B0983" w:rsidRDefault="003B0983" w:rsidP="003B09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3B098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0983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0983">
        <w:rPr>
          <w:rFonts w:ascii="Times New Roman" w:hAnsi="Times New Roman" w:cs="Times New Roman"/>
          <w:sz w:val="28"/>
          <w:szCs w:val="28"/>
        </w:rPr>
        <w:t>Забезпечення кадрового потенціалу системи охорони здоровʼя шляхом організації надання медичної допомоги із залученням лікарів-інтернів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FA7089E" w14:textId="0B305BD8" w:rsidR="003B0983" w:rsidRPr="003B0983" w:rsidRDefault="003B0983" w:rsidP="003B09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3B098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0983">
        <w:rPr>
          <w:rFonts w:ascii="Times New Roman" w:hAnsi="Times New Roman" w:cs="Times New Roman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0983">
        <w:rPr>
          <w:rFonts w:ascii="Times New Roman" w:hAnsi="Times New Roman" w:cs="Times New Roman"/>
          <w:sz w:val="28"/>
          <w:szCs w:val="28"/>
        </w:rPr>
        <w:t>Медичний огляд осіб, який організовується територіальними центрами комплектування та соціальної підтримки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602802C" w14:textId="3BE7684A" w:rsidR="003B0983" w:rsidRPr="003B0983" w:rsidRDefault="003B0983" w:rsidP="003B09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Pr="003B098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0983">
        <w:rPr>
          <w:rFonts w:ascii="Times New Roman" w:hAnsi="Times New Roman" w:cs="Times New Roman"/>
          <w:sz w:val="28"/>
          <w:szCs w:val="28"/>
        </w:rPr>
        <w:t>67 Зубопротезування окремих категорій осіб, які захищали незалежність, суверенітет та територіальнум цілісність України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4642F87" w14:textId="2B8EC9FE" w:rsidR="00BF1B0A" w:rsidRDefault="003B0983" w:rsidP="003B09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3B098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0983">
        <w:rPr>
          <w:rFonts w:ascii="Times New Roman" w:hAnsi="Times New Roman" w:cs="Times New Roman"/>
          <w:sz w:val="28"/>
          <w:szCs w:val="28"/>
        </w:rPr>
        <w:t>84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0983">
        <w:rPr>
          <w:rFonts w:ascii="Times New Roman" w:hAnsi="Times New Roman" w:cs="Times New Roman"/>
          <w:sz w:val="28"/>
          <w:szCs w:val="28"/>
        </w:rPr>
        <w:t>Послуга довготривалого медсестринського догляду внутрішньопереміщених осіб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D1C2ED" w14:textId="77777777" w:rsidR="00BF1B0A" w:rsidRPr="00BF1B0A" w:rsidRDefault="00BF1B0A" w:rsidP="003B0983">
      <w:pPr>
        <w:spacing w:after="0"/>
        <w:rPr>
          <w:sz w:val="16"/>
          <w:szCs w:val="16"/>
        </w:rPr>
      </w:pPr>
    </w:p>
    <w:p w14:paraId="43FEF70D" w14:textId="0A3899DB" w:rsidR="00FF5161" w:rsidRPr="00AB260F" w:rsidRDefault="00FF5161" w:rsidP="008F46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07" w:type="dxa"/>
        <w:tblLayout w:type="fixed"/>
        <w:tblLook w:val="04A0" w:firstRow="1" w:lastRow="0" w:firstColumn="1" w:lastColumn="0" w:noHBand="0" w:noVBand="1"/>
      </w:tblPr>
      <w:tblGrid>
        <w:gridCol w:w="1271"/>
        <w:gridCol w:w="1701"/>
        <w:gridCol w:w="851"/>
        <w:gridCol w:w="992"/>
        <w:gridCol w:w="992"/>
        <w:gridCol w:w="1022"/>
        <w:gridCol w:w="993"/>
        <w:gridCol w:w="993"/>
        <w:gridCol w:w="992"/>
      </w:tblGrid>
      <w:tr w:rsidR="003B0983" w14:paraId="1875F012" w14:textId="77777777">
        <w:trPr>
          <w:trHeight w:val="1046"/>
        </w:trPr>
        <w:tc>
          <w:tcPr>
            <w:tcW w:w="1271" w:type="dxa"/>
            <w:vMerge w:val="restart"/>
            <w:vAlign w:val="center"/>
          </w:tcPr>
          <w:p w14:paraId="5F1291A2" w14:textId="77777777" w:rsidR="003B0983" w:rsidRPr="00FB3A5F" w:rsidRDefault="003B09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_Hlk238816092"/>
            <w:r w:rsidRPr="00FB3A5F">
              <w:rPr>
                <w:rFonts w:ascii="Times New Roman" w:hAnsi="Times New Roman" w:cs="Times New Roman"/>
                <w:b/>
                <w:bCs/>
              </w:rPr>
              <w:t>Громада</w:t>
            </w:r>
          </w:p>
        </w:tc>
        <w:tc>
          <w:tcPr>
            <w:tcW w:w="1701" w:type="dxa"/>
            <w:vMerge w:val="restart"/>
            <w:vAlign w:val="center"/>
          </w:tcPr>
          <w:p w14:paraId="6669EB49" w14:textId="77777777" w:rsidR="003B0983" w:rsidRPr="00FB3A5F" w:rsidRDefault="003B09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A5F">
              <w:rPr>
                <w:rFonts w:ascii="Times New Roman" w:hAnsi="Times New Roman" w:cs="Times New Roman"/>
                <w:b/>
                <w:bCs/>
                <w:color w:val="1F1F1F"/>
                <w:sz w:val="18"/>
                <w:szCs w:val="18"/>
                <w:shd w:val="clear" w:color="auto" w:fill="FFFFFF"/>
              </w:rPr>
              <w:t xml:space="preserve">Назва закладу </w:t>
            </w:r>
            <w:r>
              <w:rPr>
                <w:rFonts w:ascii="Times New Roman" w:hAnsi="Times New Roman" w:cs="Times New Roman"/>
                <w:b/>
                <w:bCs/>
                <w:color w:val="1F1F1F"/>
                <w:sz w:val="18"/>
                <w:szCs w:val="18"/>
                <w:shd w:val="clear" w:color="auto" w:fill="FFFFFF"/>
              </w:rPr>
              <w:t xml:space="preserve">вторинної </w:t>
            </w:r>
            <w:r w:rsidRPr="00FB3A5F">
              <w:rPr>
                <w:rFonts w:ascii="Times New Roman" w:hAnsi="Times New Roman" w:cs="Times New Roman"/>
                <w:b/>
                <w:bCs/>
                <w:color w:val="1F1F1F"/>
                <w:sz w:val="18"/>
                <w:szCs w:val="18"/>
                <w:shd w:val="clear" w:color="auto" w:fill="FFFFFF"/>
              </w:rPr>
              <w:t>медицини</w:t>
            </w:r>
          </w:p>
        </w:tc>
        <w:tc>
          <w:tcPr>
            <w:tcW w:w="851" w:type="dxa"/>
            <w:vMerge w:val="restart"/>
            <w:vAlign w:val="center"/>
          </w:tcPr>
          <w:p w14:paraId="08743DE5" w14:textId="77777777" w:rsidR="003B0983" w:rsidRDefault="003B0983">
            <w:pPr>
              <w:ind w:left="-108" w:right="-106"/>
              <w:jc w:val="center"/>
              <w:rPr>
                <w:rFonts w:ascii="Times New Roman" w:hAnsi="Times New Roman" w:cs="Times New Roman"/>
                <w:b/>
                <w:bCs/>
                <w:color w:val="1F1F1F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F1F1F"/>
                <w:sz w:val="18"/>
                <w:szCs w:val="18"/>
                <w:shd w:val="clear" w:color="auto" w:fill="FFFFFF"/>
              </w:rPr>
              <w:t xml:space="preserve">  </w:t>
            </w:r>
            <w:r w:rsidRPr="00FB3A5F">
              <w:rPr>
                <w:rFonts w:ascii="Times New Roman" w:hAnsi="Times New Roman" w:cs="Times New Roman"/>
                <w:b/>
                <w:bCs/>
                <w:color w:val="1F1F1F"/>
                <w:sz w:val="18"/>
                <w:szCs w:val="18"/>
                <w:shd w:val="clear" w:color="auto" w:fill="FFFFFF"/>
              </w:rPr>
              <w:t>Чисель</w:t>
            </w:r>
          </w:p>
          <w:p w14:paraId="6E771CA8" w14:textId="77777777" w:rsidR="003B0983" w:rsidRDefault="003B0983">
            <w:pPr>
              <w:ind w:left="-108" w:right="-106"/>
              <w:jc w:val="center"/>
              <w:rPr>
                <w:rFonts w:ascii="Times New Roman" w:hAnsi="Times New Roman" w:cs="Times New Roman"/>
                <w:b/>
                <w:bCs/>
                <w:color w:val="1F1F1F"/>
                <w:sz w:val="18"/>
                <w:szCs w:val="18"/>
                <w:shd w:val="clear" w:color="auto" w:fill="FFFFFF"/>
              </w:rPr>
            </w:pPr>
            <w:r w:rsidRPr="00FB3A5F">
              <w:rPr>
                <w:rFonts w:ascii="Times New Roman" w:hAnsi="Times New Roman" w:cs="Times New Roman"/>
                <w:b/>
                <w:bCs/>
                <w:color w:val="1F1F1F"/>
                <w:sz w:val="18"/>
                <w:szCs w:val="18"/>
                <w:shd w:val="clear" w:color="auto" w:fill="FFFFFF"/>
              </w:rPr>
              <w:t>ність праців</w:t>
            </w:r>
          </w:p>
          <w:p w14:paraId="6A934826" w14:textId="77777777" w:rsidR="003B0983" w:rsidRPr="00FB3A5F" w:rsidRDefault="003B0983">
            <w:pPr>
              <w:ind w:left="-108" w:right="-10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A5F">
              <w:rPr>
                <w:rFonts w:ascii="Times New Roman" w:hAnsi="Times New Roman" w:cs="Times New Roman"/>
                <w:b/>
                <w:bCs/>
                <w:color w:val="1F1F1F"/>
                <w:sz w:val="18"/>
                <w:szCs w:val="18"/>
                <w:shd w:val="clear" w:color="auto" w:fill="FFFFFF"/>
              </w:rPr>
              <w:t>ників</w:t>
            </w:r>
          </w:p>
        </w:tc>
        <w:tc>
          <w:tcPr>
            <w:tcW w:w="992" w:type="dxa"/>
            <w:vMerge w:val="restart"/>
            <w:vAlign w:val="center"/>
          </w:tcPr>
          <w:p w14:paraId="2F43C208" w14:textId="77777777" w:rsidR="003B0983" w:rsidRDefault="003B0983">
            <w:pPr>
              <w:ind w:left="-112" w:right="-10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57779C8" w14:textId="77777777" w:rsidR="003B0983" w:rsidRDefault="003B0983">
            <w:pPr>
              <w:ind w:left="-112" w:right="-10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51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Кількість ліжок в стаціона</w:t>
            </w:r>
          </w:p>
          <w:p w14:paraId="6387D56E" w14:textId="77777777" w:rsidR="003B0983" w:rsidRDefault="003B0983">
            <w:pPr>
              <w:ind w:left="-112" w:right="-10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51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рних відділеннях лікарні</w:t>
            </w:r>
          </w:p>
          <w:p w14:paraId="6D13CCC0" w14:textId="77777777" w:rsidR="003B0983" w:rsidRPr="00115119" w:rsidRDefault="003B0983">
            <w:pPr>
              <w:ind w:left="-112" w:right="-10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2BA2E241" w14:textId="77777777" w:rsidR="003B0983" w:rsidRPr="00FB3A5F" w:rsidRDefault="003B0983">
            <w:pPr>
              <w:ind w:left="-105" w:right="-10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52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Ліжко-день хворого станов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ить</w:t>
            </w:r>
            <w:r w:rsidRPr="004F52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грн.</w:t>
            </w:r>
          </w:p>
        </w:tc>
        <w:tc>
          <w:tcPr>
            <w:tcW w:w="2015" w:type="dxa"/>
            <w:gridSpan w:val="2"/>
            <w:vAlign w:val="center"/>
          </w:tcPr>
          <w:p w14:paraId="22CE9EDF" w14:textId="77777777" w:rsidR="003B0983" w:rsidRPr="00FB3A5F" w:rsidRDefault="003B098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3A5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 Програмам фінансової підтримки від територіальної громади</w:t>
            </w:r>
          </w:p>
        </w:tc>
        <w:tc>
          <w:tcPr>
            <w:tcW w:w="1985" w:type="dxa"/>
            <w:gridSpan w:val="2"/>
            <w:vAlign w:val="center"/>
          </w:tcPr>
          <w:p w14:paraId="6BB1A0E2" w14:textId="77777777" w:rsidR="003B0983" w:rsidRPr="00FB3A5F" w:rsidRDefault="003B09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Кошти НСЗУ</w:t>
            </w:r>
          </w:p>
        </w:tc>
      </w:tr>
      <w:tr w:rsidR="003B0983" w14:paraId="0B83DD39" w14:textId="77777777">
        <w:trPr>
          <w:trHeight w:val="299"/>
        </w:trPr>
        <w:tc>
          <w:tcPr>
            <w:tcW w:w="1271" w:type="dxa"/>
            <w:vMerge/>
          </w:tcPr>
          <w:p w14:paraId="7F87A0A7" w14:textId="77777777" w:rsidR="003B0983" w:rsidRDefault="003B0983"/>
        </w:tc>
        <w:tc>
          <w:tcPr>
            <w:tcW w:w="1701" w:type="dxa"/>
            <w:vMerge/>
          </w:tcPr>
          <w:p w14:paraId="112B16C4" w14:textId="77777777" w:rsidR="003B0983" w:rsidRDefault="003B0983">
            <w:pPr>
              <w:rPr>
                <w:rFonts w:ascii="Roboto" w:hAnsi="Roboto"/>
                <w:color w:val="1F1F1F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</w:tcPr>
          <w:p w14:paraId="3D15067D" w14:textId="77777777" w:rsidR="003B0983" w:rsidRDefault="003B0983">
            <w:pPr>
              <w:rPr>
                <w:rFonts w:ascii="Roboto" w:hAnsi="Roboto"/>
                <w:color w:val="1F1F1F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/>
          </w:tcPr>
          <w:p w14:paraId="6AA6C678" w14:textId="77777777" w:rsidR="003B0983" w:rsidRPr="00FB3A5F" w:rsidRDefault="003B09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B18DA5D" w14:textId="77777777" w:rsidR="003B0983" w:rsidRPr="00FB3A5F" w:rsidRDefault="003B09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Align w:val="center"/>
          </w:tcPr>
          <w:p w14:paraId="237DE36D" w14:textId="77777777" w:rsidR="003B0983" w:rsidRPr="00FB3A5F" w:rsidRDefault="003B0983">
            <w:pPr>
              <w:ind w:left="-81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A5F">
              <w:rPr>
                <w:rFonts w:ascii="Times New Roman" w:hAnsi="Times New Roman" w:cs="Times New Roman"/>
                <w:sz w:val="18"/>
                <w:szCs w:val="18"/>
              </w:rPr>
              <w:t>всього надійшло, тис. грн.</w:t>
            </w:r>
          </w:p>
        </w:tc>
        <w:tc>
          <w:tcPr>
            <w:tcW w:w="993" w:type="dxa"/>
            <w:vAlign w:val="center"/>
          </w:tcPr>
          <w:p w14:paraId="2F8A8492" w14:textId="77777777" w:rsidR="003B0983" w:rsidRDefault="003B0983">
            <w:pPr>
              <w:ind w:left="-108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A5F">
              <w:rPr>
                <w:rFonts w:ascii="Times New Roman" w:hAnsi="Times New Roman" w:cs="Times New Roman"/>
                <w:sz w:val="18"/>
                <w:szCs w:val="18"/>
              </w:rPr>
              <w:t xml:space="preserve">витрачено коштів, </w:t>
            </w:r>
          </w:p>
          <w:p w14:paraId="700CA2D0" w14:textId="77777777" w:rsidR="003B0983" w:rsidRPr="00FB3A5F" w:rsidRDefault="003B0983">
            <w:pPr>
              <w:ind w:left="-108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A5F">
              <w:rPr>
                <w:rFonts w:ascii="Times New Roman" w:hAnsi="Times New Roman" w:cs="Times New Roman"/>
                <w:sz w:val="18"/>
                <w:szCs w:val="18"/>
              </w:rPr>
              <w:t>тис. грн.</w:t>
            </w:r>
          </w:p>
        </w:tc>
        <w:tc>
          <w:tcPr>
            <w:tcW w:w="993" w:type="dxa"/>
          </w:tcPr>
          <w:p w14:paraId="2FCEF43C" w14:textId="77777777" w:rsidR="003B0983" w:rsidRPr="00FB3A5F" w:rsidRDefault="003B0983">
            <w:pPr>
              <w:ind w:left="-115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A5F">
              <w:rPr>
                <w:rFonts w:ascii="Times New Roman" w:hAnsi="Times New Roman" w:cs="Times New Roman"/>
                <w:sz w:val="18"/>
                <w:szCs w:val="18"/>
              </w:rPr>
              <w:t xml:space="preserve">всього надійшло,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B3A5F">
              <w:rPr>
                <w:rFonts w:ascii="Times New Roman" w:hAnsi="Times New Roman" w:cs="Times New Roman"/>
                <w:sz w:val="18"/>
                <w:szCs w:val="18"/>
              </w:rPr>
              <w:t>тис. грн.</w:t>
            </w:r>
          </w:p>
        </w:tc>
        <w:tc>
          <w:tcPr>
            <w:tcW w:w="992" w:type="dxa"/>
          </w:tcPr>
          <w:p w14:paraId="317C6037" w14:textId="77777777" w:rsidR="003B0983" w:rsidRPr="00FB3A5F" w:rsidRDefault="003B0983">
            <w:pPr>
              <w:ind w:left="-114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A5F">
              <w:rPr>
                <w:rFonts w:ascii="Times New Roman" w:hAnsi="Times New Roman" w:cs="Times New Roman"/>
                <w:sz w:val="18"/>
                <w:szCs w:val="18"/>
              </w:rPr>
              <w:t xml:space="preserve">витрачено коштів,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B3A5F">
              <w:rPr>
                <w:rFonts w:ascii="Times New Roman" w:hAnsi="Times New Roman" w:cs="Times New Roman"/>
                <w:sz w:val="18"/>
                <w:szCs w:val="18"/>
              </w:rPr>
              <w:t>тис. грн.</w:t>
            </w:r>
          </w:p>
        </w:tc>
      </w:tr>
      <w:tr w:rsidR="003B0983" w14:paraId="3502E6E9" w14:textId="77777777">
        <w:tc>
          <w:tcPr>
            <w:tcW w:w="1271" w:type="dxa"/>
            <w:vAlign w:val="center"/>
          </w:tcPr>
          <w:p w14:paraId="5CCA92DF" w14:textId="77777777" w:rsidR="003B0983" w:rsidRPr="00E538DF" w:rsidRDefault="003B09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38DF">
              <w:rPr>
                <w:rFonts w:ascii="Times New Roman" w:hAnsi="Times New Roman" w:cs="Times New Roman"/>
                <w:sz w:val="18"/>
                <w:szCs w:val="18"/>
              </w:rPr>
              <w:t>Баришівська</w:t>
            </w:r>
          </w:p>
        </w:tc>
        <w:tc>
          <w:tcPr>
            <w:tcW w:w="1701" w:type="dxa"/>
            <w:vAlign w:val="center"/>
          </w:tcPr>
          <w:p w14:paraId="62715392" w14:textId="77777777" w:rsidR="003B0983" w:rsidRPr="00E538DF" w:rsidRDefault="003B09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5119">
              <w:rPr>
                <w:rFonts w:ascii="Times New Roman" w:hAnsi="Times New Roman" w:cs="Times New Roman"/>
                <w:sz w:val="18"/>
                <w:szCs w:val="18"/>
              </w:rPr>
              <w:t>КНП «Баришівська багатопрофільна лікарня» Баришівської селищної ради Київської області</w:t>
            </w:r>
          </w:p>
        </w:tc>
        <w:tc>
          <w:tcPr>
            <w:tcW w:w="851" w:type="dxa"/>
            <w:vAlign w:val="center"/>
          </w:tcPr>
          <w:p w14:paraId="309FEAB9" w14:textId="2E27D819" w:rsidR="003B0983" w:rsidRPr="000003E6" w:rsidRDefault="00224D76">
            <w:pPr>
              <w:ind w:firstLine="34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24D76"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992" w:type="dxa"/>
            <w:vAlign w:val="center"/>
          </w:tcPr>
          <w:p w14:paraId="01FC7727" w14:textId="77777777" w:rsidR="003B0983" w:rsidRPr="000003E6" w:rsidRDefault="003B0983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24D76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992" w:type="dxa"/>
            <w:vAlign w:val="center"/>
          </w:tcPr>
          <w:p w14:paraId="4D73D2A2" w14:textId="4678ED8F" w:rsidR="003B0983" w:rsidRPr="00224D76" w:rsidRDefault="00224D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4D76">
              <w:rPr>
                <w:rFonts w:ascii="Times New Roman" w:hAnsi="Times New Roman" w:cs="Times New Roman"/>
                <w:sz w:val="18"/>
                <w:szCs w:val="18"/>
              </w:rPr>
              <w:t>1 951,91</w:t>
            </w:r>
          </w:p>
        </w:tc>
        <w:tc>
          <w:tcPr>
            <w:tcW w:w="1022" w:type="dxa"/>
            <w:vAlign w:val="center"/>
          </w:tcPr>
          <w:p w14:paraId="6F6464EC" w14:textId="34FB2E14" w:rsidR="003B0983" w:rsidRPr="000003E6" w:rsidRDefault="00224D7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24D76">
              <w:rPr>
                <w:rFonts w:ascii="Times New Roman" w:hAnsi="Times New Roman" w:cs="Times New Roman"/>
                <w:sz w:val="18"/>
                <w:szCs w:val="18"/>
              </w:rPr>
              <w:t>10 064,2</w:t>
            </w:r>
          </w:p>
        </w:tc>
        <w:tc>
          <w:tcPr>
            <w:tcW w:w="993" w:type="dxa"/>
            <w:vAlign w:val="center"/>
          </w:tcPr>
          <w:p w14:paraId="79809AEE" w14:textId="23854D85" w:rsidR="003B0983" w:rsidRPr="000003E6" w:rsidRDefault="00224D7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24D76">
              <w:rPr>
                <w:rFonts w:ascii="Times New Roman" w:hAnsi="Times New Roman" w:cs="Times New Roman"/>
                <w:sz w:val="18"/>
                <w:szCs w:val="18"/>
              </w:rPr>
              <w:t>10 064,2</w:t>
            </w:r>
          </w:p>
        </w:tc>
        <w:tc>
          <w:tcPr>
            <w:tcW w:w="993" w:type="dxa"/>
            <w:vAlign w:val="center"/>
          </w:tcPr>
          <w:p w14:paraId="55C49D90" w14:textId="73548CFE" w:rsidR="003B0983" w:rsidRPr="00224D76" w:rsidRDefault="00224D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4D76">
              <w:rPr>
                <w:rFonts w:ascii="Times New Roman" w:hAnsi="Times New Roman" w:cs="Times New Roman"/>
                <w:sz w:val="18"/>
                <w:szCs w:val="18"/>
              </w:rPr>
              <w:t>19 405,4</w:t>
            </w:r>
          </w:p>
        </w:tc>
        <w:tc>
          <w:tcPr>
            <w:tcW w:w="992" w:type="dxa"/>
            <w:vAlign w:val="center"/>
          </w:tcPr>
          <w:p w14:paraId="72DD75F3" w14:textId="52A264C6" w:rsidR="003B0983" w:rsidRPr="00224D76" w:rsidRDefault="00224D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4D76">
              <w:rPr>
                <w:rFonts w:ascii="Times New Roman" w:hAnsi="Times New Roman" w:cs="Times New Roman"/>
                <w:sz w:val="18"/>
                <w:szCs w:val="18"/>
              </w:rPr>
              <w:t>19 405,4</w:t>
            </w:r>
          </w:p>
        </w:tc>
      </w:tr>
      <w:tr w:rsidR="003B0983" w14:paraId="09F3C505" w14:textId="77777777">
        <w:tc>
          <w:tcPr>
            <w:tcW w:w="1271" w:type="dxa"/>
            <w:vAlign w:val="center"/>
          </w:tcPr>
          <w:p w14:paraId="4B614765" w14:textId="77777777" w:rsidR="003B0983" w:rsidRPr="00E538DF" w:rsidRDefault="003B09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38DF">
              <w:rPr>
                <w:rFonts w:ascii="Times New Roman" w:hAnsi="Times New Roman" w:cs="Times New Roman"/>
                <w:sz w:val="18"/>
                <w:szCs w:val="18"/>
              </w:rPr>
              <w:t>Березанська</w:t>
            </w:r>
          </w:p>
        </w:tc>
        <w:tc>
          <w:tcPr>
            <w:tcW w:w="1701" w:type="dxa"/>
            <w:vAlign w:val="center"/>
          </w:tcPr>
          <w:p w14:paraId="6DFCC3DB" w14:textId="77777777" w:rsidR="003B0983" w:rsidRPr="00E538DF" w:rsidRDefault="003B09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5119">
              <w:rPr>
                <w:rFonts w:ascii="Times New Roman" w:hAnsi="Times New Roman" w:cs="Times New Roman"/>
                <w:sz w:val="18"/>
                <w:szCs w:val="18"/>
              </w:rPr>
              <w:t>КНП «Березанська міська лікарня Березанської міської ради»</w:t>
            </w:r>
          </w:p>
        </w:tc>
        <w:tc>
          <w:tcPr>
            <w:tcW w:w="851" w:type="dxa"/>
            <w:vAlign w:val="center"/>
          </w:tcPr>
          <w:p w14:paraId="14F2A46B" w14:textId="7AD0123D" w:rsidR="003B0983" w:rsidRPr="000003E6" w:rsidRDefault="007C49E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C49E6">
              <w:rPr>
                <w:rFonts w:ascii="Times New Roman" w:hAnsi="Times New Roman" w:cs="Times New Roman"/>
                <w:sz w:val="18"/>
                <w:szCs w:val="18"/>
              </w:rPr>
              <w:t>239,25</w:t>
            </w:r>
          </w:p>
        </w:tc>
        <w:tc>
          <w:tcPr>
            <w:tcW w:w="992" w:type="dxa"/>
            <w:vAlign w:val="center"/>
          </w:tcPr>
          <w:p w14:paraId="3B9A5A17" w14:textId="77777777" w:rsidR="003B0983" w:rsidRPr="000003E6" w:rsidRDefault="003B0983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C49E6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992" w:type="dxa"/>
            <w:vAlign w:val="center"/>
          </w:tcPr>
          <w:p w14:paraId="2B7EE731" w14:textId="2AA6EE18" w:rsidR="003B0983" w:rsidRPr="000003E6" w:rsidRDefault="007C49E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C49E6">
              <w:rPr>
                <w:rFonts w:ascii="Times New Roman" w:hAnsi="Times New Roman" w:cs="Times New Roman"/>
                <w:sz w:val="18"/>
                <w:szCs w:val="18"/>
              </w:rPr>
              <w:t>2 488,18</w:t>
            </w:r>
          </w:p>
        </w:tc>
        <w:tc>
          <w:tcPr>
            <w:tcW w:w="1022" w:type="dxa"/>
            <w:vAlign w:val="center"/>
          </w:tcPr>
          <w:p w14:paraId="3E781D8A" w14:textId="37C55F9E" w:rsidR="003B0983" w:rsidRPr="007C49E6" w:rsidRDefault="007C49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49E6">
              <w:rPr>
                <w:rFonts w:ascii="Times New Roman" w:hAnsi="Times New Roman" w:cs="Times New Roman"/>
                <w:sz w:val="18"/>
                <w:szCs w:val="18"/>
              </w:rPr>
              <w:t>6 107,5</w:t>
            </w:r>
          </w:p>
        </w:tc>
        <w:tc>
          <w:tcPr>
            <w:tcW w:w="993" w:type="dxa"/>
            <w:vAlign w:val="center"/>
          </w:tcPr>
          <w:p w14:paraId="21120FB3" w14:textId="74D4756C" w:rsidR="003B0983" w:rsidRPr="007C49E6" w:rsidRDefault="007C49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49E6">
              <w:rPr>
                <w:rFonts w:ascii="Times New Roman" w:hAnsi="Times New Roman" w:cs="Times New Roman"/>
                <w:sz w:val="18"/>
                <w:szCs w:val="18"/>
              </w:rPr>
              <w:t>6 107,5</w:t>
            </w:r>
          </w:p>
        </w:tc>
        <w:tc>
          <w:tcPr>
            <w:tcW w:w="993" w:type="dxa"/>
            <w:vAlign w:val="center"/>
          </w:tcPr>
          <w:p w14:paraId="4CF11454" w14:textId="7374DBA3" w:rsidR="003B0983" w:rsidRPr="000003E6" w:rsidRDefault="00224D7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24D76">
              <w:rPr>
                <w:rFonts w:ascii="Times New Roman" w:hAnsi="Times New Roman" w:cs="Times New Roman"/>
                <w:sz w:val="18"/>
                <w:szCs w:val="18"/>
              </w:rPr>
              <w:t>28 939,6</w:t>
            </w:r>
          </w:p>
        </w:tc>
        <w:tc>
          <w:tcPr>
            <w:tcW w:w="992" w:type="dxa"/>
            <w:vAlign w:val="center"/>
          </w:tcPr>
          <w:p w14:paraId="57A5AD3C" w14:textId="4A7B8BED" w:rsidR="003B0983" w:rsidRPr="000003E6" w:rsidRDefault="00224D7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24D76">
              <w:rPr>
                <w:rFonts w:ascii="Times New Roman" w:hAnsi="Times New Roman" w:cs="Times New Roman"/>
                <w:sz w:val="18"/>
                <w:szCs w:val="18"/>
              </w:rPr>
              <w:t>28 929,0</w:t>
            </w:r>
          </w:p>
        </w:tc>
      </w:tr>
      <w:bookmarkEnd w:id="1"/>
      <w:tr w:rsidR="003B0983" w14:paraId="4E98085D" w14:textId="77777777">
        <w:tc>
          <w:tcPr>
            <w:tcW w:w="1271" w:type="dxa"/>
            <w:vAlign w:val="center"/>
          </w:tcPr>
          <w:p w14:paraId="67DA0BB5" w14:textId="77777777" w:rsidR="003B0983" w:rsidRPr="00E538DF" w:rsidRDefault="003B09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38DF">
              <w:rPr>
                <w:rFonts w:ascii="Times New Roman" w:hAnsi="Times New Roman" w:cs="Times New Roman"/>
                <w:sz w:val="18"/>
                <w:szCs w:val="18"/>
              </w:rPr>
              <w:t>Броварська</w:t>
            </w:r>
          </w:p>
        </w:tc>
        <w:tc>
          <w:tcPr>
            <w:tcW w:w="1701" w:type="dxa"/>
            <w:vAlign w:val="center"/>
          </w:tcPr>
          <w:p w14:paraId="3300161E" w14:textId="304610EA" w:rsidR="003B0983" w:rsidRPr="00E538DF" w:rsidRDefault="003B09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5119">
              <w:rPr>
                <w:rFonts w:ascii="Times New Roman" w:hAnsi="Times New Roman" w:cs="Times New Roman"/>
                <w:sz w:val="18"/>
                <w:szCs w:val="18"/>
              </w:rPr>
              <w:t>КН</w:t>
            </w:r>
            <w:r w:rsidR="00FB2583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115119">
              <w:rPr>
                <w:rFonts w:ascii="Times New Roman" w:hAnsi="Times New Roman" w:cs="Times New Roman"/>
                <w:sz w:val="18"/>
                <w:szCs w:val="18"/>
              </w:rPr>
              <w:t xml:space="preserve"> «Броварська багатопрофільна клінічна лікарня» територіальних громад Броварського району Київської області</w:t>
            </w:r>
          </w:p>
        </w:tc>
        <w:tc>
          <w:tcPr>
            <w:tcW w:w="851" w:type="dxa"/>
            <w:vAlign w:val="center"/>
          </w:tcPr>
          <w:p w14:paraId="255D3DF0" w14:textId="7D5FB976" w:rsidR="003B0983" w:rsidRPr="007C49E6" w:rsidRDefault="007C49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49E6">
              <w:rPr>
                <w:rFonts w:ascii="Times New Roman" w:hAnsi="Times New Roman" w:cs="Times New Roman"/>
                <w:sz w:val="18"/>
                <w:szCs w:val="18"/>
              </w:rPr>
              <w:t>1 069</w:t>
            </w:r>
          </w:p>
        </w:tc>
        <w:tc>
          <w:tcPr>
            <w:tcW w:w="992" w:type="dxa"/>
            <w:vAlign w:val="center"/>
          </w:tcPr>
          <w:p w14:paraId="051DED25" w14:textId="77777777" w:rsidR="003B0983" w:rsidRPr="000003E6" w:rsidRDefault="003B0983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C49E6">
              <w:rPr>
                <w:rFonts w:ascii="Times New Roman" w:hAnsi="Times New Roman" w:cs="Times New Roman"/>
                <w:sz w:val="18"/>
                <w:szCs w:val="18"/>
              </w:rPr>
              <w:t>762</w:t>
            </w:r>
          </w:p>
        </w:tc>
        <w:tc>
          <w:tcPr>
            <w:tcW w:w="992" w:type="dxa"/>
            <w:vAlign w:val="center"/>
          </w:tcPr>
          <w:p w14:paraId="681F4675" w14:textId="18B86BF6" w:rsidR="003B0983" w:rsidRPr="007C49E6" w:rsidRDefault="007C49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49E6">
              <w:rPr>
                <w:rFonts w:ascii="Times New Roman" w:hAnsi="Times New Roman" w:cs="Times New Roman"/>
                <w:sz w:val="18"/>
                <w:szCs w:val="18"/>
              </w:rPr>
              <w:t>2 109,50</w:t>
            </w:r>
          </w:p>
        </w:tc>
        <w:tc>
          <w:tcPr>
            <w:tcW w:w="1022" w:type="dxa"/>
            <w:vAlign w:val="center"/>
          </w:tcPr>
          <w:p w14:paraId="12DEE22E" w14:textId="2F19901C" w:rsidR="003B0983" w:rsidRPr="000003E6" w:rsidRDefault="007C49E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C49E6">
              <w:rPr>
                <w:rFonts w:ascii="Times New Roman" w:hAnsi="Times New Roman" w:cs="Times New Roman"/>
                <w:sz w:val="18"/>
                <w:szCs w:val="18"/>
              </w:rPr>
              <w:t>47 046,8</w:t>
            </w:r>
          </w:p>
        </w:tc>
        <w:tc>
          <w:tcPr>
            <w:tcW w:w="993" w:type="dxa"/>
            <w:vAlign w:val="center"/>
          </w:tcPr>
          <w:p w14:paraId="0B97B2DD" w14:textId="219EAA4C" w:rsidR="003B0983" w:rsidRPr="000003E6" w:rsidRDefault="007C49E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C49E6">
              <w:rPr>
                <w:rFonts w:ascii="Times New Roman" w:hAnsi="Times New Roman" w:cs="Times New Roman"/>
                <w:sz w:val="18"/>
                <w:szCs w:val="18"/>
              </w:rPr>
              <w:t>47 046,8</w:t>
            </w:r>
          </w:p>
        </w:tc>
        <w:tc>
          <w:tcPr>
            <w:tcW w:w="993" w:type="dxa"/>
            <w:vAlign w:val="center"/>
          </w:tcPr>
          <w:p w14:paraId="55B58BF2" w14:textId="021968EE" w:rsidR="003B0983" w:rsidRPr="000003E6" w:rsidRDefault="007C49E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C49E6">
              <w:rPr>
                <w:rFonts w:ascii="Times New Roman" w:hAnsi="Times New Roman" w:cs="Times New Roman"/>
                <w:sz w:val="18"/>
                <w:szCs w:val="18"/>
              </w:rPr>
              <w:t>173 185,1</w:t>
            </w:r>
          </w:p>
        </w:tc>
        <w:tc>
          <w:tcPr>
            <w:tcW w:w="992" w:type="dxa"/>
            <w:vAlign w:val="center"/>
          </w:tcPr>
          <w:p w14:paraId="30C69D94" w14:textId="67C06369" w:rsidR="003B0983" w:rsidRPr="000003E6" w:rsidRDefault="007C49E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C49E6">
              <w:rPr>
                <w:rFonts w:ascii="Times New Roman" w:hAnsi="Times New Roman" w:cs="Times New Roman"/>
                <w:sz w:val="18"/>
                <w:szCs w:val="18"/>
              </w:rPr>
              <w:t>173 539,7</w:t>
            </w:r>
          </w:p>
        </w:tc>
      </w:tr>
      <w:tr w:rsidR="003B0983" w14:paraId="41BCFCBC" w14:textId="77777777">
        <w:tc>
          <w:tcPr>
            <w:tcW w:w="1271" w:type="dxa"/>
            <w:vAlign w:val="center"/>
          </w:tcPr>
          <w:p w14:paraId="3985AA35" w14:textId="77777777" w:rsidR="003B0983" w:rsidRPr="00E538DF" w:rsidRDefault="003B09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Згурівська</w:t>
            </w:r>
          </w:p>
        </w:tc>
        <w:tc>
          <w:tcPr>
            <w:tcW w:w="1701" w:type="dxa"/>
            <w:vAlign w:val="center"/>
          </w:tcPr>
          <w:p w14:paraId="57DF8599" w14:textId="77777777" w:rsidR="003B0983" w:rsidRPr="00E538DF" w:rsidRDefault="003B09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5119">
              <w:rPr>
                <w:rFonts w:ascii="Times New Roman" w:hAnsi="Times New Roman" w:cs="Times New Roman"/>
                <w:sz w:val="18"/>
                <w:szCs w:val="18"/>
              </w:rPr>
              <w:t>КНП «Згурівська лікарня Згурівської селищної ради»</w:t>
            </w:r>
          </w:p>
        </w:tc>
        <w:tc>
          <w:tcPr>
            <w:tcW w:w="851" w:type="dxa"/>
            <w:vAlign w:val="center"/>
          </w:tcPr>
          <w:p w14:paraId="35153053" w14:textId="7DFEE3F4" w:rsidR="003B0983" w:rsidRPr="000003E6" w:rsidRDefault="00224D7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24D76">
              <w:rPr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992" w:type="dxa"/>
            <w:vAlign w:val="center"/>
          </w:tcPr>
          <w:p w14:paraId="08EBAFA8" w14:textId="77777777" w:rsidR="003B0983" w:rsidRPr="000003E6" w:rsidRDefault="003B0983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24D76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92" w:type="dxa"/>
            <w:vAlign w:val="center"/>
          </w:tcPr>
          <w:p w14:paraId="54BE68CB" w14:textId="4895E719" w:rsidR="003B0983" w:rsidRPr="000003E6" w:rsidRDefault="00224D7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24D76">
              <w:rPr>
                <w:rFonts w:ascii="Times New Roman" w:hAnsi="Times New Roman" w:cs="Times New Roman"/>
                <w:sz w:val="18"/>
                <w:szCs w:val="18"/>
              </w:rPr>
              <w:t>6 086,33</w:t>
            </w:r>
          </w:p>
        </w:tc>
        <w:tc>
          <w:tcPr>
            <w:tcW w:w="1022" w:type="dxa"/>
            <w:vAlign w:val="center"/>
          </w:tcPr>
          <w:p w14:paraId="27C70665" w14:textId="1EBF225F" w:rsidR="003B0983" w:rsidRPr="000003E6" w:rsidRDefault="00224D7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24D76">
              <w:rPr>
                <w:rFonts w:ascii="Times New Roman" w:hAnsi="Times New Roman" w:cs="Times New Roman"/>
                <w:sz w:val="18"/>
                <w:szCs w:val="18"/>
              </w:rPr>
              <w:t>6 529,2</w:t>
            </w:r>
          </w:p>
        </w:tc>
        <w:tc>
          <w:tcPr>
            <w:tcW w:w="993" w:type="dxa"/>
            <w:vAlign w:val="center"/>
          </w:tcPr>
          <w:p w14:paraId="194D1195" w14:textId="06D4E290" w:rsidR="003B0983" w:rsidRPr="000003E6" w:rsidRDefault="00224D7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24D76">
              <w:rPr>
                <w:rFonts w:ascii="Times New Roman" w:hAnsi="Times New Roman" w:cs="Times New Roman"/>
                <w:sz w:val="18"/>
                <w:szCs w:val="18"/>
              </w:rPr>
              <w:t>6 521,1</w:t>
            </w:r>
          </w:p>
        </w:tc>
        <w:tc>
          <w:tcPr>
            <w:tcW w:w="993" w:type="dxa"/>
            <w:vAlign w:val="center"/>
          </w:tcPr>
          <w:p w14:paraId="3CA84025" w14:textId="72E832DD" w:rsidR="003B0983" w:rsidRPr="000003E6" w:rsidRDefault="00224D7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24D76">
              <w:rPr>
                <w:rFonts w:ascii="Times New Roman" w:hAnsi="Times New Roman" w:cs="Times New Roman"/>
                <w:sz w:val="18"/>
                <w:szCs w:val="18"/>
              </w:rPr>
              <w:t>7 156,8</w:t>
            </w:r>
          </w:p>
        </w:tc>
        <w:tc>
          <w:tcPr>
            <w:tcW w:w="992" w:type="dxa"/>
            <w:vAlign w:val="center"/>
          </w:tcPr>
          <w:p w14:paraId="1DB19C11" w14:textId="23E5B798" w:rsidR="003B0983" w:rsidRPr="000003E6" w:rsidRDefault="00224D7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24D76">
              <w:rPr>
                <w:rFonts w:ascii="Times New Roman" w:hAnsi="Times New Roman" w:cs="Times New Roman"/>
                <w:sz w:val="18"/>
                <w:szCs w:val="18"/>
              </w:rPr>
              <w:t>8 129,5</w:t>
            </w:r>
          </w:p>
        </w:tc>
      </w:tr>
    </w:tbl>
    <w:p w14:paraId="6C50D07A" w14:textId="3680F259" w:rsidR="00BF1B0A" w:rsidRDefault="00BF1B0A" w:rsidP="008173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DE080B" w14:textId="641182BB" w:rsidR="00ED5064" w:rsidRDefault="00C83064" w:rsidP="00640542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014C">
        <w:rPr>
          <w:rFonts w:ascii="Times New Roman" w:hAnsi="Times New Roman" w:cs="Times New Roman"/>
          <w:b/>
          <w:bCs/>
          <w:sz w:val="28"/>
          <w:szCs w:val="28"/>
        </w:rPr>
        <w:t>Стоматологічна допомога</w:t>
      </w:r>
    </w:p>
    <w:p w14:paraId="0ED123BE" w14:textId="43E3C257" w:rsidR="0088014C" w:rsidRPr="004A64F4" w:rsidRDefault="0088014C" w:rsidP="0088014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64F4">
        <w:rPr>
          <w:rFonts w:ascii="Times New Roman" w:hAnsi="Times New Roman" w:cs="Times New Roman"/>
          <w:b/>
          <w:bCs/>
          <w:sz w:val="28"/>
          <w:szCs w:val="28"/>
        </w:rPr>
        <w:t>Комунальне некомерційне товариство Броварської міської ради Броварського району Київської області «Броварська стоматологічна поліклініка»</w:t>
      </w:r>
    </w:p>
    <w:p w14:paraId="1E05CA93" w14:textId="68DD4D98" w:rsidR="000360D9" w:rsidRDefault="005A06D2" w:rsidP="002C65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6D2">
        <w:rPr>
          <w:rFonts w:ascii="Times New Roman" w:hAnsi="Times New Roman" w:cs="Times New Roman"/>
          <w:sz w:val="28"/>
          <w:szCs w:val="28"/>
        </w:rPr>
        <w:t>З 06 квітня 2026 року укладено договір про медичне обслуговування із</w:t>
      </w:r>
      <w:r w:rsidR="00DD601C">
        <w:rPr>
          <w:rFonts w:ascii="Times New Roman" w:hAnsi="Times New Roman" w:cs="Times New Roman"/>
          <w:sz w:val="28"/>
          <w:szCs w:val="28"/>
        </w:rPr>
        <w:t xml:space="preserve"> </w:t>
      </w:r>
      <w:r w:rsidRPr="005A06D2">
        <w:rPr>
          <w:rFonts w:ascii="Times New Roman" w:hAnsi="Times New Roman" w:cs="Times New Roman"/>
          <w:sz w:val="28"/>
          <w:szCs w:val="28"/>
        </w:rPr>
        <w:t>зубопротезування та надання планової стоматологічної допомоги окремим категоріям</w:t>
      </w:r>
      <w:r w:rsidR="00DD601C">
        <w:rPr>
          <w:rFonts w:ascii="Times New Roman" w:hAnsi="Times New Roman" w:cs="Times New Roman"/>
          <w:sz w:val="28"/>
          <w:szCs w:val="28"/>
        </w:rPr>
        <w:t xml:space="preserve"> </w:t>
      </w:r>
      <w:r w:rsidRPr="005A06D2">
        <w:rPr>
          <w:rFonts w:ascii="Times New Roman" w:hAnsi="Times New Roman" w:cs="Times New Roman"/>
          <w:sz w:val="28"/>
          <w:szCs w:val="28"/>
        </w:rPr>
        <w:t>громадян з Національною службою здоров</w:t>
      </w:r>
      <w:r w:rsidR="0035131C">
        <w:rPr>
          <w:rFonts w:ascii="Times New Roman" w:hAnsi="Times New Roman" w:cs="Times New Roman"/>
          <w:sz w:val="28"/>
          <w:szCs w:val="28"/>
        </w:rPr>
        <w:t>’</w:t>
      </w:r>
      <w:r w:rsidRPr="005A06D2">
        <w:rPr>
          <w:rFonts w:ascii="Times New Roman" w:hAnsi="Times New Roman" w:cs="Times New Roman"/>
          <w:sz w:val="28"/>
          <w:szCs w:val="28"/>
        </w:rPr>
        <w:t>я України (НСЗУ).</w:t>
      </w:r>
      <w:r w:rsidR="002C65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03BDD8" w14:textId="0D01EDA0" w:rsidR="005A06D2" w:rsidRPr="005A06D2" w:rsidRDefault="005A06D2" w:rsidP="003A11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6D2">
        <w:rPr>
          <w:rFonts w:ascii="Times New Roman" w:hAnsi="Times New Roman" w:cs="Times New Roman"/>
          <w:sz w:val="28"/>
          <w:szCs w:val="28"/>
        </w:rPr>
        <w:t xml:space="preserve"> До переліку осіб, що</w:t>
      </w:r>
      <w:r w:rsidR="003A1142">
        <w:rPr>
          <w:rFonts w:ascii="Times New Roman" w:hAnsi="Times New Roman" w:cs="Times New Roman"/>
          <w:sz w:val="28"/>
          <w:szCs w:val="28"/>
        </w:rPr>
        <w:t xml:space="preserve"> </w:t>
      </w:r>
      <w:r w:rsidRPr="005A06D2">
        <w:rPr>
          <w:rFonts w:ascii="Times New Roman" w:hAnsi="Times New Roman" w:cs="Times New Roman"/>
          <w:sz w:val="28"/>
          <w:szCs w:val="28"/>
        </w:rPr>
        <w:t>мають право на безоплатне зубопротезування та лікування входять:</w:t>
      </w:r>
    </w:p>
    <w:p w14:paraId="7D4B857F" w14:textId="68C9BD7F" w:rsidR="005A06D2" w:rsidRPr="005A06D2" w:rsidRDefault="005A06D2" w:rsidP="003A11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6D2">
        <w:rPr>
          <w:rFonts w:ascii="Times New Roman" w:hAnsi="Times New Roman" w:cs="Times New Roman"/>
          <w:sz w:val="28"/>
          <w:szCs w:val="28"/>
        </w:rPr>
        <w:t>• військовослужбовці: учасники бойових дій (УБД), захисники та захисниці</w:t>
      </w:r>
      <w:r w:rsidR="003A1142">
        <w:rPr>
          <w:rFonts w:ascii="Times New Roman" w:hAnsi="Times New Roman" w:cs="Times New Roman"/>
          <w:sz w:val="28"/>
          <w:szCs w:val="28"/>
        </w:rPr>
        <w:t xml:space="preserve"> </w:t>
      </w:r>
      <w:r w:rsidRPr="005A06D2">
        <w:rPr>
          <w:rFonts w:ascii="Times New Roman" w:hAnsi="Times New Roman" w:cs="Times New Roman"/>
          <w:sz w:val="28"/>
          <w:szCs w:val="28"/>
        </w:rPr>
        <w:t>України</w:t>
      </w:r>
      <w:r w:rsidR="00835F22">
        <w:rPr>
          <w:rFonts w:ascii="Times New Roman" w:hAnsi="Times New Roman" w:cs="Times New Roman"/>
          <w:sz w:val="28"/>
          <w:szCs w:val="28"/>
        </w:rPr>
        <w:t>;</w:t>
      </w:r>
    </w:p>
    <w:p w14:paraId="554D5D16" w14:textId="6C1E1EDA" w:rsidR="005A06D2" w:rsidRPr="005A06D2" w:rsidRDefault="005A06D2" w:rsidP="005A06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6D2">
        <w:rPr>
          <w:rFonts w:ascii="Times New Roman" w:hAnsi="Times New Roman" w:cs="Times New Roman"/>
          <w:sz w:val="28"/>
          <w:szCs w:val="28"/>
        </w:rPr>
        <w:t>• ветерани: особи, які отримали інвалідність внаслідок війни</w:t>
      </w:r>
      <w:r w:rsidR="00835F22">
        <w:rPr>
          <w:rFonts w:ascii="Times New Roman" w:hAnsi="Times New Roman" w:cs="Times New Roman"/>
          <w:sz w:val="28"/>
          <w:szCs w:val="28"/>
        </w:rPr>
        <w:t>;</w:t>
      </w:r>
    </w:p>
    <w:p w14:paraId="13F8E9E4" w14:textId="3FF874CF" w:rsidR="005A06D2" w:rsidRPr="005A06D2" w:rsidRDefault="005A06D2" w:rsidP="005A06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6D2">
        <w:rPr>
          <w:rFonts w:ascii="Times New Roman" w:hAnsi="Times New Roman" w:cs="Times New Roman"/>
          <w:sz w:val="28"/>
          <w:szCs w:val="28"/>
        </w:rPr>
        <w:t>• звільнені з полону: люди, які пройшли полон</w:t>
      </w:r>
      <w:r w:rsidR="00835F22">
        <w:rPr>
          <w:rFonts w:ascii="Times New Roman" w:hAnsi="Times New Roman" w:cs="Times New Roman"/>
          <w:sz w:val="28"/>
          <w:szCs w:val="28"/>
        </w:rPr>
        <w:t>;</w:t>
      </w:r>
    </w:p>
    <w:p w14:paraId="4F317B96" w14:textId="2E3D25EC" w:rsidR="005A06D2" w:rsidRPr="005A06D2" w:rsidRDefault="005A06D2" w:rsidP="005A06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6D2">
        <w:rPr>
          <w:rFonts w:ascii="Times New Roman" w:hAnsi="Times New Roman" w:cs="Times New Roman"/>
          <w:sz w:val="28"/>
          <w:szCs w:val="28"/>
        </w:rPr>
        <w:t>• військовослужбовці-іноземці: які проходять службу в ЗСУ, ДССТ, НГУ</w:t>
      </w:r>
      <w:r w:rsidR="00835F22">
        <w:rPr>
          <w:rFonts w:ascii="Times New Roman" w:hAnsi="Times New Roman" w:cs="Times New Roman"/>
          <w:sz w:val="28"/>
          <w:szCs w:val="28"/>
        </w:rPr>
        <w:t>;</w:t>
      </w:r>
    </w:p>
    <w:p w14:paraId="3082A061" w14:textId="53722CAF" w:rsidR="005A06D2" w:rsidRPr="005A06D2" w:rsidRDefault="005A06D2" w:rsidP="003A11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6D2">
        <w:rPr>
          <w:rFonts w:ascii="Times New Roman" w:hAnsi="Times New Roman" w:cs="Times New Roman"/>
          <w:sz w:val="28"/>
          <w:szCs w:val="28"/>
        </w:rPr>
        <w:t>• чорнобильці (з 2024-2026 рр.): люди з інвалідністю внаслідок аварії на ЧАЕС та</w:t>
      </w:r>
      <w:r w:rsidR="003A1142">
        <w:rPr>
          <w:rFonts w:ascii="Times New Roman" w:hAnsi="Times New Roman" w:cs="Times New Roman"/>
          <w:sz w:val="28"/>
          <w:szCs w:val="28"/>
        </w:rPr>
        <w:t xml:space="preserve"> </w:t>
      </w:r>
      <w:r w:rsidRPr="005A06D2">
        <w:rPr>
          <w:rFonts w:ascii="Times New Roman" w:hAnsi="Times New Roman" w:cs="Times New Roman"/>
          <w:sz w:val="28"/>
          <w:szCs w:val="28"/>
        </w:rPr>
        <w:t>постраждалі 1 категорії (в т.ч. з променевою хворобою).</w:t>
      </w:r>
    </w:p>
    <w:p w14:paraId="1E4F773E" w14:textId="77777777" w:rsidR="005A06D2" w:rsidRPr="005A06D2" w:rsidRDefault="005A06D2" w:rsidP="005A06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6D2">
        <w:rPr>
          <w:rFonts w:ascii="Times New Roman" w:hAnsi="Times New Roman" w:cs="Times New Roman"/>
          <w:sz w:val="28"/>
          <w:szCs w:val="28"/>
        </w:rPr>
        <w:t>Надання кваліфікованої допомоги:</w:t>
      </w:r>
    </w:p>
    <w:p w14:paraId="699E3C5E" w14:textId="2EC55C5D" w:rsidR="005A06D2" w:rsidRPr="005A06D2" w:rsidRDefault="005A06D2" w:rsidP="005A06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6D2">
        <w:rPr>
          <w:rFonts w:ascii="Times New Roman" w:hAnsi="Times New Roman" w:cs="Times New Roman"/>
          <w:sz w:val="28"/>
          <w:szCs w:val="28"/>
        </w:rPr>
        <w:t>• Забезпечено прийом пацієнтів у повному обсязі</w:t>
      </w:r>
      <w:r w:rsidR="00835F22">
        <w:rPr>
          <w:rFonts w:ascii="Times New Roman" w:hAnsi="Times New Roman" w:cs="Times New Roman"/>
          <w:sz w:val="28"/>
          <w:szCs w:val="28"/>
        </w:rPr>
        <w:t>;</w:t>
      </w:r>
    </w:p>
    <w:p w14:paraId="04172650" w14:textId="3F1B6A7E" w:rsidR="005A06D2" w:rsidRDefault="005A06D2" w:rsidP="005A06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6D2">
        <w:rPr>
          <w:rFonts w:ascii="Times New Roman" w:hAnsi="Times New Roman" w:cs="Times New Roman"/>
          <w:sz w:val="28"/>
          <w:szCs w:val="28"/>
        </w:rPr>
        <w:lastRenderedPageBreak/>
        <w:t>• Виконано планові та невідкладні стоматологічні втручання.</w:t>
      </w:r>
    </w:p>
    <w:p w14:paraId="19D13EE4" w14:textId="4D0B9027" w:rsidR="00BA2B3B" w:rsidRDefault="00BA2B3B" w:rsidP="003A11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B3B">
        <w:rPr>
          <w:rFonts w:ascii="Times New Roman" w:hAnsi="Times New Roman" w:cs="Times New Roman"/>
          <w:sz w:val="28"/>
          <w:szCs w:val="28"/>
        </w:rPr>
        <w:t>Основний напрямок діяльності надання стоматологічної допомоги: терапевтична</w:t>
      </w:r>
      <w:r w:rsidR="003A1142">
        <w:rPr>
          <w:rFonts w:ascii="Times New Roman" w:hAnsi="Times New Roman" w:cs="Times New Roman"/>
          <w:sz w:val="28"/>
          <w:szCs w:val="28"/>
        </w:rPr>
        <w:t xml:space="preserve"> </w:t>
      </w:r>
      <w:r w:rsidRPr="00BA2B3B">
        <w:rPr>
          <w:rFonts w:ascii="Times New Roman" w:hAnsi="Times New Roman" w:cs="Times New Roman"/>
          <w:sz w:val="28"/>
          <w:szCs w:val="28"/>
        </w:rPr>
        <w:t>стоматологія</w:t>
      </w:r>
      <w:r w:rsidR="00835F22">
        <w:rPr>
          <w:rFonts w:ascii="Times New Roman" w:hAnsi="Times New Roman" w:cs="Times New Roman"/>
          <w:sz w:val="28"/>
          <w:szCs w:val="28"/>
        </w:rPr>
        <w:t>,</w:t>
      </w:r>
      <w:r w:rsidRPr="00BA2B3B">
        <w:rPr>
          <w:rFonts w:ascii="Times New Roman" w:hAnsi="Times New Roman" w:cs="Times New Roman"/>
          <w:sz w:val="28"/>
          <w:szCs w:val="28"/>
        </w:rPr>
        <w:t xml:space="preserve"> хірургічна стоматологія</w:t>
      </w:r>
      <w:r w:rsidR="00835F22">
        <w:rPr>
          <w:rFonts w:ascii="Times New Roman" w:hAnsi="Times New Roman" w:cs="Times New Roman"/>
          <w:sz w:val="28"/>
          <w:szCs w:val="28"/>
        </w:rPr>
        <w:t>,</w:t>
      </w:r>
      <w:r w:rsidRPr="00BA2B3B">
        <w:rPr>
          <w:rFonts w:ascii="Times New Roman" w:hAnsi="Times New Roman" w:cs="Times New Roman"/>
          <w:sz w:val="28"/>
          <w:szCs w:val="28"/>
        </w:rPr>
        <w:t xml:space="preserve"> ортопедична стоматологія, ортодонтична</w:t>
      </w:r>
      <w:r w:rsidR="003A1142">
        <w:rPr>
          <w:rFonts w:ascii="Times New Roman" w:hAnsi="Times New Roman" w:cs="Times New Roman"/>
          <w:sz w:val="28"/>
          <w:szCs w:val="28"/>
        </w:rPr>
        <w:t xml:space="preserve"> </w:t>
      </w:r>
      <w:r w:rsidRPr="00BA2B3B">
        <w:rPr>
          <w:rFonts w:ascii="Times New Roman" w:hAnsi="Times New Roman" w:cs="Times New Roman"/>
          <w:sz w:val="28"/>
          <w:szCs w:val="28"/>
        </w:rPr>
        <w:t>стоматологія</w:t>
      </w:r>
      <w:r w:rsidR="00835F22">
        <w:rPr>
          <w:rFonts w:ascii="Times New Roman" w:hAnsi="Times New Roman" w:cs="Times New Roman"/>
          <w:sz w:val="28"/>
          <w:szCs w:val="28"/>
        </w:rPr>
        <w:t xml:space="preserve">, </w:t>
      </w:r>
      <w:r w:rsidRPr="00BA2B3B">
        <w:rPr>
          <w:rFonts w:ascii="Times New Roman" w:hAnsi="Times New Roman" w:cs="Times New Roman"/>
          <w:sz w:val="28"/>
          <w:szCs w:val="28"/>
        </w:rPr>
        <w:t>дитяча стоматологія</w:t>
      </w:r>
      <w:r w:rsidR="00835F22">
        <w:rPr>
          <w:rFonts w:ascii="Times New Roman" w:hAnsi="Times New Roman" w:cs="Times New Roman"/>
          <w:sz w:val="28"/>
          <w:szCs w:val="28"/>
        </w:rPr>
        <w:t>,</w:t>
      </w:r>
      <w:r w:rsidRPr="00BA2B3B">
        <w:rPr>
          <w:rFonts w:ascii="Times New Roman" w:hAnsi="Times New Roman" w:cs="Times New Roman"/>
          <w:sz w:val="28"/>
          <w:szCs w:val="28"/>
        </w:rPr>
        <w:t xml:space="preserve"> рентгенологічна діагностика.</w:t>
      </w:r>
    </w:p>
    <w:p w14:paraId="562A2C4E" w14:textId="68480FBF" w:rsidR="00087496" w:rsidRDefault="00087496" w:rsidP="000360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496">
        <w:rPr>
          <w:rFonts w:ascii="Times New Roman" w:hAnsi="Times New Roman" w:cs="Times New Roman"/>
          <w:sz w:val="28"/>
          <w:szCs w:val="28"/>
        </w:rPr>
        <w:t xml:space="preserve">Станом на І півріччя 2026 року стоматологічна поліклініка налічує: лікарів – 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087496">
        <w:rPr>
          <w:rFonts w:ascii="Times New Roman" w:hAnsi="Times New Roman" w:cs="Times New Roman"/>
          <w:sz w:val="28"/>
          <w:szCs w:val="28"/>
        </w:rPr>
        <w:t xml:space="preserve">, працівників  середнього медперсоналу –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087496">
        <w:rPr>
          <w:rFonts w:ascii="Times New Roman" w:hAnsi="Times New Roman" w:cs="Times New Roman"/>
          <w:sz w:val="28"/>
          <w:szCs w:val="28"/>
        </w:rPr>
        <w:t xml:space="preserve">, молодшого медперсоналу –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087496">
        <w:rPr>
          <w:rFonts w:ascii="Times New Roman" w:hAnsi="Times New Roman" w:cs="Times New Roman"/>
          <w:sz w:val="28"/>
          <w:szCs w:val="28"/>
        </w:rPr>
        <w:t>, іншого персоналу – 12.</w:t>
      </w:r>
    </w:p>
    <w:p w14:paraId="4E8CC157" w14:textId="15E93E6A" w:rsidR="003A1142" w:rsidRDefault="00BA2B3B" w:rsidP="000360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B3B">
        <w:rPr>
          <w:rFonts w:ascii="Times New Roman" w:hAnsi="Times New Roman" w:cs="Times New Roman"/>
          <w:sz w:val="28"/>
          <w:szCs w:val="28"/>
        </w:rPr>
        <w:t>За І півріччя</w:t>
      </w:r>
      <w:r w:rsidR="003A1142">
        <w:rPr>
          <w:rFonts w:ascii="Times New Roman" w:hAnsi="Times New Roman" w:cs="Times New Roman"/>
          <w:sz w:val="28"/>
          <w:szCs w:val="28"/>
        </w:rPr>
        <w:t xml:space="preserve"> </w:t>
      </w:r>
      <w:r w:rsidRPr="00BA2B3B">
        <w:rPr>
          <w:rFonts w:ascii="Times New Roman" w:hAnsi="Times New Roman" w:cs="Times New Roman"/>
          <w:sz w:val="28"/>
          <w:szCs w:val="28"/>
        </w:rPr>
        <w:t>2026 р</w:t>
      </w:r>
      <w:r w:rsidR="00ED7AD1">
        <w:rPr>
          <w:rFonts w:ascii="Times New Roman" w:hAnsi="Times New Roman" w:cs="Times New Roman"/>
          <w:sz w:val="28"/>
          <w:szCs w:val="28"/>
        </w:rPr>
        <w:t>оку</w:t>
      </w:r>
      <w:r w:rsidRPr="00BA2B3B">
        <w:rPr>
          <w:rFonts w:ascii="Times New Roman" w:hAnsi="Times New Roman" w:cs="Times New Roman"/>
          <w:sz w:val="28"/>
          <w:szCs w:val="28"/>
        </w:rPr>
        <w:t xml:space="preserve"> до Броварської стоматологічної поліклініки звернулося для лікування (огляду),</w:t>
      </w:r>
      <w:r w:rsidR="003A1142">
        <w:rPr>
          <w:rFonts w:ascii="Times New Roman" w:hAnsi="Times New Roman" w:cs="Times New Roman"/>
          <w:sz w:val="28"/>
          <w:szCs w:val="28"/>
        </w:rPr>
        <w:t xml:space="preserve"> </w:t>
      </w:r>
      <w:r w:rsidRPr="00BA2B3B">
        <w:rPr>
          <w:rFonts w:ascii="Times New Roman" w:hAnsi="Times New Roman" w:cs="Times New Roman"/>
          <w:sz w:val="28"/>
          <w:szCs w:val="28"/>
        </w:rPr>
        <w:t>протезування близько 74</w:t>
      </w:r>
      <w:r w:rsidR="00FB2583">
        <w:rPr>
          <w:rFonts w:ascii="Times New Roman" w:hAnsi="Times New Roman" w:cs="Times New Roman"/>
          <w:sz w:val="28"/>
          <w:szCs w:val="28"/>
        </w:rPr>
        <w:t xml:space="preserve"> 597</w:t>
      </w:r>
      <w:r w:rsidRPr="00BA2B3B">
        <w:rPr>
          <w:rFonts w:ascii="Times New Roman" w:hAnsi="Times New Roman" w:cs="Times New Roman"/>
          <w:sz w:val="28"/>
          <w:szCs w:val="28"/>
        </w:rPr>
        <w:t xml:space="preserve"> тис. чоловік, з них 28,9 тис. дітей</w:t>
      </w:r>
      <w:r w:rsidR="000360D9">
        <w:rPr>
          <w:rFonts w:ascii="Times New Roman" w:hAnsi="Times New Roman" w:cs="Times New Roman"/>
          <w:sz w:val="28"/>
          <w:szCs w:val="28"/>
        </w:rPr>
        <w:t>.</w:t>
      </w:r>
      <w:r w:rsidRPr="00BA2B3B">
        <w:rPr>
          <w:rFonts w:ascii="Times New Roman" w:hAnsi="Times New Roman" w:cs="Times New Roman"/>
          <w:sz w:val="28"/>
          <w:szCs w:val="28"/>
        </w:rPr>
        <w:t xml:space="preserve"> </w:t>
      </w:r>
      <w:r w:rsidR="000360D9">
        <w:rPr>
          <w:rFonts w:ascii="Times New Roman" w:hAnsi="Times New Roman" w:cs="Times New Roman"/>
          <w:sz w:val="28"/>
          <w:szCs w:val="28"/>
        </w:rPr>
        <w:t>Б</w:t>
      </w:r>
      <w:r w:rsidR="000360D9" w:rsidRPr="000360D9">
        <w:rPr>
          <w:rFonts w:ascii="Times New Roman" w:hAnsi="Times New Roman" w:cs="Times New Roman"/>
          <w:sz w:val="28"/>
          <w:szCs w:val="28"/>
        </w:rPr>
        <w:t>езкоштовне лікування (огляд)</w:t>
      </w:r>
      <w:r w:rsidR="00ED7AD1">
        <w:rPr>
          <w:rFonts w:ascii="Times New Roman" w:hAnsi="Times New Roman" w:cs="Times New Roman"/>
          <w:sz w:val="28"/>
          <w:szCs w:val="28"/>
        </w:rPr>
        <w:t xml:space="preserve"> та </w:t>
      </w:r>
      <w:r w:rsidR="000360D9" w:rsidRPr="000360D9">
        <w:rPr>
          <w:rFonts w:ascii="Times New Roman" w:hAnsi="Times New Roman" w:cs="Times New Roman"/>
          <w:sz w:val="28"/>
          <w:szCs w:val="28"/>
        </w:rPr>
        <w:t>протезування</w:t>
      </w:r>
      <w:r w:rsidR="000360D9">
        <w:rPr>
          <w:rFonts w:ascii="Times New Roman" w:hAnsi="Times New Roman" w:cs="Times New Roman"/>
          <w:sz w:val="28"/>
          <w:szCs w:val="28"/>
        </w:rPr>
        <w:t xml:space="preserve"> </w:t>
      </w:r>
      <w:r w:rsidR="000360D9" w:rsidRPr="000360D9">
        <w:rPr>
          <w:rFonts w:ascii="Times New Roman" w:hAnsi="Times New Roman" w:cs="Times New Roman"/>
          <w:sz w:val="28"/>
          <w:szCs w:val="28"/>
        </w:rPr>
        <w:t>отримали 2 815 осіб</w:t>
      </w:r>
      <w:r w:rsidR="000360D9">
        <w:rPr>
          <w:rFonts w:ascii="Times New Roman" w:hAnsi="Times New Roman" w:cs="Times New Roman"/>
          <w:sz w:val="28"/>
          <w:szCs w:val="28"/>
        </w:rPr>
        <w:t>.</w:t>
      </w:r>
    </w:p>
    <w:p w14:paraId="4F65B330" w14:textId="4FA60F32" w:rsidR="00BA2B3B" w:rsidRPr="00BA2B3B" w:rsidRDefault="00BA2B3B" w:rsidP="003A11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B3B">
        <w:rPr>
          <w:rFonts w:ascii="Times New Roman" w:hAnsi="Times New Roman" w:cs="Times New Roman"/>
          <w:sz w:val="28"/>
          <w:szCs w:val="28"/>
        </w:rPr>
        <w:t>В стоматологічній</w:t>
      </w:r>
      <w:r w:rsidR="003A1142">
        <w:rPr>
          <w:rFonts w:ascii="Times New Roman" w:hAnsi="Times New Roman" w:cs="Times New Roman"/>
          <w:sz w:val="28"/>
          <w:szCs w:val="28"/>
        </w:rPr>
        <w:t xml:space="preserve"> </w:t>
      </w:r>
      <w:r w:rsidRPr="00BA2B3B">
        <w:rPr>
          <w:rFonts w:ascii="Times New Roman" w:hAnsi="Times New Roman" w:cs="Times New Roman"/>
          <w:sz w:val="28"/>
          <w:szCs w:val="28"/>
        </w:rPr>
        <w:t>поліклініці обслуговуються пільгові категорії населення, - це діти, ветерани війни</w:t>
      </w:r>
      <w:r w:rsidR="003A1142">
        <w:rPr>
          <w:rFonts w:ascii="Times New Roman" w:hAnsi="Times New Roman" w:cs="Times New Roman"/>
          <w:sz w:val="28"/>
          <w:szCs w:val="28"/>
        </w:rPr>
        <w:t xml:space="preserve"> </w:t>
      </w:r>
      <w:r w:rsidRPr="00BA2B3B">
        <w:rPr>
          <w:rFonts w:ascii="Times New Roman" w:hAnsi="Times New Roman" w:cs="Times New Roman"/>
          <w:sz w:val="28"/>
          <w:szCs w:val="28"/>
        </w:rPr>
        <w:t>(учасники бойових дій, інваліди війни, учасники війни), учасники АТО, особи з</w:t>
      </w:r>
      <w:r w:rsidR="003A1142">
        <w:rPr>
          <w:rFonts w:ascii="Times New Roman" w:hAnsi="Times New Roman" w:cs="Times New Roman"/>
          <w:sz w:val="28"/>
          <w:szCs w:val="28"/>
        </w:rPr>
        <w:t xml:space="preserve"> </w:t>
      </w:r>
      <w:r w:rsidRPr="00BA2B3B">
        <w:rPr>
          <w:rFonts w:ascii="Times New Roman" w:hAnsi="Times New Roman" w:cs="Times New Roman"/>
          <w:sz w:val="28"/>
          <w:szCs w:val="28"/>
        </w:rPr>
        <w:t xml:space="preserve">інвалідністю I групи та II (якщо довічно) групи, особи нагородженим знаком </w:t>
      </w:r>
      <w:r w:rsidR="003A1142">
        <w:rPr>
          <w:rFonts w:ascii="Times New Roman" w:hAnsi="Times New Roman" w:cs="Times New Roman"/>
          <w:sz w:val="28"/>
          <w:szCs w:val="28"/>
        </w:rPr>
        <w:t>«</w:t>
      </w:r>
      <w:r w:rsidRPr="00BA2B3B">
        <w:rPr>
          <w:rFonts w:ascii="Times New Roman" w:hAnsi="Times New Roman" w:cs="Times New Roman"/>
          <w:sz w:val="28"/>
          <w:szCs w:val="28"/>
        </w:rPr>
        <w:t>Почесний</w:t>
      </w:r>
      <w:r w:rsidR="003A1142">
        <w:rPr>
          <w:rFonts w:ascii="Times New Roman" w:hAnsi="Times New Roman" w:cs="Times New Roman"/>
          <w:sz w:val="28"/>
          <w:szCs w:val="28"/>
        </w:rPr>
        <w:t xml:space="preserve"> </w:t>
      </w:r>
      <w:r w:rsidRPr="00BA2B3B">
        <w:rPr>
          <w:rFonts w:ascii="Times New Roman" w:hAnsi="Times New Roman" w:cs="Times New Roman"/>
          <w:sz w:val="28"/>
          <w:szCs w:val="28"/>
        </w:rPr>
        <w:t>донор України</w:t>
      </w:r>
      <w:r w:rsidR="003A1142">
        <w:rPr>
          <w:rFonts w:ascii="Times New Roman" w:hAnsi="Times New Roman" w:cs="Times New Roman"/>
          <w:sz w:val="28"/>
          <w:szCs w:val="28"/>
        </w:rPr>
        <w:t>»</w:t>
      </w:r>
      <w:r w:rsidRPr="00BA2B3B">
        <w:rPr>
          <w:rFonts w:ascii="Times New Roman" w:hAnsi="Times New Roman" w:cs="Times New Roman"/>
          <w:sz w:val="28"/>
          <w:szCs w:val="28"/>
        </w:rPr>
        <w:t>, почесні громадяни міста Бровари, ветерани праці (вік яких від 70-ти</w:t>
      </w:r>
      <w:r w:rsidR="003A1142">
        <w:rPr>
          <w:rFonts w:ascii="Times New Roman" w:hAnsi="Times New Roman" w:cs="Times New Roman"/>
          <w:sz w:val="28"/>
          <w:szCs w:val="28"/>
        </w:rPr>
        <w:t xml:space="preserve"> </w:t>
      </w:r>
      <w:r w:rsidRPr="00BA2B3B">
        <w:rPr>
          <w:rFonts w:ascii="Times New Roman" w:hAnsi="Times New Roman" w:cs="Times New Roman"/>
          <w:sz w:val="28"/>
          <w:szCs w:val="28"/>
        </w:rPr>
        <w:t>років та більше), особи</w:t>
      </w:r>
      <w:r w:rsidR="00835F22">
        <w:rPr>
          <w:rFonts w:ascii="Times New Roman" w:hAnsi="Times New Roman" w:cs="Times New Roman"/>
          <w:sz w:val="28"/>
          <w:szCs w:val="28"/>
        </w:rPr>
        <w:t>,</w:t>
      </w:r>
      <w:r w:rsidRPr="00BA2B3B">
        <w:rPr>
          <w:rFonts w:ascii="Times New Roman" w:hAnsi="Times New Roman" w:cs="Times New Roman"/>
          <w:sz w:val="28"/>
          <w:szCs w:val="28"/>
        </w:rPr>
        <w:t xml:space="preserve"> яким присвоєне почесне звання </w:t>
      </w:r>
      <w:r w:rsidR="003A1142">
        <w:rPr>
          <w:rFonts w:ascii="Times New Roman" w:hAnsi="Times New Roman" w:cs="Times New Roman"/>
          <w:sz w:val="28"/>
          <w:szCs w:val="28"/>
        </w:rPr>
        <w:t>«</w:t>
      </w:r>
      <w:r w:rsidRPr="00BA2B3B">
        <w:rPr>
          <w:rFonts w:ascii="Times New Roman" w:hAnsi="Times New Roman" w:cs="Times New Roman"/>
          <w:sz w:val="28"/>
          <w:szCs w:val="28"/>
        </w:rPr>
        <w:t>Мати-героїня</w:t>
      </w:r>
      <w:r w:rsidR="003A1142">
        <w:rPr>
          <w:rFonts w:ascii="Times New Roman" w:hAnsi="Times New Roman" w:cs="Times New Roman"/>
          <w:sz w:val="28"/>
          <w:szCs w:val="28"/>
        </w:rPr>
        <w:t>»</w:t>
      </w:r>
      <w:r w:rsidRPr="00BA2B3B">
        <w:rPr>
          <w:rFonts w:ascii="Times New Roman" w:hAnsi="Times New Roman" w:cs="Times New Roman"/>
          <w:sz w:val="28"/>
          <w:szCs w:val="28"/>
        </w:rPr>
        <w:t>, внутрішньо та</w:t>
      </w:r>
      <w:r w:rsidR="003A1142">
        <w:rPr>
          <w:rFonts w:ascii="Times New Roman" w:hAnsi="Times New Roman" w:cs="Times New Roman"/>
          <w:sz w:val="28"/>
          <w:szCs w:val="28"/>
        </w:rPr>
        <w:t xml:space="preserve"> </w:t>
      </w:r>
      <w:r w:rsidRPr="00BA2B3B">
        <w:rPr>
          <w:rFonts w:ascii="Times New Roman" w:hAnsi="Times New Roman" w:cs="Times New Roman"/>
          <w:sz w:val="28"/>
          <w:szCs w:val="28"/>
        </w:rPr>
        <w:t>тимчасово переміщені особи, які тимчасово проживають на території Броварської</w:t>
      </w:r>
      <w:r w:rsidR="003A1142">
        <w:rPr>
          <w:rFonts w:ascii="Times New Roman" w:hAnsi="Times New Roman" w:cs="Times New Roman"/>
          <w:sz w:val="28"/>
          <w:szCs w:val="28"/>
        </w:rPr>
        <w:t xml:space="preserve"> </w:t>
      </w:r>
      <w:r w:rsidRPr="00BA2B3B">
        <w:rPr>
          <w:rFonts w:ascii="Times New Roman" w:hAnsi="Times New Roman" w:cs="Times New Roman"/>
          <w:sz w:val="28"/>
          <w:szCs w:val="28"/>
        </w:rPr>
        <w:t>міської територіальної громади на період воєнного стану, а також військовослужбовці</w:t>
      </w:r>
      <w:r w:rsidR="003A1142">
        <w:rPr>
          <w:rFonts w:ascii="Times New Roman" w:hAnsi="Times New Roman" w:cs="Times New Roman"/>
          <w:sz w:val="28"/>
          <w:szCs w:val="28"/>
        </w:rPr>
        <w:t xml:space="preserve"> </w:t>
      </w:r>
      <w:r w:rsidRPr="00BA2B3B">
        <w:rPr>
          <w:rFonts w:ascii="Times New Roman" w:hAnsi="Times New Roman" w:cs="Times New Roman"/>
          <w:sz w:val="28"/>
          <w:szCs w:val="28"/>
        </w:rPr>
        <w:t>підрозділів Збройних Сил України, підрозділів територіальної оборони, добровольчі</w:t>
      </w:r>
      <w:r w:rsidR="003A1142">
        <w:rPr>
          <w:rFonts w:ascii="Times New Roman" w:hAnsi="Times New Roman" w:cs="Times New Roman"/>
          <w:sz w:val="28"/>
          <w:szCs w:val="28"/>
        </w:rPr>
        <w:t xml:space="preserve"> </w:t>
      </w:r>
      <w:r w:rsidRPr="00BA2B3B">
        <w:rPr>
          <w:rFonts w:ascii="Times New Roman" w:hAnsi="Times New Roman" w:cs="Times New Roman"/>
          <w:sz w:val="28"/>
          <w:szCs w:val="28"/>
        </w:rPr>
        <w:t>формуванням та інші військові формування, які виконують функції по захисту</w:t>
      </w:r>
      <w:r w:rsidR="003A1142">
        <w:rPr>
          <w:rFonts w:ascii="Times New Roman" w:hAnsi="Times New Roman" w:cs="Times New Roman"/>
          <w:sz w:val="28"/>
          <w:szCs w:val="28"/>
        </w:rPr>
        <w:t xml:space="preserve"> </w:t>
      </w:r>
      <w:r w:rsidRPr="00BA2B3B">
        <w:rPr>
          <w:rFonts w:ascii="Times New Roman" w:hAnsi="Times New Roman" w:cs="Times New Roman"/>
          <w:sz w:val="28"/>
          <w:szCs w:val="28"/>
        </w:rPr>
        <w:t>Броварської міської територіальної громади.</w:t>
      </w:r>
    </w:p>
    <w:p w14:paraId="70173E19" w14:textId="0AD4FDE1" w:rsidR="003A1142" w:rsidRDefault="003A1142" w:rsidP="000360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142">
        <w:rPr>
          <w:rFonts w:ascii="Times New Roman" w:hAnsi="Times New Roman" w:cs="Times New Roman"/>
          <w:sz w:val="28"/>
          <w:szCs w:val="28"/>
        </w:rPr>
        <w:t>Створюються умови для надання кваліфікованої стоматологічної допомоги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142">
        <w:rPr>
          <w:rFonts w:ascii="Times New Roman" w:hAnsi="Times New Roman" w:cs="Times New Roman"/>
          <w:sz w:val="28"/>
          <w:szCs w:val="28"/>
        </w:rPr>
        <w:t>населенню міста Бровари, Броварського району та іншим особам. Також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142">
        <w:rPr>
          <w:rFonts w:ascii="Times New Roman" w:hAnsi="Times New Roman" w:cs="Times New Roman"/>
          <w:sz w:val="28"/>
          <w:szCs w:val="28"/>
        </w:rPr>
        <w:t>забезпечення надання кваліфікованої стоматологічної допомоги закуплено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142">
        <w:rPr>
          <w:rFonts w:ascii="Times New Roman" w:hAnsi="Times New Roman" w:cs="Times New Roman"/>
          <w:sz w:val="28"/>
          <w:szCs w:val="28"/>
        </w:rPr>
        <w:t>закуповується лікувально – діагностичне обладнання, апаратура, стоматологічні</w:t>
      </w:r>
      <w:r w:rsidR="000360D9">
        <w:rPr>
          <w:rFonts w:ascii="Times New Roman" w:hAnsi="Times New Roman" w:cs="Times New Roman"/>
          <w:sz w:val="28"/>
          <w:szCs w:val="28"/>
        </w:rPr>
        <w:t xml:space="preserve"> </w:t>
      </w:r>
      <w:r w:rsidRPr="003A1142">
        <w:rPr>
          <w:rFonts w:ascii="Times New Roman" w:hAnsi="Times New Roman" w:cs="Times New Roman"/>
          <w:sz w:val="28"/>
          <w:szCs w:val="28"/>
        </w:rPr>
        <w:t>матеріали та інструментарій.</w:t>
      </w:r>
    </w:p>
    <w:p w14:paraId="281C600E" w14:textId="77777777" w:rsidR="00AE6134" w:rsidRDefault="00AE6134" w:rsidP="000360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1271"/>
        <w:gridCol w:w="1701"/>
        <w:gridCol w:w="1134"/>
        <w:gridCol w:w="1418"/>
        <w:gridCol w:w="1559"/>
        <w:gridCol w:w="1417"/>
        <w:gridCol w:w="1418"/>
      </w:tblGrid>
      <w:tr w:rsidR="00FB2583" w14:paraId="739D1B43" w14:textId="77777777" w:rsidTr="00AE6134">
        <w:trPr>
          <w:trHeight w:val="1046"/>
        </w:trPr>
        <w:tc>
          <w:tcPr>
            <w:tcW w:w="1271" w:type="dxa"/>
            <w:vMerge w:val="restart"/>
            <w:vAlign w:val="center"/>
          </w:tcPr>
          <w:p w14:paraId="5018053F" w14:textId="77777777" w:rsidR="00FB2583" w:rsidRPr="00FB3A5F" w:rsidRDefault="00FB25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A5F">
              <w:rPr>
                <w:rFonts w:ascii="Times New Roman" w:hAnsi="Times New Roman" w:cs="Times New Roman"/>
                <w:b/>
                <w:bCs/>
              </w:rPr>
              <w:t>Громада</w:t>
            </w:r>
          </w:p>
        </w:tc>
        <w:tc>
          <w:tcPr>
            <w:tcW w:w="1701" w:type="dxa"/>
            <w:vMerge w:val="restart"/>
            <w:vAlign w:val="center"/>
          </w:tcPr>
          <w:p w14:paraId="448E2804" w14:textId="77777777" w:rsidR="00FB2583" w:rsidRPr="00FB3A5F" w:rsidRDefault="00FB25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A5F">
              <w:rPr>
                <w:rFonts w:ascii="Times New Roman" w:hAnsi="Times New Roman" w:cs="Times New Roman"/>
                <w:b/>
                <w:bCs/>
                <w:color w:val="1F1F1F"/>
                <w:sz w:val="18"/>
                <w:szCs w:val="18"/>
                <w:shd w:val="clear" w:color="auto" w:fill="FFFFFF"/>
              </w:rPr>
              <w:t xml:space="preserve">Назва закладу </w:t>
            </w:r>
            <w:r>
              <w:rPr>
                <w:rFonts w:ascii="Times New Roman" w:hAnsi="Times New Roman" w:cs="Times New Roman"/>
                <w:b/>
                <w:bCs/>
                <w:color w:val="1F1F1F"/>
                <w:sz w:val="18"/>
                <w:szCs w:val="18"/>
                <w:shd w:val="clear" w:color="auto" w:fill="FFFFFF"/>
              </w:rPr>
              <w:t xml:space="preserve">вторинної </w:t>
            </w:r>
            <w:r w:rsidRPr="00FB3A5F">
              <w:rPr>
                <w:rFonts w:ascii="Times New Roman" w:hAnsi="Times New Roman" w:cs="Times New Roman"/>
                <w:b/>
                <w:bCs/>
                <w:color w:val="1F1F1F"/>
                <w:sz w:val="18"/>
                <w:szCs w:val="18"/>
                <w:shd w:val="clear" w:color="auto" w:fill="FFFFFF"/>
              </w:rPr>
              <w:t>медицини</w:t>
            </w:r>
          </w:p>
        </w:tc>
        <w:tc>
          <w:tcPr>
            <w:tcW w:w="1134" w:type="dxa"/>
            <w:vMerge w:val="restart"/>
            <w:vAlign w:val="center"/>
          </w:tcPr>
          <w:p w14:paraId="1CA1EB09" w14:textId="0941E2BD" w:rsidR="00FB2583" w:rsidRDefault="00FB2583">
            <w:pPr>
              <w:ind w:left="-108" w:right="-106"/>
              <w:jc w:val="center"/>
              <w:rPr>
                <w:rFonts w:ascii="Times New Roman" w:hAnsi="Times New Roman" w:cs="Times New Roman"/>
                <w:b/>
                <w:bCs/>
                <w:color w:val="1F1F1F"/>
                <w:sz w:val="18"/>
                <w:szCs w:val="18"/>
                <w:shd w:val="clear" w:color="auto" w:fill="FFFFFF"/>
              </w:rPr>
            </w:pPr>
            <w:r w:rsidRPr="00FB3A5F">
              <w:rPr>
                <w:rFonts w:ascii="Times New Roman" w:hAnsi="Times New Roman" w:cs="Times New Roman"/>
                <w:b/>
                <w:bCs/>
                <w:color w:val="1F1F1F"/>
                <w:sz w:val="18"/>
                <w:szCs w:val="18"/>
                <w:shd w:val="clear" w:color="auto" w:fill="FFFFFF"/>
              </w:rPr>
              <w:t>Чисель</w:t>
            </w:r>
          </w:p>
          <w:p w14:paraId="0AC279FC" w14:textId="77777777" w:rsidR="00FB2583" w:rsidRDefault="00FB2583">
            <w:pPr>
              <w:ind w:left="-108" w:right="-106"/>
              <w:jc w:val="center"/>
              <w:rPr>
                <w:rFonts w:ascii="Times New Roman" w:hAnsi="Times New Roman" w:cs="Times New Roman"/>
                <w:b/>
                <w:bCs/>
                <w:color w:val="1F1F1F"/>
                <w:sz w:val="18"/>
                <w:szCs w:val="18"/>
                <w:shd w:val="clear" w:color="auto" w:fill="FFFFFF"/>
              </w:rPr>
            </w:pPr>
            <w:r w:rsidRPr="00FB3A5F">
              <w:rPr>
                <w:rFonts w:ascii="Times New Roman" w:hAnsi="Times New Roman" w:cs="Times New Roman"/>
                <w:b/>
                <w:bCs/>
                <w:color w:val="1F1F1F"/>
                <w:sz w:val="18"/>
                <w:szCs w:val="18"/>
                <w:shd w:val="clear" w:color="auto" w:fill="FFFFFF"/>
              </w:rPr>
              <w:t>ність праців</w:t>
            </w:r>
          </w:p>
          <w:p w14:paraId="61CE777C" w14:textId="77777777" w:rsidR="00FB2583" w:rsidRPr="00FB3A5F" w:rsidRDefault="00FB2583">
            <w:pPr>
              <w:ind w:left="-108" w:right="-10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A5F">
              <w:rPr>
                <w:rFonts w:ascii="Times New Roman" w:hAnsi="Times New Roman" w:cs="Times New Roman"/>
                <w:b/>
                <w:bCs/>
                <w:color w:val="1F1F1F"/>
                <w:sz w:val="18"/>
                <w:szCs w:val="18"/>
                <w:shd w:val="clear" w:color="auto" w:fill="FFFFFF"/>
              </w:rPr>
              <w:t>ників</w:t>
            </w:r>
          </w:p>
        </w:tc>
        <w:tc>
          <w:tcPr>
            <w:tcW w:w="2977" w:type="dxa"/>
            <w:gridSpan w:val="2"/>
            <w:vAlign w:val="center"/>
          </w:tcPr>
          <w:p w14:paraId="67454C76" w14:textId="77777777" w:rsidR="00FB2583" w:rsidRPr="00FB3A5F" w:rsidRDefault="00FB258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3A5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 Програмам фінансової підтримки від територіальної громади</w:t>
            </w:r>
          </w:p>
        </w:tc>
        <w:tc>
          <w:tcPr>
            <w:tcW w:w="2835" w:type="dxa"/>
            <w:gridSpan w:val="2"/>
            <w:vAlign w:val="center"/>
          </w:tcPr>
          <w:p w14:paraId="68933D21" w14:textId="77777777" w:rsidR="00FB2583" w:rsidRPr="00FB3A5F" w:rsidRDefault="00FB25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Кошти НСЗУ</w:t>
            </w:r>
          </w:p>
        </w:tc>
      </w:tr>
      <w:tr w:rsidR="00FB2583" w14:paraId="13AC77E6" w14:textId="77777777" w:rsidTr="00AE6134">
        <w:trPr>
          <w:trHeight w:val="688"/>
        </w:trPr>
        <w:tc>
          <w:tcPr>
            <w:tcW w:w="1271" w:type="dxa"/>
            <w:vMerge/>
          </w:tcPr>
          <w:p w14:paraId="6D2BD857" w14:textId="77777777" w:rsidR="00FB2583" w:rsidRDefault="00FB2583"/>
        </w:tc>
        <w:tc>
          <w:tcPr>
            <w:tcW w:w="1701" w:type="dxa"/>
            <w:vMerge/>
          </w:tcPr>
          <w:p w14:paraId="46177D50" w14:textId="77777777" w:rsidR="00FB2583" w:rsidRDefault="00FB2583">
            <w:pPr>
              <w:rPr>
                <w:rFonts w:ascii="Roboto" w:hAnsi="Roboto"/>
                <w:color w:val="1F1F1F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14:paraId="0E2F3BB5" w14:textId="77777777" w:rsidR="00FB2583" w:rsidRDefault="00FB2583">
            <w:pPr>
              <w:rPr>
                <w:rFonts w:ascii="Roboto" w:hAnsi="Roboto"/>
                <w:color w:val="1F1F1F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4DB967C2" w14:textId="77777777" w:rsidR="00FB2583" w:rsidRPr="00FB3A5F" w:rsidRDefault="00FB2583">
            <w:pPr>
              <w:ind w:left="-81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A5F">
              <w:rPr>
                <w:rFonts w:ascii="Times New Roman" w:hAnsi="Times New Roman" w:cs="Times New Roman"/>
                <w:sz w:val="18"/>
                <w:szCs w:val="18"/>
              </w:rPr>
              <w:t>всього надійшло, тис. грн.</w:t>
            </w:r>
          </w:p>
        </w:tc>
        <w:tc>
          <w:tcPr>
            <w:tcW w:w="1559" w:type="dxa"/>
            <w:vAlign w:val="center"/>
          </w:tcPr>
          <w:p w14:paraId="5CCE4E9F" w14:textId="77777777" w:rsidR="00FB2583" w:rsidRDefault="00FB2583">
            <w:pPr>
              <w:ind w:left="-108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A5F">
              <w:rPr>
                <w:rFonts w:ascii="Times New Roman" w:hAnsi="Times New Roman" w:cs="Times New Roman"/>
                <w:sz w:val="18"/>
                <w:szCs w:val="18"/>
              </w:rPr>
              <w:t xml:space="preserve">витрачено коштів, </w:t>
            </w:r>
          </w:p>
          <w:p w14:paraId="71AB1F19" w14:textId="77777777" w:rsidR="00FB2583" w:rsidRPr="00FB3A5F" w:rsidRDefault="00FB2583">
            <w:pPr>
              <w:ind w:left="-108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A5F">
              <w:rPr>
                <w:rFonts w:ascii="Times New Roman" w:hAnsi="Times New Roman" w:cs="Times New Roman"/>
                <w:sz w:val="18"/>
                <w:szCs w:val="18"/>
              </w:rPr>
              <w:t>тис. грн.</w:t>
            </w:r>
          </w:p>
        </w:tc>
        <w:tc>
          <w:tcPr>
            <w:tcW w:w="1417" w:type="dxa"/>
            <w:vAlign w:val="center"/>
          </w:tcPr>
          <w:p w14:paraId="4CD4ED27" w14:textId="77777777" w:rsidR="00FB2583" w:rsidRPr="00FB3A5F" w:rsidRDefault="00FB2583" w:rsidP="00AE6134">
            <w:pPr>
              <w:ind w:left="-115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A5F">
              <w:rPr>
                <w:rFonts w:ascii="Times New Roman" w:hAnsi="Times New Roman" w:cs="Times New Roman"/>
                <w:sz w:val="18"/>
                <w:szCs w:val="18"/>
              </w:rPr>
              <w:t xml:space="preserve">всього надійшло,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B3A5F">
              <w:rPr>
                <w:rFonts w:ascii="Times New Roman" w:hAnsi="Times New Roman" w:cs="Times New Roman"/>
                <w:sz w:val="18"/>
                <w:szCs w:val="18"/>
              </w:rPr>
              <w:t>тис. грн.</w:t>
            </w:r>
          </w:p>
        </w:tc>
        <w:tc>
          <w:tcPr>
            <w:tcW w:w="1418" w:type="dxa"/>
            <w:vAlign w:val="center"/>
          </w:tcPr>
          <w:p w14:paraId="1F9AE0BD" w14:textId="77777777" w:rsidR="00FB2583" w:rsidRPr="00FB3A5F" w:rsidRDefault="00FB2583" w:rsidP="00AE6134">
            <w:pPr>
              <w:ind w:left="-114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A5F">
              <w:rPr>
                <w:rFonts w:ascii="Times New Roman" w:hAnsi="Times New Roman" w:cs="Times New Roman"/>
                <w:sz w:val="18"/>
                <w:szCs w:val="18"/>
              </w:rPr>
              <w:t xml:space="preserve">витрачено коштів,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B3A5F">
              <w:rPr>
                <w:rFonts w:ascii="Times New Roman" w:hAnsi="Times New Roman" w:cs="Times New Roman"/>
                <w:sz w:val="18"/>
                <w:szCs w:val="18"/>
              </w:rPr>
              <w:t>тис. грн.</w:t>
            </w:r>
          </w:p>
        </w:tc>
      </w:tr>
      <w:tr w:rsidR="00FB2583" w14:paraId="079DCEA7" w14:textId="77777777" w:rsidTr="00AE6134">
        <w:tc>
          <w:tcPr>
            <w:tcW w:w="1271" w:type="dxa"/>
            <w:vAlign w:val="center"/>
          </w:tcPr>
          <w:p w14:paraId="5A805FBC" w14:textId="23BCA467" w:rsidR="00FB2583" w:rsidRPr="00E538DF" w:rsidRDefault="00FB25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Броварська</w:t>
            </w:r>
          </w:p>
        </w:tc>
        <w:tc>
          <w:tcPr>
            <w:tcW w:w="1701" w:type="dxa"/>
            <w:vAlign w:val="center"/>
          </w:tcPr>
          <w:p w14:paraId="09E59D72" w14:textId="3DE57FBA" w:rsidR="00FB2583" w:rsidRPr="00E538DF" w:rsidRDefault="00FB25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5119">
              <w:rPr>
                <w:rFonts w:ascii="Times New Roman" w:hAnsi="Times New Roman" w:cs="Times New Roman"/>
                <w:sz w:val="18"/>
                <w:szCs w:val="18"/>
              </w:rPr>
              <w:t>КН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1151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87496">
              <w:rPr>
                <w:rFonts w:ascii="Times New Roman" w:hAnsi="Times New Roman" w:cs="Times New Roman"/>
                <w:sz w:val="18"/>
                <w:szCs w:val="18"/>
              </w:rPr>
              <w:t xml:space="preserve">БМР БРКО </w:t>
            </w:r>
            <w:r w:rsidRPr="00115119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087496" w:rsidRPr="00087496">
              <w:rPr>
                <w:rFonts w:ascii="Times New Roman" w:hAnsi="Times New Roman" w:cs="Times New Roman"/>
                <w:sz w:val="18"/>
                <w:szCs w:val="18"/>
              </w:rPr>
              <w:t>Броварська стоматологічна поліклініка</w:t>
            </w:r>
            <w:r w:rsidR="0035131C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Align w:val="center"/>
          </w:tcPr>
          <w:p w14:paraId="48D5D257" w14:textId="486CEEDF" w:rsidR="00FB2583" w:rsidRPr="000003E6" w:rsidRDefault="00AE6134">
            <w:pPr>
              <w:ind w:firstLine="34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1418" w:type="dxa"/>
            <w:vAlign w:val="center"/>
          </w:tcPr>
          <w:p w14:paraId="110A5646" w14:textId="4E596C05" w:rsidR="00FB2583" w:rsidRPr="000003E6" w:rsidRDefault="00AE6134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1 465</w:t>
            </w:r>
            <w:r w:rsidR="00FB2583" w:rsidRPr="00224D7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vAlign w:val="center"/>
          </w:tcPr>
          <w:p w14:paraId="549C720D" w14:textId="22915C4D" w:rsidR="00FB2583" w:rsidRPr="000003E6" w:rsidRDefault="00AE6134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E6134">
              <w:rPr>
                <w:rFonts w:ascii="Times New Roman" w:hAnsi="Times New Roman" w:cs="Times New Roman"/>
                <w:sz w:val="18"/>
                <w:szCs w:val="18"/>
              </w:rPr>
              <w:t>1 465,5</w:t>
            </w:r>
          </w:p>
        </w:tc>
        <w:tc>
          <w:tcPr>
            <w:tcW w:w="1417" w:type="dxa"/>
            <w:vAlign w:val="center"/>
          </w:tcPr>
          <w:p w14:paraId="10D04686" w14:textId="46212C8B" w:rsidR="00FB2583" w:rsidRPr="00224D76" w:rsidRDefault="00AE61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452,8</w:t>
            </w:r>
          </w:p>
        </w:tc>
        <w:tc>
          <w:tcPr>
            <w:tcW w:w="1418" w:type="dxa"/>
            <w:vAlign w:val="center"/>
          </w:tcPr>
          <w:p w14:paraId="212E4871" w14:textId="5A019C46" w:rsidR="00FB2583" w:rsidRPr="00224D76" w:rsidRDefault="00AE61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557B8063" w14:textId="7DF93917" w:rsidR="00BA2B3B" w:rsidRDefault="00BA2B3B" w:rsidP="00BA2B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E338C8" w14:textId="1C335385" w:rsidR="009A016A" w:rsidRDefault="009A016A" w:rsidP="00BA2B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Відділом гуманітарного розвитку Броварської рай</w:t>
      </w:r>
      <w:r w:rsidR="001057E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нної державної адміністрації в період з березня по травень 2026 року було проведено виїздне медичне обстеження для жителів Калитянської та Згурівської </w:t>
      </w:r>
      <w:r w:rsidR="001057E7">
        <w:rPr>
          <w:rFonts w:ascii="Times New Roman" w:hAnsi="Times New Roman" w:cs="Times New Roman"/>
          <w:sz w:val="28"/>
          <w:szCs w:val="28"/>
        </w:rPr>
        <w:t>територіальних громад</w:t>
      </w:r>
      <w:r>
        <w:rPr>
          <w:rFonts w:ascii="Times New Roman" w:hAnsi="Times New Roman" w:cs="Times New Roman"/>
          <w:sz w:val="28"/>
          <w:szCs w:val="28"/>
        </w:rPr>
        <w:t xml:space="preserve">. Понад 120 жителів Згурівської тг та </w:t>
      </w:r>
      <w:r w:rsidR="007C19F1">
        <w:rPr>
          <w:rFonts w:ascii="Times New Roman" w:hAnsi="Times New Roman" w:cs="Times New Roman"/>
          <w:sz w:val="28"/>
          <w:szCs w:val="28"/>
        </w:rPr>
        <w:t>140 жителів</w:t>
      </w:r>
      <w:r>
        <w:rPr>
          <w:rFonts w:ascii="Times New Roman" w:hAnsi="Times New Roman" w:cs="Times New Roman"/>
          <w:sz w:val="28"/>
          <w:szCs w:val="28"/>
        </w:rPr>
        <w:t xml:space="preserve"> Калитянської тг скористалися можливістю безкоштовно пройти комплексне обстеження та отримати консультації лікарів мобільної бригади, до складу якої входили терапевт, офтальмолог, хірург, стоматолог, дерматолог</w:t>
      </w:r>
      <w:r w:rsidR="008D61A3">
        <w:rPr>
          <w:rFonts w:ascii="Times New Roman" w:hAnsi="Times New Roman" w:cs="Times New Roman"/>
          <w:sz w:val="28"/>
          <w:szCs w:val="28"/>
        </w:rPr>
        <w:t>, лікар</w:t>
      </w:r>
      <w:r w:rsidR="00835F22">
        <w:rPr>
          <w:rFonts w:ascii="Times New Roman" w:hAnsi="Times New Roman" w:cs="Times New Roman"/>
          <w:sz w:val="28"/>
          <w:szCs w:val="28"/>
        </w:rPr>
        <w:t>і</w:t>
      </w:r>
      <w:r w:rsidR="008D61A3">
        <w:rPr>
          <w:rFonts w:ascii="Times New Roman" w:hAnsi="Times New Roman" w:cs="Times New Roman"/>
          <w:sz w:val="28"/>
          <w:szCs w:val="28"/>
        </w:rPr>
        <w:t xml:space="preserve"> УЗД (обстеження </w:t>
      </w:r>
      <w:r w:rsidR="008D61A3">
        <w:rPr>
          <w:rFonts w:ascii="Times New Roman" w:hAnsi="Times New Roman" w:cs="Times New Roman"/>
          <w:sz w:val="28"/>
          <w:szCs w:val="28"/>
        </w:rPr>
        <w:lastRenderedPageBreak/>
        <w:t>щитоподібної залози)</w:t>
      </w:r>
      <w:r w:rsidR="00835F22">
        <w:rPr>
          <w:rFonts w:ascii="Times New Roman" w:hAnsi="Times New Roman" w:cs="Times New Roman"/>
          <w:sz w:val="28"/>
          <w:szCs w:val="28"/>
        </w:rPr>
        <w:t xml:space="preserve"> та</w:t>
      </w:r>
      <w:r w:rsidR="008D61A3">
        <w:rPr>
          <w:rFonts w:ascii="Times New Roman" w:hAnsi="Times New Roman" w:cs="Times New Roman"/>
          <w:sz w:val="28"/>
          <w:szCs w:val="28"/>
        </w:rPr>
        <w:t xml:space="preserve"> УЗД органів малого тазу для жінок.</w:t>
      </w:r>
      <w:r>
        <w:rPr>
          <w:rFonts w:ascii="Times New Roman" w:hAnsi="Times New Roman" w:cs="Times New Roman"/>
          <w:sz w:val="28"/>
          <w:szCs w:val="28"/>
        </w:rPr>
        <w:t xml:space="preserve"> Спільно з КНП громад проводилося тестування на ВІЛ, гепатити та с</w:t>
      </w:r>
      <w:r w:rsidR="001057E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філіс, вакцинація від дифтерії та правця для бажаючих.</w:t>
      </w:r>
      <w:r w:rsidR="00141403">
        <w:rPr>
          <w:rFonts w:ascii="Times New Roman" w:hAnsi="Times New Roman" w:cs="Times New Roman"/>
          <w:sz w:val="28"/>
          <w:szCs w:val="28"/>
        </w:rPr>
        <w:t xml:space="preserve"> Жителі громад мали змогу перевірити зір </w:t>
      </w:r>
      <w:r w:rsidR="00835F22">
        <w:rPr>
          <w:rFonts w:ascii="Times New Roman" w:hAnsi="Times New Roman" w:cs="Times New Roman"/>
          <w:sz w:val="28"/>
          <w:szCs w:val="28"/>
        </w:rPr>
        <w:t>та</w:t>
      </w:r>
      <w:r w:rsidR="00141403">
        <w:rPr>
          <w:rFonts w:ascii="Times New Roman" w:hAnsi="Times New Roman" w:cs="Times New Roman"/>
          <w:sz w:val="28"/>
          <w:szCs w:val="28"/>
        </w:rPr>
        <w:t xml:space="preserve"> отримати безкоштовні окуляри. Проведення таких </w:t>
      </w:r>
      <w:r w:rsidR="008D61A3">
        <w:rPr>
          <w:rFonts w:ascii="Times New Roman" w:hAnsi="Times New Roman" w:cs="Times New Roman"/>
          <w:sz w:val="28"/>
          <w:szCs w:val="28"/>
        </w:rPr>
        <w:t>обстежень стало можливим завдяки співпраці Броварської РДА з Благодійною організацією «Міжнародний благодійний фонд «Сприяння розвитку медицини» в межах Всеукраїнського благодійного проєкту «Безкоштовні медичні консультації».</w:t>
      </w:r>
    </w:p>
    <w:p w14:paraId="212AB383" w14:textId="7817DBBF" w:rsidR="00BA2B3B" w:rsidRDefault="00BA2B3B" w:rsidP="006016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65624B3" w14:textId="77777777" w:rsidR="001057E7" w:rsidRDefault="001057E7" w:rsidP="006016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31BD82" w14:textId="77777777" w:rsidR="0083100C" w:rsidRPr="00AF32C0" w:rsidRDefault="0083100C" w:rsidP="0083100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32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відділу </w:t>
      </w:r>
    </w:p>
    <w:p w14:paraId="090ECA9C" w14:textId="29022EE3" w:rsidR="00582485" w:rsidRPr="00D46548" w:rsidRDefault="0083100C" w:rsidP="0083100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F32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гуманітарного розвитку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</w:t>
      </w:r>
      <w:r w:rsidR="00105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Ольга БІЛАНОВСЬКА</w:t>
      </w:r>
    </w:p>
    <w:sectPr w:rsidR="00582485" w:rsidRPr="00D46548" w:rsidSect="001107A2">
      <w:pgSz w:w="11906" w:h="16838"/>
      <w:pgMar w:top="992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A740A"/>
    <w:multiLevelType w:val="hybridMultilevel"/>
    <w:tmpl w:val="EE0027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63714"/>
    <w:multiLevelType w:val="hybridMultilevel"/>
    <w:tmpl w:val="032289E0"/>
    <w:lvl w:ilvl="0" w:tplc="FF1A3B8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4A2E89"/>
    <w:multiLevelType w:val="hybridMultilevel"/>
    <w:tmpl w:val="FBFA4C50"/>
    <w:lvl w:ilvl="0" w:tplc="2E828940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9194B67"/>
    <w:multiLevelType w:val="hybridMultilevel"/>
    <w:tmpl w:val="D8D2A968"/>
    <w:lvl w:ilvl="0" w:tplc="67440C0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7B5"/>
    <w:rsid w:val="000003E6"/>
    <w:rsid w:val="0002383D"/>
    <w:rsid w:val="000338BA"/>
    <w:rsid w:val="000360D9"/>
    <w:rsid w:val="00043719"/>
    <w:rsid w:val="00087496"/>
    <w:rsid w:val="000910E2"/>
    <w:rsid w:val="00091529"/>
    <w:rsid w:val="000A596F"/>
    <w:rsid w:val="000B11CF"/>
    <w:rsid w:val="000C3CCC"/>
    <w:rsid w:val="000D277B"/>
    <w:rsid w:val="001057E7"/>
    <w:rsid w:val="00110710"/>
    <w:rsid w:val="001107A2"/>
    <w:rsid w:val="00115119"/>
    <w:rsid w:val="001227DE"/>
    <w:rsid w:val="0012318A"/>
    <w:rsid w:val="00141403"/>
    <w:rsid w:val="0015632D"/>
    <w:rsid w:val="00163C6B"/>
    <w:rsid w:val="00174CDE"/>
    <w:rsid w:val="001E3F06"/>
    <w:rsid w:val="00212497"/>
    <w:rsid w:val="00222776"/>
    <w:rsid w:val="002242BF"/>
    <w:rsid w:val="00224D76"/>
    <w:rsid w:val="00277E00"/>
    <w:rsid w:val="002834E0"/>
    <w:rsid w:val="002A2DF7"/>
    <w:rsid w:val="002C657F"/>
    <w:rsid w:val="002E7511"/>
    <w:rsid w:val="002F38F1"/>
    <w:rsid w:val="002F7CEF"/>
    <w:rsid w:val="00312A56"/>
    <w:rsid w:val="00330C6F"/>
    <w:rsid w:val="0033587B"/>
    <w:rsid w:val="0035131C"/>
    <w:rsid w:val="0038067D"/>
    <w:rsid w:val="003A1142"/>
    <w:rsid w:val="003B0983"/>
    <w:rsid w:val="003C2CD5"/>
    <w:rsid w:val="003C7D0D"/>
    <w:rsid w:val="003E7820"/>
    <w:rsid w:val="003F0ACA"/>
    <w:rsid w:val="00405577"/>
    <w:rsid w:val="0043260F"/>
    <w:rsid w:val="0044022E"/>
    <w:rsid w:val="004454E4"/>
    <w:rsid w:val="00445725"/>
    <w:rsid w:val="004A64F4"/>
    <w:rsid w:val="004D71FA"/>
    <w:rsid w:val="004E7DA9"/>
    <w:rsid w:val="004F5224"/>
    <w:rsid w:val="00515ACC"/>
    <w:rsid w:val="00560FDD"/>
    <w:rsid w:val="00582485"/>
    <w:rsid w:val="00591132"/>
    <w:rsid w:val="0059721F"/>
    <w:rsid w:val="005A06D2"/>
    <w:rsid w:val="005A612A"/>
    <w:rsid w:val="005C2028"/>
    <w:rsid w:val="005E12E8"/>
    <w:rsid w:val="005E1419"/>
    <w:rsid w:val="006016D7"/>
    <w:rsid w:val="00624D25"/>
    <w:rsid w:val="00632678"/>
    <w:rsid w:val="00640542"/>
    <w:rsid w:val="00651C99"/>
    <w:rsid w:val="0069297F"/>
    <w:rsid w:val="006A2F97"/>
    <w:rsid w:val="006A6296"/>
    <w:rsid w:val="006B63EE"/>
    <w:rsid w:val="006C448D"/>
    <w:rsid w:val="006C4F03"/>
    <w:rsid w:val="006D6D68"/>
    <w:rsid w:val="006E5DA9"/>
    <w:rsid w:val="00711182"/>
    <w:rsid w:val="00717573"/>
    <w:rsid w:val="00751041"/>
    <w:rsid w:val="00765D43"/>
    <w:rsid w:val="00777F95"/>
    <w:rsid w:val="007902FC"/>
    <w:rsid w:val="00790D44"/>
    <w:rsid w:val="007B0713"/>
    <w:rsid w:val="007C19F1"/>
    <w:rsid w:val="007C49E6"/>
    <w:rsid w:val="007E067C"/>
    <w:rsid w:val="007F06AE"/>
    <w:rsid w:val="00802E2C"/>
    <w:rsid w:val="00815885"/>
    <w:rsid w:val="00817372"/>
    <w:rsid w:val="00824CD9"/>
    <w:rsid w:val="0083100C"/>
    <w:rsid w:val="00832DEC"/>
    <w:rsid w:val="00835F22"/>
    <w:rsid w:val="008437B5"/>
    <w:rsid w:val="00847A97"/>
    <w:rsid w:val="0088014C"/>
    <w:rsid w:val="008A030C"/>
    <w:rsid w:val="008A51D4"/>
    <w:rsid w:val="008B70D9"/>
    <w:rsid w:val="008D124A"/>
    <w:rsid w:val="008D61A3"/>
    <w:rsid w:val="008F461D"/>
    <w:rsid w:val="00903ACA"/>
    <w:rsid w:val="009210E9"/>
    <w:rsid w:val="0094708E"/>
    <w:rsid w:val="009530A1"/>
    <w:rsid w:val="009A016A"/>
    <w:rsid w:val="009A26AB"/>
    <w:rsid w:val="009B7D10"/>
    <w:rsid w:val="009C2103"/>
    <w:rsid w:val="009E310C"/>
    <w:rsid w:val="009E59FA"/>
    <w:rsid w:val="009E627E"/>
    <w:rsid w:val="00A167C8"/>
    <w:rsid w:val="00A21A9D"/>
    <w:rsid w:val="00A27C58"/>
    <w:rsid w:val="00A27D54"/>
    <w:rsid w:val="00A36834"/>
    <w:rsid w:val="00A465ED"/>
    <w:rsid w:val="00A524A1"/>
    <w:rsid w:val="00A8322A"/>
    <w:rsid w:val="00A91B28"/>
    <w:rsid w:val="00A94F5A"/>
    <w:rsid w:val="00AA300C"/>
    <w:rsid w:val="00AB5AFE"/>
    <w:rsid w:val="00AB6BD6"/>
    <w:rsid w:val="00AC0BB8"/>
    <w:rsid w:val="00AC1CE8"/>
    <w:rsid w:val="00AD2845"/>
    <w:rsid w:val="00AE025C"/>
    <w:rsid w:val="00AE2C79"/>
    <w:rsid w:val="00AE6134"/>
    <w:rsid w:val="00B07AF4"/>
    <w:rsid w:val="00B13725"/>
    <w:rsid w:val="00B37E3C"/>
    <w:rsid w:val="00B42445"/>
    <w:rsid w:val="00B53A05"/>
    <w:rsid w:val="00B71640"/>
    <w:rsid w:val="00B94255"/>
    <w:rsid w:val="00B96857"/>
    <w:rsid w:val="00BA2B3B"/>
    <w:rsid w:val="00BE5118"/>
    <w:rsid w:val="00BF0CB8"/>
    <w:rsid w:val="00BF1B0A"/>
    <w:rsid w:val="00C62906"/>
    <w:rsid w:val="00C6663F"/>
    <w:rsid w:val="00C7308F"/>
    <w:rsid w:val="00C83064"/>
    <w:rsid w:val="00C857C7"/>
    <w:rsid w:val="00CB032C"/>
    <w:rsid w:val="00CB6862"/>
    <w:rsid w:val="00CB7D76"/>
    <w:rsid w:val="00CD57F7"/>
    <w:rsid w:val="00CF0E91"/>
    <w:rsid w:val="00CF5B65"/>
    <w:rsid w:val="00D05B41"/>
    <w:rsid w:val="00D26783"/>
    <w:rsid w:val="00D46548"/>
    <w:rsid w:val="00D50356"/>
    <w:rsid w:val="00D6557C"/>
    <w:rsid w:val="00D77361"/>
    <w:rsid w:val="00D867C1"/>
    <w:rsid w:val="00DD601C"/>
    <w:rsid w:val="00DE5DC7"/>
    <w:rsid w:val="00E27670"/>
    <w:rsid w:val="00E46580"/>
    <w:rsid w:val="00E538DF"/>
    <w:rsid w:val="00E54DBF"/>
    <w:rsid w:val="00E87C69"/>
    <w:rsid w:val="00EA629F"/>
    <w:rsid w:val="00EB3C0C"/>
    <w:rsid w:val="00EC6F84"/>
    <w:rsid w:val="00ED5064"/>
    <w:rsid w:val="00ED7AD1"/>
    <w:rsid w:val="00EE0285"/>
    <w:rsid w:val="00EF1EB8"/>
    <w:rsid w:val="00F05B01"/>
    <w:rsid w:val="00F26BE2"/>
    <w:rsid w:val="00F326FB"/>
    <w:rsid w:val="00F37768"/>
    <w:rsid w:val="00F83B15"/>
    <w:rsid w:val="00FA06D1"/>
    <w:rsid w:val="00FB2583"/>
    <w:rsid w:val="00FB3A5F"/>
    <w:rsid w:val="00FB6B66"/>
    <w:rsid w:val="00FF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E93FA"/>
  <w15:chartTrackingRefBased/>
  <w15:docId w15:val="{F81D4CEE-286B-4EC0-9803-B7982CDCB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3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4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8</Pages>
  <Words>10714</Words>
  <Characters>6108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2026-08-28T10:54:00Z</cp:lastPrinted>
  <dcterms:created xsi:type="dcterms:W3CDTF">2024-08-19T09:59:00Z</dcterms:created>
  <dcterms:modified xsi:type="dcterms:W3CDTF">2026-09-01T11:20:00Z</dcterms:modified>
</cp:coreProperties>
</file>