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E8" w:rsidRDefault="009B21E8" w:rsidP="001944B6">
      <w:pPr>
        <w:jc w:val="right"/>
        <w:rPr>
          <w:rFonts w:ascii="Times New Roman" w:hAnsi="Times New Roman"/>
          <w:b/>
          <w:szCs w:val="28"/>
          <w:lang w:val="uk-UA"/>
        </w:rPr>
      </w:pPr>
      <w:r w:rsidRPr="005670E2">
        <w:rPr>
          <w:rFonts w:ascii="Times New Roman" w:hAnsi="Times New Roman"/>
          <w:b/>
          <w:szCs w:val="28"/>
        </w:rPr>
        <w:t xml:space="preserve">Додаток № </w:t>
      </w:r>
      <w:r w:rsidR="002345D1">
        <w:rPr>
          <w:rFonts w:ascii="Times New Roman" w:hAnsi="Times New Roman"/>
          <w:b/>
          <w:szCs w:val="28"/>
          <w:lang w:val="uk-UA"/>
        </w:rPr>
        <w:t>1</w:t>
      </w:r>
    </w:p>
    <w:p w:rsidR="00DA52E4" w:rsidRPr="00123B3B" w:rsidRDefault="00DA52E4" w:rsidP="001944B6">
      <w:pPr>
        <w:jc w:val="right"/>
        <w:rPr>
          <w:rFonts w:ascii="Times New Roman" w:hAnsi="Times New Roman"/>
          <w:b/>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Tr="00C656BA">
        <w:tc>
          <w:tcPr>
            <w:tcW w:w="10065" w:type="dxa"/>
            <w:shd w:val="clear" w:color="auto" w:fill="F2F2F2" w:themeFill="background1" w:themeFillShade="F2"/>
          </w:tcPr>
          <w:p w:rsidR="00DA52E4" w:rsidRDefault="00C95CCF" w:rsidP="00123B3B">
            <w:pPr>
              <w:jc w:val="center"/>
              <w:rPr>
                <w:rFonts w:ascii="Times New Roman" w:hAnsi="Times New Roman"/>
                <w:b/>
              </w:rPr>
            </w:pPr>
            <w:r w:rsidRPr="00C135F5">
              <w:rPr>
                <w:rFonts w:ascii="Times New Roman" w:hAnsi="Times New Roman"/>
                <w:b/>
              </w:rPr>
              <w:t>Н</w:t>
            </w:r>
            <w:r w:rsidR="00F84B2E" w:rsidRPr="00C135F5">
              <w:rPr>
                <w:rFonts w:ascii="Times New Roman" w:hAnsi="Times New Roman"/>
                <w:b/>
              </w:rPr>
              <w:t>е відновлені</w:t>
            </w:r>
            <w:r w:rsidRPr="00C135F5">
              <w:rPr>
                <w:rFonts w:ascii="Times New Roman" w:hAnsi="Times New Roman"/>
                <w:b/>
              </w:rPr>
              <w:t xml:space="preserve">/частково відновлені </w:t>
            </w:r>
            <w:r w:rsidR="00750717" w:rsidRPr="00C135F5">
              <w:rPr>
                <w:rFonts w:ascii="Times New Roman" w:hAnsi="Times New Roman"/>
                <w:b/>
              </w:rPr>
              <w:t>заклади освіти, фізичної культури та спорту</w:t>
            </w:r>
          </w:p>
          <w:p w:rsidR="00123B3B" w:rsidRPr="00DA52E4" w:rsidRDefault="00123B3B" w:rsidP="00123B3B">
            <w:pPr>
              <w:jc w:val="center"/>
              <w:rPr>
                <w:rFonts w:ascii="Times New Roman" w:hAnsi="Times New Roman"/>
                <w:b/>
                <w:lang w:val="uk-UA"/>
              </w:rPr>
            </w:pPr>
          </w:p>
        </w:tc>
      </w:tr>
    </w:tbl>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1"/>
        <w:gridCol w:w="1984"/>
        <w:gridCol w:w="4253"/>
        <w:gridCol w:w="1842"/>
      </w:tblGrid>
      <w:tr w:rsidR="00A576A5" w:rsidRPr="000553F6" w:rsidTr="00123B3B">
        <w:tc>
          <w:tcPr>
            <w:tcW w:w="425" w:type="dxa"/>
            <w:tcBorders>
              <w:bottom w:val="single" w:sz="4" w:space="0" w:color="auto"/>
            </w:tcBorders>
            <w:shd w:val="clear" w:color="auto" w:fill="FDE9D9" w:themeFill="accent6" w:themeFillTint="33"/>
            <w:vAlign w:val="center"/>
          </w:tcPr>
          <w:p w:rsidR="00C2703A" w:rsidRPr="00123B3B" w:rsidRDefault="00C2703A" w:rsidP="00123B3B">
            <w:pPr>
              <w:jc w:val="center"/>
              <w:rPr>
                <w:rFonts w:ascii="Times New Roman" w:eastAsia="Calibri" w:hAnsi="Times New Roman"/>
                <w:b/>
                <w:sz w:val="12"/>
                <w:szCs w:val="12"/>
              </w:rPr>
            </w:pPr>
            <w:r w:rsidRPr="00123B3B">
              <w:rPr>
                <w:rFonts w:ascii="Times New Roman" w:eastAsia="Calibri" w:hAnsi="Times New Roman"/>
                <w:b/>
                <w:sz w:val="12"/>
                <w:szCs w:val="12"/>
              </w:rPr>
              <w:t>№ з/п</w:t>
            </w:r>
          </w:p>
        </w:tc>
        <w:tc>
          <w:tcPr>
            <w:tcW w:w="1561" w:type="dxa"/>
            <w:tcBorders>
              <w:bottom w:val="single" w:sz="4" w:space="0" w:color="auto"/>
            </w:tcBorders>
            <w:shd w:val="clear" w:color="auto" w:fill="FDE9D9" w:themeFill="accent6" w:themeFillTint="33"/>
            <w:vAlign w:val="center"/>
          </w:tcPr>
          <w:p w:rsidR="00C2703A" w:rsidRPr="00123B3B" w:rsidRDefault="00C2703A" w:rsidP="00123B3B">
            <w:pPr>
              <w:jc w:val="center"/>
              <w:rPr>
                <w:rFonts w:ascii="Times New Roman" w:eastAsia="Calibri" w:hAnsi="Times New Roman"/>
                <w:b/>
                <w:sz w:val="12"/>
                <w:szCs w:val="12"/>
              </w:rPr>
            </w:pPr>
            <w:r w:rsidRPr="00123B3B">
              <w:rPr>
                <w:rFonts w:ascii="Times New Roman" w:eastAsia="Calibri" w:hAnsi="Times New Roman"/>
                <w:b/>
                <w:sz w:val="12"/>
                <w:szCs w:val="12"/>
              </w:rPr>
              <w:t>Назва закладу</w:t>
            </w:r>
          </w:p>
        </w:tc>
        <w:tc>
          <w:tcPr>
            <w:tcW w:w="1984" w:type="dxa"/>
            <w:tcBorders>
              <w:bottom w:val="single" w:sz="4" w:space="0" w:color="auto"/>
            </w:tcBorders>
            <w:shd w:val="clear" w:color="auto" w:fill="FDE9D9" w:themeFill="accent6" w:themeFillTint="33"/>
            <w:vAlign w:val="center"/>
          </w:tcPr>
          <w:p w:rsidR="00C2703A" w:rsidRPr="00123B3B" w:rsidRDefault="00C2703A" w:rsidP="00123B3B">
            <w:pPr>
              <w:jc w:val="center"/>
              <w:rPr>
                <w:rFonts w:ascii="Times New Roman" w:eastAsia="Calibri" w:hAnsi="Times New Roman"/>
                <w:b/>
                <w:sz w:val="12"/>
                <w:szCs w:val="12"/>
                <w:lang w:val="uk-UA"/>
              </w:rPr>
            </w:pPr>
            <w:r w:rsidRPr="00123B3B">
              <w:rPr>
                <w:rFonts w:ascii="Times New Roman" w:eastAsia="Calibri" w:hAnsi="Times New Roman"/>
                <w:b/>
                <w:sz w:val="12"/>
                <w:szCs w:val="12"/>
              </w:rPr>
              <w:t>Ступінь</w:t>
            </w:r>
          </w:p>
          <w:p w:rsidR="00C2703A" w:rsidRPr="00123B3B" w:rsidRDefault="00C2703A" w:rsidP="00123B3B">
            <w:pPr>
              <w:jc w:val="center"/>
              <w:rPr>
                <w:rFonts w:ascii="Times New Roman" w:eastAsia="Calibri" w:hAnsi="Times New Roman"/>
                <w:b/>
                <w:sz w:val="12"/>
                <w:szCs w:val="12"/>
                <w:lang w:val="uk-UA"/>
              </w:rPr>
            </w:pPr>
            <w:r w:rsidRPr="00123B3B">
              <w:rPr>
                <w:rFonts w:ascii="Times New Roman" w:eastAsia="Calibri" w:hAnsi="Times New Roman"/>
                <w:b/>
                <w:sz w:val="12"/>
                <w:szCs w:val="12"/>
              </w:rPr>
              <w:t>руйнування</w:t>
            </w:r>
          </w:p>
        </w:tc>
        <w:tc>
          <w:tcPr>
            <w:tcW w:w="4253" w:type="dxa"/>
            <w:tcBorders>
              <w:bottom w:val="single" w:sz="4" w:space="0" w:color="auto"/>
            </w:tcBorders>
            <w:shd w:val="clear" w:color="auto" w:fill="FDE9D9" w:themeFill="accent6" w:themeFillTint="33"/>
            <w:vAlign w:val="center"/>
          </w:tcPr>
          <w:p w:rsidR="00C2703A" w:rsidRPr="00123B3B" w:rsidRDefault="00C2703A" w:rsidP="00123B3B">
            <w:pPr>
              <w:jc w:val="center"/>
              <w:rPr>
                <w:rFonts w:ascii="Times New Roman" w:eastAsia="Calibri" w:hAnsi="Times New Roman"/>
                <w:b/>
                <w:sz w:val="12"/>
                <w:szCs w:val="12"/>
                <w:lang w:val="uk-UA"/>
              </w:rPr>
            </w:pPr>
            <w:r w:rsidRPr="00123B3B">
              <w:rPr>
                <w:rFonts w:ascii="Times New Roman" w:eastAsia="Calibri" w:hAnsi="Times New Roman"/>
                <w:b/>
                <w:sz w:val="12"/>
                <w:szCs w:val="12"/>
              </w:rPr>
              <w:t>Стан відновлення</w:t>
            </w:r>
          </w:p>
          <w:p w:rsidR="00C2703A" w:rsidRPr="00123B3B" w:rsidRDefault="00C2703A" w:rsidP="00123B3B">
            <w:pPr>
              <w:jc w:val="center"/>
              <w:rPr>
                <w:rFonts w:ascii="Times New Roman" w:eastAsia="Calibri" w:hAnsi="Times New Roman"/>
                <w:b/>
                <w:sz w:val="12"/>
                <w:szCs w:val="12"/>
                <w:lang w:val="uk-UA"/>
              </w:rPr>
            </w:pPr>
            <w:r w:rsidRPr="00123B3B">
              <w:rPr>
                <w:rFonts w:ascii="Times New Roman" w:eastAsia="Calibri" w:hAnsi="Times New Roman"/>
                <w:b/>
                <w:sz w:val="12"/>
                <w:szCs w:val="12"/>
                <w:lang w:val="uk-UA"/>
              </w:rPr>
              <w:t>(% виконання робіт)</w:t>
            </w:r>
          </w:p>
        </w:tc>
        <w:tc>
          <w:tcPr>
            <w:tcW w:w="1842" w:type="dxa"/>
            <w:tcBorders>
              <w:bottom w:val="single" w:sz="4" w:space="0" w:color="auto"/>
            </w:tcBorders>
            <w:shd w:val="clear" w:color="auto" w:fill="FDE9D9" w:themeFill="accent6" w:themeFillTint="33"/>
            <w:vAlign w:val="center"/>
          </w:tcPr>
          <w:p w:rsidR="00C2703A" w:rsidRPr="00123B3B" w:rsidRDefault="00C2703A" w:rsidP="00123B3B">
            <w:pPr>
              <w:jc w:val="center"/>
              <w:rPr>
                <w:rFonts w:ascii="Times New Roman" w:eastAsia="Calibri" w:hAnsi="Times New Roman"/>
                <w:b/>
                <w:sz w:val="12"/>
                <w:szCs w:val="12"/>
                <w:lang w:val="uk-UA"/>
              </w:rPr>
            </w:pPr>
            <w:r w:rsidRPr="00123B3B">
              <w:rPr>
                <w:rFonts w:ascii="Times New Roman" w:eastAsia="Calibri" w:hAnsi="Times New Roman"/>
                <w:b/>
                <w:sz w:val="12"/>
                <w:szCs w:val="12"/>
                <w:lang w:val="uk-UA"/>
              </w:rPr>
              <w:t>За кошти якого</w:t>
            </w:r>
          </w:p>
          <w:p w:rsidR="00C2703A" w:rsidRPr="00123B3B" w:rsidRDefault="00C2703A" w:rsidP="00123B3B">
            <w:pPr>
              <w:jc w:val="center"/>
              <w:rPr>
                <w:rFonts w:ascii="Times New Roman" w:eastAsia="Calibri" w:hAnsi="Times New Roman"/>
                <w:b/>
                <w:sz w:val="12"/>
                <w:szCs w:val="12"/>
                <w:lang w:val="uk-UA"/>
              </w:rPr>
            </w:pPr>
            <w:r w:rsidRPr="00123B3B">
              <w:rPr>
                <w:rFonts w:ascii="Times New Roman" w:eastAsia="Calibri" w:hAnsi="Times New Roman"/>
                <w:b/>
                <w:sz w:val="12"/>
                <w:szCs w:val="12"/>
                <w:lang w:val="uk-UA"/>
              </w:rPr>
              <w:t>бюджету відновлено</w:t>
            </w:r>
          </w:p>
        </w:tc>
      </w:tr>
      <w:tr w:rsidR="00C317B6" w:rsidRPr="000553F6" w:rsidTr="00123B3B">
        <w:trPr>
          <w:trHeight w:val="70"/>
        </w:trPr>
        <w:tc>
          <w:tcPr>
            <w:tcW w:w="10065" w:type="dxa"/>
            <w:gridSpan w:val="5"/>
            <w:shd w:val="clear" w:color="auto" w:fill="DAEEF3" w:themeFill="accent5" w:themeFillTint="33"/>
            <w:vAlign w:val="center"/>
          </w:tcPr>
          <w:p w:rsidR="00C317B6" w:rsidRPr="00123B3B" w:rsidRDefault="00C317B6" w:rsidP="00123B3B">
            <w:pPr>
              <w:jc w:val="center"/>
              <w:rPr>
                <w:rFonts w:ascii="Times New Roman" w:eastAsia="Calibri" w:hAnsi="Times New Roman"/>
                <w:b/>
                <w:sz w:val="12"/>
                <w:szCs w:val="12"/>
              </w:rPr>
            </w:pPr>
            <w:r w:rsidRPr="00123B3B">
              <w:rPr>
                <w:rFonts w:ascii="Times New Roman" w:eastAsia="Calibri" w:hAnsi="Times New Roman"/>
                <w:b/>
                <w:sz w:val="12"/>
                <w:szCs w:val="12"/>
              </w:rPr>
              <w:t>Баришівська територіальна громада</w:t>
            </w:r>
          </w:p>
        </w:tc>
      </w:tr>
      <w:tr w:rsidR="00AE449A" w:rsidRPr="000553F6" w:rsidTr="00123B3B">
        <w:tc>
          <w:tcPr>
            <w:tcW w:w="425" w:type="dxa"/>
            <w:shd w:val="clear" w:color="auto" w:fill="auto"/>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1</w:t>
            </w:r>
          </w:p>
        </w:tc>
        <w:tc>
          <w:tcPr>
            <w:tcW w:w="1561" w:type="dxa"/>
            <w:shd w:val="clear" w:color="auto" w:fill="auto"/>
            <w:vAlign w:val="center"/>
          </w:tcPr>
          <w:p w:rsidR="00580C82"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rPr>
              <w:t>Баришівський ліцей</w:t>
            </w:r>
          </w:p>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ім. М. Зерова (основне приміщення)</w:t>
            </w:r>
          </w:p>
        </w:tc>
        <w:tc>
          <w:tcPr>
            <w:tcW w:w="1984" w:type="dxa"/>
            <w:shd w:val="clear" w:color="auto" w:fill="auto"/>
            <w:vAlign w:val="center"/>
          </w:tcPr>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Вікна, двері, покрівля</w:t>
            </w:r>
          </w:p>
        </w:tc>
        <w:tc>
          <w:tcPr>
            <w:tcW w:w="4253" w:type="dxa"/>
            <w:shd w:val="clear" w:color="auto" w:fill="auto"/>
            <w:vAlign w:val="center"/>
          </w:tcPr>
          <w:p w:rsidR="00AE449A" w:rsidRPr="00123B3B" w:rsidRDefault="00AE449A" w:rsidP="00123B3B">
            <w:pPr>
              <w:jc w:val="center"/>
              <w:rPr>
                <w:rFonts w:ascii="Times New Roman" w:hAnsi="Times New Roman"/>
                <w:sz w:val="10"/>
                <w:szCs w:val="10"/>
              </w:rPr>
            </w:pPr>
            <w:r w:rsidRPr="00123B3B">
              <w:rPr>
                <w:rFonts w:ascii="Times New Roman" w:hAnsi="Times New Roman"/>
                <w:sz w:val="10"/>
                <w:szCs w:val="10"/>
                <w:highlight w:val="yellow"/>
              </w:rPr>
              <w:t>Ні</w:t>
            </w:r>
          </w:p>
          <w:p w:rsidR="00AE449A" w:rsidRPr="00123B3B" w:rsidRDefault="00AE449A" w:rsidP="00123B3B">
            <w:pPr>
              <w:jc w:val="center"/>
              <w:rPr>
                <w:rFonts w:ascii="Times New Roman" w:hAnsi="Times New Roman"/>
                <w:sz w:val="10"/>
                <w:szCs w:val="10"/>
                <w:lang w:val="uk-UA"/>
              </w:rPr>
            </w:pPr>
            <w:r w:rsidRPr="00123B3B">
              <w:rPr>
                <w:rFonts w:ascii="Times New Roman" w:hAnsi="Times New Roman"/>
                <w:sz w:val="10"/>
                <w:szCs w:val="10"/>
              </w:rPr>
              <w:t>Проводяться ремонтні роботи</w:t>
            </w:r>
            <w:r w:rsidRPr="00123B3B">
              <w:rPr>
                <w:rFonts w:ascii="Times New Roman" w:hAnsi="Times New Roman"/>
                <w:spacing w:val="-8"/>
                <w:sz w:val="10"/>
                <w:szCs w:val="10"/>
              </w:rPr>
              <w:t xml:space="preserve"> </w:t>
            </w:r>
            <w:r w:rsidRPr="00123B3B">
              <w:rPr>
                <w:rFonts w:ascii="Times New Roman" w:hAnsi="Times New Roman"/>
                <w:sz w:val="10"/>
                <w:szCs w:val="10"/>
              </w:rPr>
              <w:t xml:space="preserve">закладу </w:t>
            </w:r>
            <w:r w:rsidRPr="00123B3B">
              <w:rPr>
                <w:rFonts w:ascii="Times New Roman" w:hAnsi="Times New Roman"/>
                <w:sz w:val="10"/>
                <w:szCs w:val="10"/>
                <w:lang w:val="uk-UA"/>
              </w:rPr>
              <w:t>(</w:t>
            </w:r>
            <w:r w:rsidR="00B10BFA" w:rsidRPr="00123B3B">
              <w:rPr>
                <w:rFonts w:ascii="Times New Roman" w:hAnsi="Times New Roman"/>
                <w:sz w:val="10"/>
                <w:szCs w:val="10"/>
                <w:lang w:val="uk-UA"/>
              </w:rPr>
              <w:t>4</w:t>
            </w:r>
            <w:r w:rsidRPr="00123B3B">
              <w:rPr>
                <w:rFonts w:ascii="Times New Roman" w:hAnsi="Times New Roman"/>
                <w:sz w:val="10"/>
                <w:szCs w:val="10"/>
              </w:rPr>
              <w:t>5</w:t>
            </w:r>
            <w:r w:rsidRPr="00123B3B">
              <w:rPr>
                <w:rFonts w:ascii="Times New Roman" w:hAnsi="Times New Roman"/>
                <w:sz w:val="10"/>
                <w:szCs w:val="10"/>
                <w:lang w:val="uk-UA"/>
              </w:rPr>
              <w:t xml:space="preserve"> </w:t>
            </w:r>
            <w:r w:rsidRPr="00123B3B">
              <w:rPr>
                <w:rFonts w:ascii="Times New Roman" w:hAnsi="Times New Roman"/>
                <w:sz w:val="10"/>
                <w:szCs w:val="10"/>
              </w:rPr>
              <w:t>%</w:t>
            </w:r>
            <w:r w:rsidRPr="00123B3B">
              <w:rPr>
                <w:rFonts w:ascii="Times New Roman" w:hAnsi="Times New Roman"/>
                <w:sz w:val="10"/>
                <w:szCs w:val="10"/>
                <w:lang w:val="uk-UA"/>
              </w:rPr>
              <w:t>)</w:t>
            </w:r>
          </w:p>
          <w:p w:rsidR="00AE449A" w:rsidRPr="00123B3B" w:rsidRDefault="00AE449A" w:rsidP="00123B3B">
            <w:pPr>
              <w:jc w:val="center"/>
              <w:rPr>
                <w:rFonts w:ascii="Times New Roman" w:hAnsi="Times New Roman"/>
                <w:sz w:val="10"/>
                <w:szCs w:val="10"/>
              </w:rPr>
            </w:pPr>
          </w:p>
        </w:tc>
        <w:tc>
          <w:tcPr>
            <w:tcW w:w="1842" w:type="dxa"/>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w:t>
            </w:r>
          </w:p>
        </w:tc>
      </w:tr>
      <w:tr w:rsidR="00AE449A" w:rsidRPr="000553F6" w:rsidTr="00123B3B">
        <w:tc>
          <w:tcPr>
            <w:tcW w:w="425" w:type="dxa"/>
            <w:shd w:val="clear" w:color="auto" w:fill="auto"/>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2</w:t>
            </w:r>
          </w:p>
        </w:tc>
        <w:tc>
          <w:tcPr>
            <w:tcW w:w="1561" w:type="dxa"/>
            <w:shd w:val="clear" w:color="auto" w:fill="auto"/>
            <w:vAlign w:val="center"/>
          </w:tcPr>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ОЗО «Лукашівський ліцей»</w:t>
            </w:r>
          </w:p>
        </w:tc>
        <w:tc>
          <w:tcPr>
            <w:tcW w:w="1984" w:type="dxa"/>
            <w:shd w:val="clear" w:color="auto" w:fill="auto"/>
            <w:vAlign w:val="center"/>
          </w:tcPr>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Вікна, пошкодження стін</w:t>
            </w:r>
          </w:p>
        </w:tc>
        <w:tc>
          <w:tcPr>
            <w:tcW w:w="4253" w:type="dxa"/>
            <w:shd w:val="clear" w:color="auto" w:fill="auto"/>
            <w:vAlign w:val="center"/>
          </w:tcPr>
          <w:p w:rsidR="00AE449A" w:rsidRPr="00123B3B" w:rsidRDefault="00AE449A" w:rsidP="00123B3B">
            <w:pPr>
              <w:jc w:val="center"/>
              <w:rPr>
                <w:rFonts w:ascii="Times New Roman" w:hAnsi="Times New Roman"/>
                <w:color w:val="000000"/>
                <w:sz w:val="10"/>
                <w:szCs w:val="10"/>
              </w:rPr>
            </w:pPr>
            <w:r w:rsidRPr="00123B3B">
              <w:rPr>
                <w:rFonts w:ascii="Times New Roman" w:hAnsi="Times New Roman"/>
                <w:color w:val="000000"/>
                <w:sz w:val="10"/>
                <w:szCs w:val="10"/>
                <w:highlight w:val="yellow"/>
              </w:rPr>
              <w:t>Ні</w:t>
            </w:r>
          </w:p>
          <w:p w:rsidR="00AE449A" w:rsidRPr="00123B3B" w:rsidRDefault="00AE449A" w:rsidP="00123B3B">
            <w:pPr>
              <w:jc w:val="center"/>
              <w:rPr>
                <w:rFonts w:ascii="Times New Roman" w:hAnsi="Times New Roman"/>
                <w:sz w:val="10"/>
                <w:szCs w:val="10"/>
                <w:lang w:val="uk-UA"/>
              </w:rPr>
            </w:pPr>
            <w:r w:rsidRPr="00123B3B">
              <w:rPr>
                <w:rFonts w:ascii="Times New Roman" w:hAnsi="Times New Roman"/>
                <w:sz w:val="10"/>
                <w:szCs w:val="10"/>
              </w:rPr>
              <w:t>Проводяться ремонтні роботи</w:t>
            </w:r>
            <w:r w:rsidRPr="00123B3B">
              <w:rPr>
                <w:rFonts w:ascii="Times New Roman" w:hAnsi="Times New Roman"/>
                <w:spacing w:val="-8"/>
                <w:sz w:val="10"/>
                <w:szCs w:val="10"/>
              </w:rPr>
              <w:t xml:space="preserve"> </w:t>
            </w:r>
            <w:r w:rsidRPr="00123B3B">
              <w:rPr>
                <w:rFonts w:ascii="Times New Roman" w:hAnsi="Times New Roman"/>
                <w:sz w:val="10"/>
                <w:szCs w:val="10"/>
              </w:rPr>
              <w:t>закладу</w:t>
            </w:r>
            <w:r w:rsidRPr="00123B3B">
              <w:rPr>
                <w:rFonts w:ascii="Times New Roman" w:hAnsi="Times New Roman"/>
                <w:sz w:val="10"/>
                <w:szCs w:val="10"/>
                <w:lang w:val="uk-UA"/>
              </w:rPr>
              <w:t xml:space="preserve"> (</w:t>
            </w:r>
            <w:r w:rsidR="00B10BFA" w:rsidRPr="00123B3B">
              <w:rPr>
                <w:rFonts w:ascii="Times New Roman" w:hAnsi="Times New Roman"/>
                <w:sz w:val="10"/>
                <w:szCs w:val="10"/>
                <w:lang w:val="uk-UA"/>
              </w:rPr>
              <w:t>70</w:t>
            </w:r>
            <w:r w:rsidRPr="00123B3B">
              <w:rPr>
                <w:rFonts w:ascii="Times New Roman" w:hAnsi="Times New Roman"/>
                <w:sz w:val="10"/>
                <w:szCs w:val="10"/>
                <w:lang w:val="uk-UA"/>
              </w:rPr>
              <w:t xml:space="preserve"> %)</w:t>
            </w:r>
          </w:p>
        </w:tc>
        <w:tc>
          <w:tcPr>
            <w:tcW w:w="1842" w:type="dxa"/>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w:t>
            </w:r>
          </w:p>
        </w:tc>
      </w:tr>
      <w:tr w:rsidR="00AE449A" w:rsidRPr="000553F6" w:rsidTr="00123B3B">
        <w:tc>
          <w:tcPr>
            <w:tcW w:w="425" w:type="dxa"/>
            <w:shd w:val="clear" w:color="auto" w:fill="auto"/>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3</w:t>
            </w:r>
          </w:p>
        </w:tc>
        <w:tc>
          <w:tcPr>
            <w:tcW w:w="1561" w:type="dxa"/>
            <w:shd w:val="clear" w:color="auto" w:fill="auto"/>
            <w:vAlign w:val="center"/>
          </w:tcPr>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Перемозький ліцей</w:t>
            </w:r>
          </w:p>
        </w:tc>
        <w:tc>
          <w:tcPr>
            <w:tcW w:w="1984" w:type="dxa"/>
            <w:shd w:val="clear" w:color="auto" w:fill="auto"/>
            <w:vAlign w:val="center"/>
          </w:tcPr>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Вікна, двері, покрівля</w:t>
            </w:r>
          </w:p>
        </w:tc>
        <w:tc>
          <w:tcPr>
            <w:tcW w:w="4253" w:type="dxa"/>
            <w:shd w:val="clear" w:color="auto" w:fill="auto"/>
            <w:vAlign w:val="center"/>
          </w:tcPr>
          <w:p w:rsidR="00AE449A" w:rsidRPr="00123B3B" w:rsidRDefault="00AE449A" w:rsidP="00123B3B">
            <w:pPr>
              <w:jc w:val="center"/>
              <w:rPr>
                <w:rFonts w:ascii="Times New Roman" w:hAnsi="Times New Roman"/>
                <w:sz w:val="10"/>
                <w:szCs w:val="10"/>
              </w:rPr>
            </w:pPr>
            <w:r w:rsidRPr="00123B3B">
              <w:rPr>
                <w:rFonts w:ascii="Times New Roman" w:hAnsi="Times New Roman"/>
                <w:color w:val="000000"/>
                <w:sz w:val="10"/>
                <w:szCs w:val="10"/>
                <w:highlight w:val="yellow"/>
              </w:rPr>
              <w:t>Ні</w:t>
            </w:r>
          </w:p>
          <w:p w:rsidR="00AE449A" w:rsidRPr="00123B3B" w:rsidRDefault="00AE449A" w:rsidP="00123B3B">
            <w:pPr>
              <w:jc w:val="center"/>
              <w:rPr>
                <w:rFonts w:ascii="Times New Roman" w:hAnsi="Times New Roman"/>
                <w:sz w:val="10"/>
                <w:szCs w:val="10"/>
              </w:rPr>
            </w:pPr>
            <w:r w:rsidRPr="00123B3B">
              <w:rPr>
                <w:rFonts w:ascii="Times New Roman" w:hAnsi="Times New Roman"/>
                <w:sz w:val="10"/>
                <w:szCs w:val="10"/>
              </w:rPr>
              <w:t>Частково відновлено</w:t>
            </w:r>
            <w:r w:rsidRPr="00123B3B">
              <w:rPr>
                <w:rFonts w:ascii="Times New Roman" w:hAnsi="Times New Roman"/>
                <w:spacing w:val="-2"/>
                <w:sz w:val="10"/>
                <w:szCs w:val="10"/>
              </w:rPr>
              <w:t xml:space="preserve"> </w:t>
            </w:r>
            <w:r w:rsidRPr="00123B3B">
              <w:rPr>
                <w:rFonts w:ascii="Times New Roman" w:hAnsi="Times New Roman"/>
                <w:sz w:val="10"/>
                <w:szCs w:val="10"/>
              </w:rPr>
              <w:t>(потрібно</w:t>
            </w:r>
            <w:r w:rsidRPr="00123B3B">
              <w:rPr>
                <w:rFonts w:ascii="Times New Roman" w:hAnsi="Times New Roman"/>
                <w:spacing w:val="-2"/>
                <w:sz w:val="10"/>
                <w:szCs w:val="10"/>
              </w:rPr>
              <w:t xml:space="preserve"> </w:t>
            </w:r>
            <w:r w:rsidRPr="00123B3B">
              <w:rPr>
                <w:rFonts w:ascii="Times New Roman" w:hAnsi="Times New Roman"/>
                <w:sz w:val="10"/>
                <w:szCs w:val="10"/>
              </w:rPr>
              <w:t>відновити</w:t>
            </w:r>
            <w:r w:rsidRPr="00123B3B">
              <w:rPr>
                <w:rFonts w:ascii="Times New Roman" w:hAnsi="Times New Roman"/>
                <w:spacing w:val="-3"/>
                <w:sz w:val="10"/>
                <w:szCs w:val="10"/>
              </w:rPr>
              <w:t xml:space="preserve"> </w:t>
            </w:r>
            <w:r w:rsidRPr="00123B3B">
              <w:rPr>
                <w:rFonts w:ascii="Times New Roman" w:hAnsi="Times New Roman"/>
                <w:sz w:val="10"/>
                <w:szCs w:val="10"/>
              </w:rPr>
              <w:t>ще</w:t>
            </w:r>
            <w:r w:rsidRPr="00123B3B">
              <w:rPr>
                <w:rFonts w:ascii="Times New Roman" w:hAnsi="Times New Roman"/>
                <w:spacing w:val="-2"/>
                <w:sz w:val="10"/>
                <w:szCs w:val="10"/>
              </w:rPr>
              <w:t xml:space="preserve"> </w:t>
            </w:r>
            <w:r w:rsidRPr="00123B3B">
              <w:rPr>
                <w:rFonts w:ascii="Times New Roman" w:hAnsi="Times New Roman"/>
                <w:spacing w:val="-4"/>
                <w:sz w:val="10"/>
                <w:szCs w:val="10"/>
              </w:rPr>
              <w:t>дах)</w:t>
            </w:r>
          </w:p>
        </w:tc>
        <w:tc>
          <w:tcPr>
            <w:tcW w:w="1842" w:type="dxa"/>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w:t>
            </w:r>
          </w:p>
        </w:tc>
      </w:tr>
      <w:tr w:rsidR="00AE449A" w:rsidRPr="000553F6" w:rsidTr="00123B3B">
        <w:tc>
          <w:tcPr>
            <w:tcW w:w="425" w:type="dxa"/>
            <w:shd w:val="clear" w:color="auto" w:fill="auto"/>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4</w:t>
            </w:r>
          </w:p>
        </w:tc>
        <w:tc>
          <w:tcPr>
            <w:tcW w:w="1561" w:type="dxa"/>
            <w:shd w:val="clear" w:color="auto" w:fill="auto"/>
            <w:vAlign w:val="center"/>
          </w:tcPr>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Філія Рудницька гімназія ОЗО «Селищанський ліцей»</w:t>
            </w:r>
          </w:p>
        </w:tc>
        <w:tc>
          <w:tcPr>
            <w:tcW w:w="1984" w:type="dxa"/>
            <w:shd w:val="clear" w:color="auto" w:fill="auto"/>
            <w:vAlign w:val="center"/>
          </w:tcPr>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Вікна, пошкодження стін, другий поверх вигорів</w:t>
            </w:r>
          </w:p>
        </w:tc>
        <w:tc>
          <w:tcPr>
            <w:tcW w:w="4253" w:type="dxa"/>
            <w:shd w:val="clear" w:color="auto" w:fill="auto"/>
            <w:vAlign w:val="center"/>
          </w:tcPr>
          <w:p w:rsidR="00AE449A" w:rsidRPr="00123B3B" w:rsidRDefault="00AE449A" w:rsidP="00123B3B">
            <w:pPr>
              <w:jc w:val="center"/>
              <w:rPr>
                <w:rFonts w:ascii="Times New Roman" w:hAnsi="Times New Roman"/>
                <w:color w:val="000000"/>
                <w:sz w:val="10"/>
                <w:szCs w:val="10"/>
              </w:rPr>
            </w:pPr>
            <w:r w:rsidRPr="00123B3B">
              <w:rPr>
                <w:rFonts w:ascii="Times New Roman" w:hAnsi="Times New Roman"/>
                <w:color w:val="000000"/>
                <w:sz w:val="10"/>
                <w:szCs w:val="10"/>
                <w:highlight w:val="yellow"/>
              </w:rPr>
              <w:t>Ні</w:t>
            </w:r>
          </w:p>
          <w:p w:rsidR="00AE449A" w:rsidRPr="00123B3B" w:rsidRDefault="00AE449A" w:rsidP="00123B3B">
            <w:pPr>
              <w:jc w:val="center"/>
              <w:rPr>
                <w:rFonts w:ascii="Times New Roman" w:hAnsi="Times New Roman"/>
                <w:sz w:val="10"/>
                <w:szCs w:val="10"/>
                <w:lang w:val="uk-UA"/>
              </w:rPr>
            </w:pPr>
            <w:r w:rsidRPr="00123B3B">
              <w:rPr>
                <w:rFonts w:ascii="Times New Roman" w:hAnsi="Times New Roman"/>
                <w:sz w:val="10"/>
                <w:szCs w:val="10"/>
              </w:rPr>
              <w:t>Проводяться ремонтні роботи</w:t>
            </w:r>
            <w:r w:rsidRPr="00123B3B">
              <w:rPr>
                <w:rFonts w:ascii="Times New Roman" w:hAnsi="Times New Roman"/>
                <w:spacing w:val="-8"/>
                <w:sz w:val="10"/>
                <w:szCs w:val="10"/>
              </w:rPr>
              <w:t xml:space="preserve"> </w:t>
            </w:r>
            <w:r w:rsidRPr="00123B3B">
              <w:rPr>
                <w:rFonts w:ascii="Times New Roman" w:hAnsi="Times New Roman"/>
                <w:sz w:val="10"/>
                <w:szCs w:val="10"/>
              </w:rPr>
              <w:t>закладу</w:t>
            </w:r>
            <w:r w:rsidRPr="00123B3B">
              <w:rPr>
                <w:rFonts w:ascii="Times New Roman" w:hAnsi="Times New Roman"/>
                <w:sz w:val="10"/>
                <w:szCs w:val="10"/>
                <w:lang w:val="uk-UA"/>
              </w:rPr>
              <w:t xml:space="preserve"> (</w:t>
            </w:r>
            <w:r w:rsidR="00B10BFA" w:rsidRPr="00123B3B">
              <w:rPr>
                <w:rFonts w:ascii="Times New Roman" w:hAnsi="Times New Roman"/>
                <w:sz w:val="10"/>
                <w:szCs w:val="10"/>
                <w:lang w:val="uk-UA"/>
              </w:rPr>
              <w:t>70</w:t>
            </w:r>
            <w:r w:rsidRPr="00123B3B">
              <w:rPr>
                <w:rFonts w:ascii="Times New Roman" w:hAnsi="Times New Roman"/>
                <w:sz w:val="10"/>
                <w:szCs w:val="10"/>
                <w:lang w:val="uk-UA"/>
              </w:rPr>
              <w:t xml:space="preserve"> %)</w:t>
            </w:r>
          </w:p>
        </w:tc>
        <w:tc>
          <w:tcPr>
            <w:tcW w:w="1842" w:type="dxa"/>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w:t>
            </w:r>
          </w:p>
        </w:tc>
      </w:tr>
      <w:tr w:rsidR="00AE449A" w:rsidRPr="000553F6" w:rsidTr="00123B3B">
        <w:tc>
          <w:tcPr>
            <w:tcW w:w="425" w:type="dxa"/>
            <w:shd w:val="clear" w:color="auto" w:fill="auto"/>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5</w:t>
            </w:r>
          </w:p>
        </w:tc>
        <w:tc>
          <w:tcPr>
            <w:tcW w:w="1561" w:type="dxa"/>
            <w:shd w:val="clear" w:color="auto" w:fill="auto"/>
            <w:vAlign w:val="center"/>
          </w:tcPr>
          <w:p w:rsidR="00AE449A" w:rsidRPr="00123B3B" w:rsidRDefault="00AE449A" w:rsidP="00123B3B">
            <w:pPr>
              <w:jc w:val="center"/>
              <w:rPr>
                <w:rFonts w:ascii="Times New Roman" w:eastAsia="Calibri" w:hAnsi="Times New Roman"/>
                <w:sz w:val="10"/>
                <w:szCs w:val="10"/>
              </w:rPr>
            </w:pPr>
            <w:r w:rsidRPr="00123B3B">
              <w:rPr>
                <w:rFonts w:ascii="Times New Roman" w:eastAsia="Calibri" w:hAnsi="Times New Roman"/>
                <w:sz w:val="10"/>
                <w:szCs w:val="10"/>
              </w:rPr>
              <w:t>СК «Прогрес»</w:t>
            </w:r>
          </w:p>
        </w:tc>
        <w:tc>
          <w:tcPr>
            <w:tcW w:w="1984" w:type="dxa"/>
            <w:shd w:val="clear" w:color="auto" w:fill="auto"/>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rPr>
              <w:t xml:space="preserve">Вікна, покрівля, стіни, </w:t>
            </w:r>
            <w:r w:rsidRPr="00123B3B">
              <w:rPr>
                <w:rFonts w:ascii="Times New Roman" w:eastAsia="Calibri" w:hAnsi="Times New Roman"/>
                <w:sz w:val="10"/>
                <w:szCs w:val="10"/>
                <w:lang w:val="uk-UA"/>
              </w:rPr>
              <w:t>стеля</w:t>
            </w:r>
          </w:p>
        </w:tc>
        <w:tc>
          <w:tcPr>
            <w:tcW w:w="4253" w:type="dxa"/>
            <w:shd w:val="clear" w:color="auto" w:fill="auto"/>
            <w:vAlign w:val="center"/>
          </w:tcPr>
          <w:p w:rsidR="00AE449A" w:rsidRPr="00123B3B" w:rsidRDefault="00AE449A" w:rsidP="00123B3B">
            <w:pPr>
              <w:jc w:val="center"/>
              <w:rPr>
                <w:rFonts w:ascii="Times New Roman" w:hAnsi="Times New Roman"/>
                <w:sz w:val="10"/>
                <w:szCs w:val="10"/>
              </w:rPr>
            </w:pPr>
            <w:r w:rsidRPr="00123B3B">
              <w:rPr>
                <w:rFonts w:ascii="Times New Roman" w:hAnsi="Times New Roman"/>
                <w:color w:val="000000"/>
                <w:sz w:val="10"/>
                <w:szCs w:val="10"/>
                <w:highlight w:val="yellow"/>
              </w:rPr>
              <w:t>Ні</w:t>
            </w:r>
          </w:p>
          <w:p w:rsidR="00AE449A" w:rsidRPr="00123B3B" w:rsidRDefault="00AE449A" w:rsidP="00123B3B">
            <w:pPr>
              <w:jc w:val="center"/>
              <w:rPr>
                <w:rFonts w:ascii="Times New Roman" w:hAnsi="Times New Roman"/>
                <w:sz w:val="10"/>
                <w:szCs w:val="10"/>
              </w:rPr>
            </w:pPr>
            <w:r w:rsidRPr="00123B3B">
              <w:rPr>
                <w:rFonts w:ascii="Times New Roman" w:hAnsi="Times New Roman"/>
                <w:sz w:val="10"/>
                <w:szCs w:val="10"/>
              </w:rPr>
              <w:t>Частково</w:t>
            </w:r>
            <w:r w:rsidRPr="00123B3B">
              <w:rPr>
                <w:rFonts w:ascii="Times New Roman" w:hAnsi="Times New Roman"/>
                <w:spacing w:val="-7"/>
                <w:sz w:val="10"/>
                <w:szCs w:val="10"/>
              </w:rPr>
              <w:t xml:space="preserve"> </w:t>
            </w:r>
            <w:r w:rsidRPr="00123B3B">
              <w:rPr>
                <w:rFonts w:ascii="Times New Roman" w:hAnsi="Times New Roman"/>
                <w:sz w:val="10"/>
                <w:szCs w:val="10"/>
              </w:rPr>
              <w:t>відновлено</w:t>
            </w:r>
            <w:r w:rsidRPr="00123B3B">
              <w:rPr>
                <w:rFonts w:ascii="Times New Roman" w:hAnsi="Times New Roman"/>
                <w:spacing w:val="-7"/>
                <w:sz w:val="10"/>
                <w:szCs w:val="10"/>
              </w:rPr>
              <w:t xml:space="preserve"> </w:t>
            </w:r>
            <w:r w:rsidRPr="00123B3B">
              <w:rPr>
                <w:rFonts w:ascii="Times New Roman" w:hAnsi="Times New Roman"/>
                <w:sz w:val="10"/>
                <w:szCs w:val="10"/>
              </w:rPr>
              <w:t>(повністю</w:t>
            </w:r>
            <w:r w:rsidRPr="00123B3B">
              <w:rPr>
                <w:rFonts w:ascii="Times New Roman" w:hAnsi="Times New Roman"/>
                <w:spacing w:val="-7"/>
                <w:sz w:val="10"/>
                <w:szCs w:val="10"/>
              </w:rPr>
              <w:t xml:space="preserve"> </w:t>
            </w:r>
            <w:r w:rsidRPr="00123B3B">
              <w:rPr>
                <w:rFonts w:ascii="Times New Roman" w:hAnsi="Times New Roman"/>
                <w:sz w:val="10"/>
                <w:szCs w:val="10"/>
              </w:rPr>
              <w:t>відновлено</w:t>
            </w:r>
            <w:r w:rsidRPr="00123B3B">
              <w:rPr>
                <w:rFonts w:ascii="Times New Roman" w:hAnsi="Times New Roman"/>
                <w:spacing w:val="-7"/>
                <w:sz w:val="10"/>
                <w:szCs w:val="10"/>
              </w:rPr>
              <w:t xml:space="preserve"> </w:t>
            </w:r>
            <w:r w:rsidRPr="00123B3B">
              <w:rPr>
                <w:rFonts w:ascii="Times New Roman" w:hAnsi="Times New Roman"/>
                <w:sz w:val="10"/>
                <w:szCs w:val="10"/>
              </w:rPr>
              <w:t>дах</w:t>
            </w:r>
            <w:r w:rsidRPr="00123B3B">
              <w:rPr>
                <w:rFonts w:ascii="Times New Roman" w:hAnsi="Times New Roman"/>
                <w:spacing w:val="-7"/>
                <w:sz w:val="10"/>
                <w:szCs w:val="10"/>
              </w:rPr>
              <w:t xml:space="preserve"> </w:t>
            </w:r>
            <w:r w:rsidRPr="00123B3B">
              <w:rPr>
                <w:rFonts w:ascii="Times New Roman" w:hAnsi="Times New Roman"/>
                <w:sz w:val="10"/>
                <w:szCs w:val="10"/>
              </w:rPr>
              <w:t>і</w:t>
            </w:r>
            <w:r w:rsidRPr="00123B3B">
              <w:rPr>
                <w:rFonts w:ascii="Times New Roman" w:hAnsi="Times New Roman"/>
                <w:spacing w:val="-7"/>
                <w:sz w:val="10"/>
                <w:szCs w:val="10"/>
              </w:rPr>
              <w:t xml:space="preserve"> </w:t>
            </w:r>
            <w:r w:rsidRPr="00123B3B">
              <w:rPr>
                <w:rFonts w:ascii="Times New Roman" w:hAnsi="Times New Roman"/>
                <w:sz w:val="10"/>
                <w:szCs w:val="10"/>
              </w:rPr>
              <w:t>вікна,</w:t>
            </w:r>
            <w:r w:rsidRPr="00123B3B">
              <w:rPr>
                <w:rFonts w:ascii="Times New Roman" w:hAnsi="Times New Roman"/>
                <w:spacing w:val="40"/>
                <w:sz w:val="10"/>
                <w:szCs w:val="10"/>
              </w:rPr>
              <w:t xml:space="preserve"> </w:t>
            </w:r>
            <w:r w:rsidRPr="00123B3B">
              <w:rPr>
                <w:rFonts w:ascii="Times New Roman" w:hAnsi="Times New Roman"/>
                <w:sz w:val="10"/>
                <w:szCs w:val="10"/>
              </w:rPr>
              <w:t>будівля потребує капітального ремонту)</w:t>
            </w:r>
          </w:p>
        </w:tc>
        <w:tc>
          <w:tcPr>
            <w:tcW w:w="1842" w:type="dxa"/>
            <w:vAlign w:val="center"/>
          </w:tcPr>
          <w:p w:rsidR="00AE449A" w:rsidRPr="00123B3B" w:rsidRDefault="00AE449A" w:rsidP="00123B3B">
            <w:pPr>
              <w:jc w:val="center"/>
              <w:rPr>
                <w:rFonts w:ascii="Times New Roman" w:eastAsia="Calibri" w:hAnsi="Times New Roman"/>
                <w:sz w:val="10"/>
                <w:szCs w:val="10"/>
                <w:lang w:val="uk-UA"/>
              </w:rPr>
            </w:pPr>
            <w:r w:rsidRPr="00123B3B">
              <w:rPr>
                <w:rFonts w:ascii="Times New Roman" w:eastAsia="Calibri" w:hAnsi="Times New Roman"/>
                <w:sz w:val="10"/>
                <w:szCs w:val="10"/>
                <w:lang w:val="uk-UA"/>
              </w:rPr>
              <w:t>-</w:t>
            </w:r>
          </w:p>
        </w:tc>
      </w:tr>
      <w:tr w:rsidR="00AE449A" w:rsidRPr="000553F6" w:rsidTr="00123B3B">
        <w:tc>
          <w:tcPr>
            <w:tcW w:w="10065" w:type="dxa"/>
            <w:gridSpan w:val="5"/>
            <w:shd w:val="clear" w:color="auto" w:fill="DAEEF3" w:themeFill="accent5" w:themeFillTint="33"/>
            <w:vAlign w:val="center"/>
          </w:tcPr>
          <w:p w:rsidR="00AE449A" w:rsidRPr="00123B3B" w:rsidRDefault="00AE449A" w:rsidP="00123B3B">
            <w:pPr>
              <w:jc w:val="center"/>
              <w:rPr>
                <w:rFonts w:ascii="Times New Roman" w:eastAsia="Calibri" w:hAnsi="Times New Roman"/>
                <w:b/>
                <w:sz w:val="10"/>
                <w:szCs w:val="10"/>
              </w:rPr>
            </w:pPr>
            <w:r w:rsidRPr="00123B3B">
              <w:rPr>
                <w:rFonts w:ascii="Times New Roman" w:eastAsia="Calibri" w:hAnsi="Times New Roman"/>
                <w:b/>
                <w:sz w:val="10"/>
                <w:szCs w:val="10"/>
              </w:rPr>
              <w:t>Великодимерська територіальна громада</w:t>
            </w:r>
          </w:p>
        </w:tc>
      </w:tr>
      <w:tr w:rsidR="00AE449A" w:rsidRPr="000553F6" w:rsidTr="004A6B7A">
        <w:tc>
          <w:tcPr>
            <w:tcW w:w="425"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1</w:t>
            </w:r>
          </w:p>
        </w:tc>
        <w:tc>
          <w:tcPr>
            <w:tcW w:w="1561"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с. Світильня</w:t>
            </w:r>
          </w:p>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Активні парки</w:t>
            </w:r>
          </w:p>
          <w:p w:rsidR="00AE449A" w:rsidRPr="004A6B7A" w:rsidRDefault="00AE449A" w:rsidP="004A6B7A">
            <w:pPr>
              <w:jc w:val="center"/>
              <w:rPr>
                <w:rFonts w:ascii="Times New Roman" w:hAnsi="Times New Roman"/>
                <w:sz w:val="10"/>
                <w:szCs w:val="10"/>
              </w:rPr>
            </w:pPr>
          </w:p>
        </w:tc>
        <w:tc>
          <w:tcPr>
            <w:tcW w:w="1984"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Пошкоджено елементи турніків, драбинок. Також таблички з інформацією про об`єкт. Також пропав інвентар: спортивна сумка, м`ячі</w:t>
            </w:r>
          </w:p>
        </w:tc>
        <w:tc>
          <w:tcPr>
            <w:tcW w:w="4253"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highlight w:val="yellow"/>
              </w:rPr>
              <w:t>Ні</w:t>
            </w:r>
          </w:p>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80 %</w:t>
            </w:r>
          </w:p>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 xml:space="preserve">Відновлено частково. Отримали нову </w:t>
            </w:r>
            <w:r w:rsidRPr="004A6B7A">
              <w:rPr>
                <w:rFonts w:ascii="Times New Roman" w:hAnsi="Times New Roman"/>
                <w:sz w:val="10"/>
                <w:szCs w:val="10"/>
              </w:rPr>
              <w:t>спортивн</w:t>
            </w:r>
            <w:r w:rsidRPr="004A6B7A">
              <w:rPr>
                <w:rFonts w:ascii="Times New Roman" w:hAnsi="Times New Roman"/>
                <w:sz w:val="10"/>
                <w:szCs w:val="10"/>
                <w:lang w:val="uk-UA"/>
              </w:rPr>
              <w:t xml:space="preserve">у </w:t>
            </w:r>
            <w:r w:rsidRPr="004A6B7A">
              <w:rPr>
                <w:rFonts w:ascii="Times New Roman" w:hAnsi="Times New Roman"/>
                <w:sz w:val="10"/>
                <w:szCs w:val="10"/>
              </w:rPr>
              <w:t>сумк</w:t>
            </w:r>
            <w:r w:rsidRPr="004A6B7A">
              <w:rPr>
                <w:rFonts w:ascii="Times New Roman" w:hAnsi="Times New Roman"/>
                <w:sz w:val="10"/>
                <w:szCs w:val="10"/>
                <w:lang w:val="uk-UA"/>
              </w:rPr>
              <w:t>у та потрібний інвентар</w:t>
            </w:r>
            <w:r w:rsidRPr="004A6B7A">
              <w:rPr>
                <w:rFonts w:ascii="Times New Roman" w:hAnsi="Times New Roman"/>
                <w:sz w:val="10"/>
                <w:szCs w:val="10"/>
              </w:rPr>
              <w:t>.</w:t>
            </w:r>
            <w:r w:rsidRPr="004A6B7A">
              <w:rPr>
                <w:rFonts w:ascii="Times New Roman" w:hAnsi="Times New Roman"/>
                <w:sz w:val="10"/>
                <w:szCs w:val="10"/>
                <w:lang w:val="uk-UA"/>
              </w:rPr>
              <w:t xml:space="preserve"> Залишилось поміняти п</w:t>
            </w:r>
            <w:r w:rsidRPr="004A6B7A">
              <w:rPr>
                <w:rFonts w:ascii="Times New Roman" w:hAnsi="Times New Roman"/>
                <w:sz w:val="10"/>
                <w:szCs w:val="10"/>
              </w:rPr>
              <w:t>ошкоджен</w:t>
            </w:r>
            <w:r w:rsidRPr="004A6B7A">
              <w:rPr>
                <w:rFonts w:ascii="Times New Roman" w:hAnsi="Times New Roman"/>
                <w:sz w:val="10"/>
                <w:szCs w:val="10"/>
                <w:lang w:val="uk-UA"/>
              </w:rPr>
              <w:t xml:space="preserve">і </w:t>
            </w:r>
            <w:r w:rsidRPr="004A6B7A">
              <w:rPr>
                <w:rFonts w:ascii="Times New Roman" w:hAnsi="Times New Roman"/>
                <w:sz w:val="10"/>
                <w:szCs w:val="10"/>
              </w:rPr>
              <w:t>елементи турніків</w:t>
            </w:r>
            <w:r w:rsidRPr="004A6B7A">
              <w:rPr>
                <w:rFonts w:ascii="Times New Roman" w:hAnsi="Times New Roman"/>
                <w:sz w:val="10"/>
                <w:szCs w:val="10"/>
                <w:lang w:val="uk-UA"/>
              </w:rPr>
              <w:t xml:space="preserve"> та</w:t>
            </w:r>
            <w:r w:rsidRPr="004A6B7A">
              <w:rPr>
                <w:rFonts w:ascii="Times New Roman" w:hAnsi="Times New Roman"/>
                <w:sz w:val="10"/>
                <w:szCs w:val="10"/>
              </w:rPr>
              <w:t xml:space="preserve"> драбинок</w:t>
            </w:r>
          </w:p>
        </w:tc>
        <w:tc>
          <w:tcPr>
            <w:tcW w:w="1842" w:type="dxa"/>
            <w:vAlign w:val="center"/>
          </w:tcPr>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Державний бюджет</w:t>
            </w:r>
          </w:p>
        </w:tc>
      </w:tr>
      <w:tr w:rsidR="00AE449A" w:rsidRPr="000553F6" w:rsidTr="004A6B7A">
        <w:tc>
          <w:tcPr>
            <w:tcW w:w="425"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2</w:t>
            </w:r>
          </w:p>
        </w:tc>
        <w:tc>
          <w:tcPr>
            <w:tcW w:w="1561"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Богданівський ліцей</w:t>
            </w:r>
          </w:p>
        </w:tc>
        <w:tc>
          <w:tcPr>
            <w:tcW w:w="1984"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Заклад пошкоджено (пожежа)</w:t>
            </w:r>
          </w:p>
        </w:tc>
        <w:tc>
          <w:tcPr>
            <w:tcW w:w="4253"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highlight w:val="yellow"/>
              </w:rPr>
              <w:t>Ні</w:t>
            </w:r>
          </w:p>
          <w:p w:rsidR="00EC5044" w:rsidRPr="004A6B7A" w:rsidRDefault="00EC5044" w:rsidP="004A6B7A">
            <w:pPr>
              <w:jc w:val="center"/>
              <w:rPr>
                <w:rFonts w:ascii="Times New Roman" w:hAnsi="Times New Roman"/>
                <w:color w:val="1F1F1F"/>
                <w:sz w:val="10"/>
                <w:szCs w:val="10"/>
                <w:lang w:val="uk-UA"/>
              </w:rPr>
            </w:pPr>
            <w:r w:rsidRPr="004A6B7A">
              <w:rPr>
                <w:rFonts w:ascii="Times New Roman" w:hAnsi="Times New Roman"/>
                <w:color w:val="1F1F1F"/>
                <w:sz w:val="10"/>
                <w:szCs w:val="10"/>
                <w:lang w:val="uk-UA"/>
              </w:rPr>
              <w:t>Права замовника передані КОДА.</w:t>
            </w:r>
          </w:p>
          <w:p w:rsidR="001A1E6C" w:rsidRPr="004A6B7A" w:rsidRDefault="001A1E6C" w:rsidP="004A6B7A">
            <w:pPr>
              <w:jc w:val="center"/>
              <w:rPr>
                <w:rFonts w:ascii="Times New Roman" w:hAnsi="Times New Roman"/>
                <w:sz w:val="10"/>
                <w:szCs w:val="10"/>
                <w:lang w:val="ru-RU"/>
              </w:rPr>
            </w:pPr>
            <w:proofErr w:type="spellStart"/>
            <w:r w:rsidRPr="004A6B7A">
              <w:rPr>
                <w:rFonts w:ascii="Times New Roman" w:hAnsi="Times New Roman"/>
                <w:sz w:val="10"/>
                <w:szCs w:val="10"/>
                <w:lang w:val="ru-RU"/>
              </w:rPr>
              <w:t>Загальна</w:t>
            </w:r>
            <w:proofErr w:type="spellEnd"/>
            <w:r w:rsidRPr="004A6B7A">
              <w:rPr>
                <w:rFonts w:ascii="Times New Roman" w:hAnsi="Times New Roman"/>
                <w:sz w:val="10"/>
                <w:szCs w:val="10"/>
                <w:lang w:val="ru-RU"/>
              </w:rPr>
              <w:t xml:space="preserve"> </w:t>
            </w:r>
            <w:proofErr w:type="spellStart"/>
            <w:r w:rsidRPr="004A6B7A">
              <w:rPr>
                <w:rFonts w:ascii="Times New Roman" w:hAnsi="Times New Roman"/>
                <w:sz w:val="10"/>
                <w:szCs w:val="10"/>
                <w:lang w:val="ru-RU"/>
              </w:rPr>
              <w:t>кошторисна</w:t>
            </w:r>
            <w:proofErr w:type="spellEnd"/>
            <w:r w:rsidRPr="004A6B7A">
              <w:rPr>
                <w:rFonts w:ascii="Times New Roman" w:hAnsi="Times New Roman"/>
                <w:sz w:val="10"/>
                <w:szCs w:val="10"/>
                <w:lang w:val="ru-RU"/>
              </w:rPr>
              <w:t xml:space="preserve"> </w:t>
            </w:r>
            <w:proofErr w:type="spellStart"/>
            <w:r w:rsidRPr="004A6B7A">
              <w:rPr>
                <w:rFonts w:ascii="Times New Roman" w:hAnsi="Times New Roman"/>
                <w:sz w:val="10"/>
                <w:szCs w:val="10"/>
                <w:lang w:val="ru-RU"/>
              </w:rPr>
              <w:t>вартість</w:t>
            </w:r>
            <w:proofErr w:type="spellEnd"/>
            <w:r w:rsidRPr="004A6B7A">
              <w:rPr>
                <w:rFonts w:ascii="Times New Roman" w:hAnsi="Times New Roman"/>
                <w:sz w:val="10"/>
                <w:szCs w:val="10"/>
                <w:lang w:val="ru-RU"/>
              </w:rPr>
              <w:t xml:space="preserve"> </w:t>
            </w:r>
            <w:proofErr w:type="spellStart"/>
            <w:r w:rsidRPr="004A6B7A">
              <w:rPr>
                <w:rFonts w:ascii="Times New Roman" w:hAnsi="Times New Roman"/>
                <w:sz w:val="10"/>
                <w:szCs w:val="10"/>
                <w:lang w:val="ru-RU"/>
              </w:rPr>
              <w:t>капітального</w:t>
            </w:r>
            <w:proofErr w:type="spellEnd"/>
            <w:r w:rsidRPr="004A6B7A">
              <w:rPr>
                <w:rFonts w:ascii="Times New Roman" w:hAnsi="Times New Roman"/>
                <w:sz w:val="10"/>
                <w:szCs w:val="10"/>
                <w:lang w:val="ru-RU"/>
              </w:rPr>
              <w:t xml:space="preserve"> ремонту </w:t>
            </w:r>
            <w:proofErr w:type="spellStart"/>
            <w:r w:rsidRPr="004A6B7A">
              <w:rPr>
                <w:rFonts w:ascii="Times New Roman" w:hAnsi="Times New Roman"/>
                <w:sz w:val="10"/>
                <w:szCs w:val="10"/>
                <w:lang w:val="ru-RU"/>
              </w:rPr>
              <w:t>згідно</w:t>
            </w:r>
            <w:proofErr w:type="spellEnd"/>
            <w:r w:rsidRPr="004A6B7A">
              <w:rPr>
                <w:rFonts w:ascii="Times New Roman" w:hAnsi="Times New Roman"/>
                <w:sz w:val="10"/>
                <w:szCs w:val="10"/>
                <w:lang w:val="ru-RU"/>
              </w:rPr>
              <w:t xml:space="preserve"> </w:t>
            </w:r>
            <w:proofErr w:type="spellStart"/>
            <w:r w:rsidRPr="004A6B7A">
              <w:rPr>
                <w:rFonts w:ascii="Times New Roman" w:hAnsi="Times New Roman"/>
                <w:sz w:val="10"/>
                <w:szCs w:val="10"/>
                <w:lang w:val="ru-RU"/>
              </w:rPr>
              <w:t>коригування</w:t>
            </w:r>
            <w:proofErr w:type="spellEnd"/>
            <w:r w:rsidRPr="004A6B7A">
              <w:rPr>
                <w:rFonts w:ascii="Times New Roman" w:hAnsi="Times New Roman"/>
                <w:sz w:val="10"/>
                <w:szCs w:val="10"/>
                <w:lang w:val="ru-RU"/>
              </w:rPr>
              <w:t xml:space="preserve"> ПКД 176 674,989 тис</w:t>
            </w:r>
            <w:proofErr w:type="gramStart"/>
            <w:r w:rsidRPr="004A6B7A">
              <w:rPr>
                <w:rFonts w:ascii="Times New Roman" w:hAnsi="Times New Roman"/>
                <w:sz w:val="10"/>
                <w:szCs w:val="10"/>
                <w:lang w:val="ru-RU"/>
              </w:rPr>
              <w:t>.</w:t>
            </w:r>
            <w:proofErr w:type="gramEnd"/>
            <w:r w:rsidRPr="004A6B7A">
              <w:rPr>
                <w:rFonts w:ascii="Times New Roman" w:hAnsi="Times New Roman"/>
                <w:sz w:val="10"/>
                <w:szCs w:val="10"/>
                <w:lang w:val="ru-RU"/>
              </w:rPr>
              <w:t xml:space="preserve"> </w:t>
            </w:r>
            <w:proofErr w:type="gramStart"/>
            <w:r w:rsidRPr="004A6B7A">
              <w:rPr>
                <w:rFonts w:ascii="Times New Roman" w:hAnsi="Times New Roman"/>
                <w:sz w:val="10"/>
                <w:szCs w:val="10"/>
                <w:lang w:val="ru-RU"/>
              </w:rPr>
              <w:t>г</w:t>
            </w:r>
            <w:proofErr w:type="gramEnd"/>
            <w:r w:rsidRPr="004A6B7A">
              <w:rPr>
                <w:rFonts w:ascii="Times New Roman" w:hAnsi="Times New Roman"/>
                <w:sz w:val="10"/>
                <w:szCs w:val="10"/>
                <w:lang w:val="ru-RU"/>
              </w:rPr>
              <w:t>рн.</w:t>
            </w:r>
          </w:p>
          <w:p w:rsidR="00EC5044" w:rsidRPr="004A6B7A" w:rsidRDefault="001A1E6C" w:rsidP="004A6B7A">
            <w:pPr>
              <w:jc w:val="center"/>
              <w:rPr>
                <w:rFonts w:ascii="Times New Roman" w:hAnsi="Times New Roman"/>
                <w:sz w:val="10"/>
                <w:szCs w:val="10"/>
                <w:lang w:val="uk-UA"/>
              </w:rPr>
            </w:pPr>
            <w:proofErr w:type="spellStart"/>
            <w:r w:rsidRPr="004A6B7A">
              <w:rPr>
                <w:rFonts w:ascii="Times New Roman" w:hAnsi="Times New Roman"/>
                <w:sz w:val="10"/>
                <w:szCs w:val="10"/>
                <w:lang w:val="ru-RU"/>
              </w:rPr>
              <w:t>Тендерна</w:t>
            </w:r>
            <w:proofErr w:type="spellEnd"/>
            <w:r w:rsidRPr="004A6B7A">
              <w:rPr>
                <w:rFonts w:ascii="Times New Roman" w:hAnsi="Times New Roman"/>
                <w:sz w:val="10"/>
                <w:szCs w:val="10"/>
                <w:lang w:val="ru-RU"/>
              </w:rPr>
              <w:t xml:space="preserve"> </w:t>
            </w:r>
            <w:proofErr w:type="spellStart"/>
            <w:r w:rsidRPr="004A6B7A">
              <w:rPr>
                <w:rFonts w:ascii="Times New Roman" w:hAnsi="Times New Roman"/>
                <w:sz w:val="10"/>
                <w:szCs w:val="10"/>
                <w:lang w:val="ru-RU"/>
              </w:rPr>
              <w:t>закупівдя</w:t>
            </w:r>
            <w:proofErr w:type="spellEnd"/>
            <w:r w:rsidRPr="004A6B7A">
              <w:rPr>
                <w:rFonts w:ascii="Times New Roman" w:hAnsi="Times New Roman"/>
                <w:sz w:val="10"/>
                <w:szCs w:val="10"/>
                <w:lang w:val="ru-RU"/>
              </w:rPr>
              <w:t xml:space="preserve"> проведена, </w:t>
            </w:r>
            <w:proofErr w:type="spellStart"/>
            <w:r w:rsidRPr="004A6B7A">
              <w:rPr>
                <w:rFonts w:ascii="Times New Roman" w:hAnsi="Times New Roman"/>
                <w:sz w:val="10"/>
                <w:szCs w:val="10"/>
                <w:lang w:val="ru-RU"/>
              </w:rPr>
              <w:t>визначено</w:t>
            </w:r>
            <w:proofErr w:type="spellEnd"/>
            <w:r w:rsidRPr="004A6B7A">
              <w:rPr>
                <w:rFonts w:ascii="Times New Roman" w:hAnsi="Times New Roman"/>
                <w:sz w:val="10"/>
                <w:szCs w:val="10"/>
                <w:lang w:val="ru-RU"/>
              </w:rPr>
              <w:t xml:space="preserve"> </w:t>
            </w:r>
            <w:proofErr w:type="spellStart"/>
            <w:r w:rsidRPr="004A6B7A">
              <w:rPr>
                <w:rFonts w:ascii="Times New Roman" w:hAnsi="Times New Roman"/>
                <w:sz w:val="10"/>
                <w:szCs w:val="10"/>
                <w:lang w:val="ru-RU"/>
              </w:rPr>
              <w:t>виконавця</w:t>
            </w:r>
            <w:proofErr w:type="spellEnd"/>
            <w:r w:rsidRPr="004A6B7A">
              <w:rPr>
                <w:rFonts w:ascii="Times New Roman" w:hAnsi="Times New Roman"/>
                <w:sz w:val="10"/>
                <w:szCs w:val="10"/>
                <w:lang w:val="ru-RU"/>
              </w:rPr>
              <w:t xml:space="preserve"> </w:t>
            </w:r>
            <w:proofErr w:type="spellStart"/>
            <w:r w:rsidRPr="004A6B7A">
              <w:rPr>
                <w:rFonts w:ascii="Times New Roman" w:hAnsi="Times New Roman"/>
                <w:sz w:val="10"/>
                <w:szCs w:val="10"/>
                <w:lang w:val="ru-RU"/>
              </w:rPr>
              <w:t>робіт</w:t>
            </w:r>
            <w:proofErr w:type="spellEnd"/>
            <w:r w:rsidR="004A6B7A" w:rsidRPr="004A6B7A">
              <w:rPr>
                <w:rFonts w:ascii="Times New Roman" w:hAnsi="Times New Roman"/>
                <w:sz w:val="10"/>
                <w:szCs w:val="10"/>
                <w:lang w:val="ru-RU"/>
              </w:rPr>
              <w:t xml:space="preserve">. Проведено демонтаж </w:t>
            </w:r>
            <w:proofErr w:type="spellStart"/>
            <w:r w:rsidR="004A6B7A" w:rsidRPr="004A6B7A">
              <w:rPr>
                <w:rFonts w:ascii="Times New Roman" w:hAnsi="Times New Roman"/>
                <w:sz w:val="10"/>
                <w:szCs w:val="10"/>
                <w:lang w:val="ru-RU"/>
              </w:rPr>
              <w:t>буді</w:t>
            </w:r>
            <w:proofErr w:type="gramStart"/>
            <w:r w:rsidR="004A6B7A" w:rsidRPr="004A6B7A">
              <w:rPr>
                <w:rFonts w:ascii="Times New Roman" w:hAnsi="Times New Roman"/>
                <w:sz w:val="10"/>
                <w:szCs w:val="10"/>
                <w:lang w:val="ru-RU"/>
              </w:rPr>
              <w:t>вл</w:t>
            </w:r>
            <w:proofErr w:type="gramEnd"/>
            <w:r w:rsidR="004A6B7A" w:rsidRPr="004A6B7A">
              <w:rPr>
                <w:rFonts w:ascii="Times New Roman" w:hAnsi="Times New Roman"/>
                <w:sz w:val="10"/>
                <w:szCs w:val="10"/>
                <w:lang w:val="ru-RU"/>
              </w:rPr>
              <w:t>і</w:t>
            </w:r>
            <w:proofErr w:type="spellEnd"/>
          </w:p>
        </w:tc>
        <w:tc>
          <w:tcPr>
            <w:tcW w:w="1842" w:type="dxa"/>
            <w:vAlign w:val="center"/>
          </w:tcPr>
          <w:p w:rsidR="00AE449A" w:rsidRPr="004A6B7A" w:rsidRDefault="00EC5044" w:rsidP="004A6B7A">
            <w:pPr>
              <w:jc w:val="center"/>
              <w:rPr>
                <w:rFonts w:ascii="Times New Roman" w:hAnsi="Times New Roman"/>
                <w:sz w:val="10"/>
                <w:szCs w:val="10"/>
                <w:lang w:val="uk-UA"/>
              </w:rPr>
            </w:pPr>
            <w:r w:rsidRPr="004A6B7A">
              <w:rPr>
                <w:rFonts w:ascii="Times New Roman" w:hAnsi="Times New Roman"/>
                <w:sz w:val="10"/>
                <w:szCs w:val="10"/>
                <w:lang w:val="uk-UA"/>
              </w:rPr>
              <w:t>Бюджетна Програма з відновлення України (ЄІБ), через КОДА</w:t>
            </w:r>
          </w:p>
        </w:tc>
      </w:tr>
      <w:tr w:rsidR="00AE449A" w:rsidRPr="000553F6" w:rsidTr="004A6B7A">
        <w:tc>
          <w:tcPr>
            <w:tcW w:w="425"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3</w:t>
            </w:r>
          </w:p>
        </w:tc>
        <w:tc>
          <w:tcPr>
            <w:tcW w:w="1561"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ЗДО «Півник»</w:t>
            </w:r>
          </w:p>
        </w:tc>
        <w:tc>
          <w:tcPr>
            <w:tcW w:w="1984"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Заклад пошкоджено (вибух боєприпасів)</w:t>
            </w:r>
          </w:p>
        </w:tc>
        <w:tc>
          <w:tcPr>
            <w:tcW w:w="4253"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highlight w:val="yellow"/>
              </w:rPr>
              <w:t>Ні</w:t>
            </w:r>
          </w:p>
          <w:p w:rsidR="00AE449A" w:rsidRPr="004A6B7A" w:rsidRDefault="004A6B7A" w:rsidP="004A6B7A">
            <w:pPr>
              <w:jc w:val="center"/>
              <w:rPr>
                <w:rFonts w:ascii="Times New Roman" w:hAnsi="Times New Roman"/>
                <w:sz w:val="10"/>
                <w:szCs w:val="10"/>
                <w:lang w:val="uk-UA"/>
              </w:rPr>
            </w:pPr>
            <w:r w:rsidRPr="004A6B7A">
              <w:rPr>
                <w:rFonts w:ascii="Times New Roman" w:hAnsi="Times New Roman"/>
                <w:sz w:val="10"/>
                <w:szCs w:val="10"/>
                <w:lang w:val="uk-UA"/>
              </w:rPr>
              <w:t>3</w:t>
            </w:r>
            <w:r w:rsidR="00AE449A" w:rsidRPr="004A6B7A">
              <w:rPr>
                <w:rFonts w:ascii="Times New Roman" w:hAnsi="Times New Roman"/>
                <w:sz w:val="10"/>
                <w:szCs w:val="10"/>
                <w:lang w:val="uk-UA"/>
              </w:rPr>
              <w:t>5 %</w:t>
            </w:r>
          </w:p>
          <w:p w:rsidR="005F5F63"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rPr>
              <w:t>ПКД розроблена, експертний звіт є, кошторисна вартість</w:t>
            </w:r>
          </w:p>
          <w:p w:rsidR="00EC5044" w:rsidRPr="004A6B7A" w:rsidRDefault="00AE449A" w:rsidP="004A6B7A">
            <w:pPr>
              <w:jc w:val="center"/>
              <w:rPr>
                <w:rFonts w:ascii="Times New Roman" w:hAnsi="Times New Roman"/>
                <w:sz w:val="10"/>
                <w:szCs w:val="10"/>
              </w:rPr>
            </w:pPr>
            <w:r w:rsidRPr="004A6B7A">
              <w:rPr>
                <w:rFonts w:ascii="Times New Roman" w:hAnsi="Times New Roman"/>
                <w:color w:val="1F1F1F"/>
                <w:sz w:val="10"/>
                <w:szCs w:val="10"/>
              </w:rPr>
              <w:t>1</w:t>
            </w:r>
            <w:r w:rsidR="001A1E6C" w:rsidRPr="004A6B7A">
              <w:rPr>
                <w:rFonts w:ascii="Times New Roman" w:hAnsi="Times New Roman"/>
                <w:color w:val="1F1F1F"/>
                <w:sz w:val="10"/>
                <w:szCs w:val="10"/>
                <w:lang w:val="uk-UA"/>
              </w:rPr>
              <w:t>86 452,682</w:t>
            </w:r>
            <w:r w:rsidRPr="004A6B7A">
              <w:rPr>
                <w:rFonts w:ascii="Times New Roman" w:hAnsi="Times New Roman"/>
                <w:color w:val="1F1F1F"/>
                <w:sz w:val="10"/>
                <w:szCs w:val="10"/>
              </w:rPr>
              <w:t xml:space="preserve"> тис. грн</w:t>
            </w:r>
            <w:r w:rsidRPr="004A6B7A">
              <w:rPr>
                <w:rFonts w:ascii="Times New Roman" w:hAnsi="Times New Roman"/>
                <w:color w:val="1F1F1F"/>
                <w:sz w:val="10"/>
                <w:szCs w:val="10"/>
                <w:lang w:val="uk-UA"/>
              </w:rPr>
              <w:t>.</w:t>
            </w:r>
            <w:r w:rsidRPr="004A6B7A">
              <w:rPr>
                <w:rFonts w:ascii="Times New Roman" w:hAnsi="Times New Roman"/>
                <w:color w:val="1F1F1F"/>
                <w:sz w:val="10"/>
                <w:szCs w:val="10"/>
              </w:rPr>
              <w:t>, фінансування</w:t>
            </w:r>
            <w:r w:rsidRPr="004A6B7A">
              <w:rPr>
                <w:rFonts w:ascii="Times New Roman" w:hAnsi="Times New Roman"/>
                <w:color w:val="1F1F1F"/>
                <w:sz w:val="10"/>
                <w:szCs w:val="10"/>
                <w:lang w:val="uk-UA"/>
              </w:rPr>
              <w:t xml:space="preserve"> відбувається за спонсорські кошти. Спонсором будівництва садочка виступає ІП «КОКА-КОЛА БЕВЕРІДЖИЗ УКРАЇНА ЛІМІТЕД». Забудовником та розпорядником коштів визначена благодійна організація Червоний Хрест.</w:t>
            </w:r>
            <w:r w:rsidR="001A1E6C" w:rsidRPr="004A6B7A">
              <w:rPr>
                <w:rFonts w:ascii="Times New Roman" w:hAnsi="Times New Roman"/>
                <w:color w:val="1F1F1F"/>
                <w:sz w:val="10"/>
                <w:szCs w:val="10"/>
                <w:lang w:val="uk-UA"/>
              </w:rPr>
              <w:t xml:space="preserve"> </w:t>
            </w:r>
            <w:r w:rsidR="004A6B7A" w:rsidRPr="004A6B7A">
              <w:rPr>
                <w:rFonts w:ascii="Times New Roman" w:hAnsi="Times New Roman"/>
                <w:sz w:val="10"/>
                <w:szCs w:val="10"/>
                <w:lang w:val="uk-UA"/>
              </w:rPr>
              <w:t>Вже здійснено кладку вертикальних огороджувальних конструкцій, перейшли до залиття плити перекриття другого поверху, ведуться роботи щодо влаштування гідроізоляції та влаштування утеплення підземної частини</w:t>
            </w:r>
          </w:p>
        </w:tc>
        <w:tc>
          <w:tcPr>
            <w:tcW w:w="1842" w:type="dxa"/>
            <w:vAlign w:val="center"/>
          </w:tcPr>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Спонсорські кошти</w:t>
            </w:r>
          </w:p>
        </w:tc>
      </w:tr>
      <w:tr w:rsidR="00AE449A" w:rsidRPr="000553F6" w:rsidTr="004A6B7A">
        <w:tc>
          <w:tcPr>
            <w:tcW w:w="425"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4</w:t>
            </w:r>
          </w:p>
        </w:tc>
        <w:tc>
          <w:tcPr>
            <w:tcW w:w="1561"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Плосківський ліцей</w:t>
            </w:r>
          </w:p>
        </w:tc>
        <w:tc>
          <w:tcPr>
            <w:tcW w:w="1984"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rPr>
              <w:t>Вигоріли 34 вікна (потребують заміни); вигоріли склопакети різного розміру у 42 вікнах (склопакети потребують заміни); вигоріли повністю до голих цегляних стін два приміщення майстерні, музей, спортивна зала, медпункт, кабінет 1 класу, кабінет інформатики (було</w:t>
            </w:r>
            <w:r w:rsidRPr="004A6B7A">
              <w:rPr>
                <w:rFonts w:ascii="Times New Roman" w:hAnsi="Times New Roman"/>
                <w:sz w:val="10"/>
                <w:szCs w:val="10"/>
                <w:lang w:val="uk-UA"/>
              </w:rPr>
              <w:t xml:space="preserve"> </w:t>
            </w:r>
            <w:r w:rsidRPr="004A6B7A">
              <w:rPr>
                <w:rFonts w:ascii="Times New Roman" w:hAnsi="Times New Roman"/>
                <w:sz w:val="10"/>
                <w:szCs w:val="10"/>
              </w:rPr>
              <w:t>2), кабінет математики, приміщення архіву, коридор біля майстерні;</w:t>
            </w:r>
            <w:r w:rsidRPr="004A6B7A">
              <w:rPr>
                <w:rFonts w:ascii="Times New Roman" w:hAnsi="Times New Roman"/>
                <w:sz w:val="10"/>
                <w:szCs w:val="10"/>
                <w:lang w:val="uk-UA"/>
              </w:rPr>
              <w:t xml:space="preserve"> </w:t>
            </w:r>
            <w:r w:rsidRPr="004A6B7A">
              <w:rPr>
                <w:rFonts w:ascii="Times New Roman" w:hAnsi="Times New Roman"/>
                <w:sz w:val="10"/>
                <w:szCs w:val="10"/>
              </w:rPr>
              <w:t>згоріло приблизно 30 відсотків даху; пошкоджене опалення, електропроводка, пожежна сигналізація; пошкоджена секційна огорожа</w:t>
            </w:r>
          </w:p>
        </w:tc>
        <w:tc>
          <w:tcPr>
            <w:tcW w:w="4253" w:type="dxa"/>
            <w:shd w:val="clear" w:color="auto" w:fill="auto"/>
            <w:vAlign w:val="center"/>
          </w:tcPr>
          <w:p w:rsidR="00AE449A" w:rsidRPr="004A6B7A" w:rsidRDefault="00AE449A" w:rsidP="004A6B7A">
            <w:pPr>
              <w:jc w:val="center"/>
              <w:rPr>
                <w:rFonts w:ascii="Times New Roman" w:hAnsi="Times New Roman"/>
                <w:sz w:val="10"/>
                <w:szCs w:val="10"/>
              </w:rPr>
            </w:pPr>
            <w:r w:rsidRPr="004A6B7A">
              <w:rPr>
                <w:rFonts w:ascii="Times New Roman" w:hAnsi="Times New Roman"/>
                <w:sz w:val="10"/>
                <w:szCs w:val="10"/>
                <w:highlight w:val="yellow"/>
              </w:rPr>
              <w:t>Ні</w:t>
            </w:r>
          </w:p>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9</w:t>
            </w:r>
            <w:r w:rsidR="004A6B7A" w:rsidRPr="004A6B7A">
              <w:rPr>
                <w:rFonts w:ascii="Times New Roman" w:hAnsi="Times New Roman"/>
                <w:sz w:val="10"/>
                <w:szCs w:val="10"/>
                <w:lang w:val="uk-UA"/>
              </w:rPr>
              <w:t>8</w:t>
            </w:r>
            <w:r w:rsidRPr="004A6B7A">
              <w:rPr>
                <w:rFonts w:ascii="Times New Roman" w:hAnsi="Times New Roman"/>
                <w:sz w:val="10"/>
                <w:szCs w:val="10"/>
                <w:lang w:val="uk-UA"/>
              </w:rPr>
              <w:t xml:space="preserve"> %</w:t>
            </w:r>
          </w:p>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rPr>
              <w:t xml:space="preserve">ПКД розроблена, експертний звіт є, кошторисна вартість </w:t>
            </w:r>
            <w:r w:rsidRPr="004A6B7A">
              <w:rPr>
                <w:rFonts w:ascii="Times New Roman" w:hAnsi="Times New Roman"/>
                <w:sz w:val="10"/>
                <w:szCs w:val="10"/>
                <w:lang w:val="uk-UA"/>
              </w:rPr>
              <w:br/>
            </w:r>
            <w:r w:rsidRPr="004A6B7A">
              <w:rPr>
                <w:rFonts w:ascii="Times New Roman" w:hAnsi="Times New Roman"/>
                <w:sz w:val="10"/>
                <w:szCs w:val="10"/>
              </w:rPr>
              <w:t>1</w:t>
            </w:r>
            <w:r w:rsidR="001A1E6C" w:rsidRPr="004A6B7A">
              <w:rPr>
                <w:rFonts w:ascii="Times New Roman" w:hAnsi="Times New Roman"/>
                <w:sz w:val="10"/>
                <w:szCs w:val="10"/>
                <w:lang w:val="uk-UA"/>
              </w:rPr>
              <w:t>70 150,182</w:t>
            </w:r>
            <w:r w:rsidRPr="004A6B7A">
              <w:rPr>
                <w:rFonts w:ascii="Times New Roman" w:hAnsi="Times New Roman"/>
                <w:sz w:val="10"/>
                <w:szCs w:val="10"/>
              </w:rPr>
              <w:t xml:space="preserve"> тис</w:t>
            </w:r>
            <w:r w:rsidRPr="004A6B7A">
              <w:rPr>
                <w:rFonts w:ascii="Times New Roman" w:hAnsi="Times New Roman"/>
                <w:sz w:val="10"/>
                <w:szCs w:val="10"/>
                <w:lang w:val="uk-UA"/>
              </w:rPr>
              <w:t>. грн.</w:t>
            </w:r>
            <w:r w:rsidRPr="004A6B7A">
              <w:rPr>
                <w:rFonts w:ascii="Times New Roman" w:hAnsi="Times New Roman"/>
                <w:sz w:val="10"/>
                <w:szCs w:val="10"/>
              </w:rPr>
              <w:t>,</w:t>
            </w:r>
            <w:r w:rsidRPr="004A6B7A">
              <w:rPr>
                <w:rFonts w:ascii="Times New Roman" w:hAnsi="Times New Roman"/>
                <w:sz w:val="10"/>
                <w:szCs w:val="10"/>
                <w:lang w:val="uk-UA"/>
              </w:rPr>
              <w:t xml:space="preserve"> </w:t>
            </w:r>
            <w:r w:rsidRPr="004A6B7A">
              <w:rPr>
                <w:rFonts w:ascii="Times New Roman" w:hAnsi="Times New Roman"/>
                <w:color w:val="1F1F1F"/>
                <w:sz w:val="10"/>
                <w:szCs w:val="10"/>
              </w:rPr>
              <w:t>фінансування</w:t>
            </w:r>
            <w:r w:rsidR="00580C82" w:rsidRPr="004A6B7A">
              <w:rPr>
                <w:rFonts w:ascii="Times New Roman" w:hAnsi="Times New Roman"/>
                <w:color w:val="1F1F1F"/>
                <w:sz w:val="10"/>
                <w:szCs w:val="10"/>
                <w:lang w:val="uk-UA"/>
              </w:rPr>
              <w:t xml:space="preserve"> відбувається з Д</w:t>
            </w:r>
            <w:r w:rsidRPr="004A6B7A">
              <w:rPr>
                <w:rFonts w:ascii="Times New Roman" w:hAnsi="Times New Roman"/>
                <w:color w:val="1F1F1F"/>
                <w:sz w:val="10"/>
                <w:szCs w:val="10"/>
                <w:lang w:val="uk-UA"/>
              </w:rPr>
              <w:t>ержавного бюджету.</w:t>
            </w:r>
          </w:p>
          <w:p w:rsidR="004A6B7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rPr>
              <w:t>На сьогоднішній день виконані демонтажні роботи в повному обсязі, встановл</w:t>
            </w:r>
            <w:proofErr w:type="spellStart"/>
            <w:r w:rsidR="00EC5044" w:rsidRPr="004A6B7A">
              <w:rPr>
                <w:rFonts w:ascii="Times New Roman" w:hAnsi="Times New Roman"/>
                <w:sz w:val="10"/>
                <w:szCs w:val="10"/>
                <w:lang w:val="uk-UA"/>
              </w:rPr>
              <w:t>ені</w:t>
            </w:r>
            <w:proofErr w:type="spellEnd"/>
            <w:r w:rsidRPr="004A6B7A">
              <w:rPr>
                <w:rFonts w:ascii="Times New Roman" w:hAnsi="Times New Roman"/>
                <w:sz w:val="10"/>
                <w:szCs w:val="10"/>
              </w:rPr>
              <w:t xml:space="preserve"> віконні блоки, </w:t>
            </w:r>
            <w:r w:rsidR="00EC5044" w:rsidRPr="004A6B7A">
              <w:rPr>
                <w:rFonts w:ascii="Times New Roman" w:hAnsi="Times New Roman"/>
                <w:sz w:val="10"/>
                <w:szCs w:val="10"/>
                <w:lang w:val="uk-UA"/>
              </w:rPr>
              <w:t xml:space="preserve">проведені </w:t>
            </w:r>
            <w:r w:rsidRPr="004A6B7A">
              <w:rPr>
                <w:rFonts w:ascii="Times New Roman" w:hAnsi="Times New Roman"/>
                <w:sz w:val="10"/>
                <w:szCs w:val="10"/>
              </w:rPr>
              <w:t>будівельно-монтажні роботи</w:t>
            </w:r>
            <w:r w:rsidRPr="004A6B7A">
              <w:rPr>
                <w:rFonts w:ascii="Times New Roman" w:hAnsi="Times New Roman"/>
                <w:sz w:val="10"/>
                <w:szCs w:val="10"/>
                <w:lang w:val="uk-UA"/>
              </w:rPr>
              <w:t>.</w:t>
            </w:r>
            <w:r w:rsidRPr="004A6B7A">
              <w:rPr>
                <w:rFonts w:ascii="Times New Roman" w:hAnsi="Times New Roman"/>
                <w:sz w:val="10"/>
                <w:szCs w:val="10"/>
              </w:rPr>
              <w:t xml:space="preserve"> </w:t>
            </w:r>
            <w:r w:rsidRPr="004A6B7A">
              <w:rPr>
                <w:rFonts w:ascii="Times New Roman" w:hAnsi="Times New Roman"/>
                <w:sz w:val="10"/>
                <w:szCs w:val="10"/>
                <w:lang w:val="uk-UA"/>
              </w:rPr>
              <w:t xml:space="preserve">Проведено заміну даху, відбудовано згорілу частину, встановлені віконні блоки, утеплено </w:t>
            </w:r>
            <w:r w:rsidR="00EC5044" w:rsidRPr="004A6B7A">
              <w:rPr>
                <w:rFonts w:ascii="Times New Roman" w:hAnsi="Times New Roman"/>
                <w:sz w:val="10"/>
                <w:szCs w:val="10"/>
                <w:lang w:val="uk-UA"/>
              </w:rPr>
              <w:t>100</w:t>
            </w:r>
            <w:r w:rsidR="00FF0D59" w:rsidRPr="004A6B7A">
              <w:rPr>
                <w:rFonts w:ascii="Times New Roman" w:hAnsi="Times New Roman"/>
                <w:sz w:val="10"/>
                <w:szCs w:val="10"/>
                <w:lang w:val="uk-UA"/>
              </w:rPr>
              <w:t xml:space="preserve"> %</w:t>
            </w:r>
            <w:r w:rsidRPr="004A6B7A">
              <w:rPr>
                <w:rFonts w:ascii="Times New Roman" w:hAnsi="Times New Roman"/>
                <w:sz w:val="10"/>
                <w:szCs w:val="10"/>
                <w:lang w:val="uk-UA"/>
              </w:rPr>
              <w:t xml:space="preserve"> фасаду, залита та утеплена підлога, утеплене горище, прокладено </w:t>
            </w:r>
            <w:r w:rsidR="00EC5044" w:rsidRPr="004A6B7A">
              <w:rPr>
                <w:rFonts w:ascii="Times New Roman" w:hAnsi="Times New Roman"/>
                <w:sz w:val="10"/>
                <w:szCs w:val="10"/>
                <w:lang w:val="uk-UA"/>
              </w:rPr>
              <w:t>100</w:t>
            </w:r>
            <w:r w:rsidRPr="004A6B7A">
              <w:rPr>
                <w:rFonts w:ascii="Times New Roman" w:hAnsi="Times New Roman"/>
                <w:sz w:val="10"/>
                <w:szCs w:val="10"/>
                <w:lang w:val="uk-UA"/>
              </w:rPr>
              <w:t xml:space="preserve"> % нової електропроводки,</w:t>
            </w:r>
            <w:r w:rsidR="00EC5044" w:rsidRPr="004A6B7A">
              <w:rPr>
                <w:rFonts w:ascii="Times New Roman" w:hAnsi="Times New Roman"/>
                <w:sz w:val="10"/>
                <w:szCs w:val="10"/>
                <w:lang w:val="uk-UA"/>
              </w:rPr>
              <w:t xml:space="preserve"> </w:t>
            </w:r>
            <w:r w:rsidRPr="004A6B7A">
              <w:rPr>
                <w:rFonts w:ascii="Times New Roman" w:hAnsi="Times New Roman"/>
                <w:sz w:val="10"/>
                <w:szCs w:val="10"/>
                <w:lang w:val="uk-UA"/>
              </w:rPr>
              <w:t xml:space="preserve">перенесені перегородки, поштукатурено </w:t>
            </w:r>
            <w:r w:rsidR="00EC5044" w:rsidRPr="004A6B7A">
              <w:rPr>
                <w:rFonts w:ascii="Times New Roman" w:hAnsi="Times New Roman"/>
                <w:sz w:val="10"/>
                <w:szCs w:val="10"/>
                <w:lang w:val="uk-UA"/>
              </w:rPr>
              <w:t>100</w:t>
            </w:r>
            <w:r w:rsidRPr="004A6B7A">
              <w:rPr>
                <w:rFonts w:ascii="Times New Roman" w:hAnsi="Times New Roman"/>
                <w:sz w:val="10"/>
                <w:szCs w:val="10"/>
                <w:lang w:val="uk-UA"/>
              </w:rPr>
              <w:t xml:space="preserve"> % стін, ведуться роботи по заміні опалення та вхідної групи, встановлені усі внутрішні двері, встановлені нові вентиляційні канали, прокладені каналізаційні труби та труби водопостачання</w:t>
            </w:r>
            <w:r w:rsidR="00EC5044" w:rsidRPr="004A6B7A">
              <w:rPr>
                <w:rFonts w:ascii="Times New Roman" w:hAnsi="Times New Roman"/>
                <w:sz w:val="10"/>
                <w:szCs w:val="10"/>
                <w:lang w:val="uk-UA"/>
              </w:rPr>
              <w:t xml:space="preserve">. Реконструйовано стадіон на 100 %, 80 % ігрових майданчиків та площадок. Покладено плитку у внутрішньому дворі та заасфальтовано по периметру. Поставлено 100 % огорожі. Пофарбовано 80 % стін в класах та коридорах. Покладено 70 % лінолеуму в середині будівлі. Плитка покладена у 100 % санвузлів. Встановлено витяжки на харчоблоці, ліфт. Обладнано всі сходи перилами. Встановлено пандус біля одного з входів. </w:t>
            </w:r>
            <w:r w:rsidR="004A6B7A" w:rsidRPr="004A6B7A">
              <w:rPr>
                <w:rFonts w:ascii="Times New Roman" w:hAnsi="Times New Roman"/>
                <w:sz w:val="10"/>
                <w:szCs w:val="10"/>
                <w:lang w:val="uk-UA"/>
              </w:rPr>
              <w:t>Благоустрій приведено до порядку на 80 %.</w:t>
            </w:r>
          </w:p>
          <w:p w:rsidR="00AE449A" w:rsidRPr="004A6B7A" w:rsidRDefault="00EC5044" w:rsidP="004A6B7A">
            <w:pPr>
              <w:jc w:val="center"/>
              <w:rPr>
                <w:rFonts w:ascii="Times New Roman" w:hAnsi="Times New Roman"/>
                <w:sz w:val="10"/>
                <w:szCs w:val="10"/>
                <w:lang w:val="uk-UA"/>
              </w:rPr>
            </w:pPr>
            <w:r w:rsidRPr="004A6B7A">
              <w:rPr>
                <w:rFonts w:ascii="Times New Roman" w:hAnsi="Times New Roman"/>
                <w:sz w:val="10"/>
                <w:szCs w:val="10"/>
                <w:lang w:val="uk-UA"/>
              </w:rPr>
              <w:t>На 70 % завершено найпростіше укриття під будівлею</w:t>
            </w:r>
          </w:p>
        </w:tc>
        <w:tc>
          <w:tcPr>
            <w:tcW w:w="1842" w:type="dxa"/>
            <w:vAlign w:val="center"/>
          </w:tcPr>
          <w:p w:rsidR="00AE449A" w:rsidRPr="004A6B7A" w:rsidRDefault="00EC5044" w:rsidP="004A6B7A">
            <w:pPr>
              <w:jc w:val="center"/>
              <w:rPr>
                <w:rFonts w:ascii="Times New Roman" w:hAnsi="Times New Roman"/>
                <w:sz w:val="10"/>
                <w:szCs w:val="10"/>
                <w:lang w:val="uk-UA"/>
              </w:rPr>
            </w:pPr>
            <w:r w:rsidRPr="004A6B7A">
              <w:rPr>
                <w:rFonts w:ascii="Times New Roman" w:hAnsi="Times New Roman"/>
                <w:sz w:val="10"/>
                <w:szCs w:val="10"/>
                <w:lang w:val="uk-UA"/>
              </w:rPr>
              <w:t>Бюджетна Програма з відновлення України (ЄІБ), через КОДА</w:t>
            </w:r>
          </w:p>
        </w:tc>
      </w:tr>
      <w:tr w:rsidR="00AE449A" w:rsidRPr="000553F6" w:rsidTr="004A6B7A">
        <w:tc>
          <w:tcPr>
            <w:tcW w:w="425" w:type="dxa"/>
            <w:shd w:val="clear" w:color="auto" w:fill="auto"/>
            <w:vAlign w:val="center"/>
          </w:tcPr>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5</w:t>
            </w:r>
          </w:p>
        </w:tc>
        <w:tc>
          <w:tcPr>
            <w:tcW w:w="1561" w:type="dxa"/>
            <w:shd w:val="clear" w:color="auto" w:fill="auto"/>
            <w:vAlign w:val="center"/>
          </w:tcPr>
          <w:p w:rsidR="00AE449A" w:rsidRPr="004A6B7A" w:rsidRDefault="00AE449A" w:rsidP="004A6B7A">
            <w:pPr>
              <w:jc w:val="center"/>
              <w:rPr>
                <w:rFonts w:ascii="Times New Roman" w:hAnsi="Times New Roman"/>
                <w:sz w:val="10"/>
                <w:szCs w:val="10"/>
                <w:lang w:val="uk-UA"/>
              </w:rPr>
            </w:pPr>
            <w:proofErr w:type="spellStart"/>
            <w:r w:rsidRPr="004A6B7A">
              <w:rPr>
                <w:rFonts w:ascii="Times New Roman" w:hAnsi="Times New Roman"/>
                <w:sz w:val="10"/>
                <w:szCs w:val="10"/>
                <w:lang w:val="uk-UA"/>
              </w:rPr>
              <w:t>Великодимерський</w:t>
            </w:r>
            <w:proofErr w:type="spellEnd"/>
            <w:r w:rsidRPr="004A6B7A">
              <w:rPr>
                <w:rFonts w:ascii="Times New Roman" w:hAnsi="Times New Roman"/>
                <w:sz w:val="10"/>
                <w:szCs w:val="10"/>
                <w:lang w:val="uk-UA"/>
              </w:rPr>
              <w:t xml:space="preserve"> ліцей</w:t>
            </w:r>
          </w:p>
        </w:tc>
        <w:tc>
          <w:tcPr>
            <w:tcW w:w="1984" w:type="dxa"/>
            <w:shd w:val="clear" w:color="auto" w:fill="auto"/>
            <w:vAlign w:val="center"/>
          </w:tcPr>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Пошкоджений дах, вікна, двері. Викрадена техніка</w:t>
            </w:r>
          </w:p>
        </w:tc>
        <w:tc>
          <w:tcPr>
            <w:tcW w:w="4253" w:type="dxa"/>
            <w:shd w:val="clear" w:color="auto" w:fill="auto"/>
            <w:vAlign w:val="center"/>
          </w:tcPr>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highlight w:val="yellow"/>
                <w:lang w:val="uk-UA"/>
              </w:rPr>
              <w:t>Ні</w:t>
            </w:r>
          </w:p>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50 %</w:t>
            </w:r>
          </w:p>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Вікна, двері відновлено</w:t>
            </w:r>
            <w:r w:rsidR="004A6B7A" w:rsidRPr="004A6B7A">
              <w:rPr>
                <w:rFonts w:ascii="Times New Roman" w:hAnsi="Times New Roman"/>
                <w:sz w:val="10"/>
                <w:szCs w:val="10"/>
                <w:lang w:val="uk-UA"/>
              </w:rPr>
              <w:t xml:space="preserve">. Здійснено коригування </w:t>
            </w:r>
            <w:proofErr w:type="spellStart"/>
            <w:r w:rsidR="004A6B7A" w:rsidRPr="004A6B7A">
              <w:rPr>
                <w:rFonts w:ascii="Times New Roman" w:hAnsi="Times New Roman"/>
                <w:sz w:val="10"/>
                <w:szCs w:val="10"/>
                <w:lang w:val="uk-UA"/>
              </w:rPr>
              <w:t>проєкту</w:t>
            </w:r>
            <w:proofErr w:type="spellEnd"/>
            <w:r w:rsidR="004A6B7A" w:rsidRPr="004A6B7A">
              <w:rPr>
                <w:rFonts w:ascii="Times New Roman" w:hAnsi="Times New Roman"/>
                <w:sz w:val="10"/>
                <w:szCs w:val="10"/>
                <w:lang w:val="uk-UA"/>
              </w:rPr>
              <w:t xml:space="preserve"> </w:t>
            </w:r>
            <w:proofErr w:type="spellStart"/>
            <w:r w:rsidR="004A6B7A" w:rsidRPr="004A6B7A">
              <w:rPr>
                <w:rFonts w:ascii="Times New Roman" w:hAnsi="Times New Roman"/>
                <w:sz w:val="10"/>
                <w:szCs w:val="10"/>
                <w:lang w:val="uk-UA"/>
              </w:rPr>
              <w:t>шодо</w:t>
            </w:r>
            <w:proofErr w:type="spellEnd"/>
            <w:r w:rsidR="004A6B7A" w:rsidRPr="004A6B7A">
              <w:rPr>
                <w:rFonts w:ascii="Times New Roman" w:hAnsi="Times New Roman"/>
                <w:sz w:val="10"/>
                <w:szCs w:val="10"/>
                <w:lang w:val="uk-UA"/>
              </w:rPr>
              <w:t xml:space="preserve"> влаштування нової покрівлі та фасаду, </w:t>
            </w:r>
            <w:proofErr w:type="spellStart"/>
            <w:r w:rsidR="004A6B7A" w:rsidRPr="004A6B7A">
              <w:rPr>
                <w:rFonts w:ascii="Times New Roman" w:hAnsi="Times New Roman"/>
                <w:sz w:val="10"/>
                <w:szCs w:val="10"/>
                <w:lang w:val="uk-UA"/>
              </w:rPr>
              <w:t>відмостки</w:t>
            </w:r>
            <w:proofErr w:type="spellEnd"/>
          </w:p>
        </w:tc>
        <w:tc>
          <w:tcPr>
            <w:tcW w:w="1842" w:type="dxa"/>
            <w:vAlign w:val="center"/>
          </w:tcPr>
          <w:p w:rsidR="00AE449A" w:rsidRPr="004A6B7A" w:rsidRDefault="00AE449A" w:rsidP="004A6B7A">
            <w:pPr>
              <w:jc w:val="center"/>
              <w:rPr>
                <w:rFonts w:ascii="Times New Roman" w:hAnsi="Times New Roman"/>
                <w:sz w:val="10"/>
                <w:szCs w:val="10"/>
                <w:lang w:val="uk-UA"/>
              </w:rPr>
            </w:pPr>
            <w:proofErr w:type="spellStart"/>
            <w:r w:rsidRPr="004A6B7A">
              <w:rPr>
                <w:rFonts w:ascii="Times New Roman" w:hAnsi="Times New Roman"/>
                <w:sz w:val="10"/>
                <w:szCs w:val="10"/>
                <w:lang w:val="uk-UA"/>
              </w:rPr>
              <w:t>Юнісеф</w:t>
            </w:r>
            <w:proofErr w:type="spellEnd"/>
            <w:r w:rsidRPr="004A6B7A">
              <w:rPr>
                <w:rFonts w:ascii="Times New Roman" w:hAnsi="Times New Roman"/>
                <w:sz w:val="10"/>
                <w:szCs w:val="10"/>
                <w:lang w:val="uk-UA"/>
              </w:rPr>
              <w:t xml:space="preserve"> відновив (вікна двері).</w:t>
            </w:r>
          </w:p>
          <w:p w:rsidR="00AE449A" w:rsidRPr="004A6B7A" w:rsidRDefault="00AE449A" w:rsidP="004A6B7A">
            <w:pPr>
              <w:jc w:val="center"/>
              <w:rPr>
                <w:rFonts w:ascii="Times New Roman" w:hAnsi="Times New Roman"/>
                <w:sz w:val="10"/>
                <w:szCs w:val="10"/>
                <w:lang w:val="uk-UA"/>
              </w:rPr>
            </w:pPr>
            <w:r w:rsidRPr="004A6B7A">
              <w:rPr>
                <w:rFonts w:ascii="Times New Roman" w:hAnsi="Times New Roman"/>
                <w:sz w:val="10"/>
                <w:szCs w:val="10"/>
                <w:lang w:val="uk-UA"/>
              </w:rPr>
              <w:t>Покрівля даху - пошук коштів та спонсорів для фінансування</w:t>
            </w:r>
          </w:p>
        </w:tc>
      </w:tr>
      <w:tr w:rsidR="00AE449A" w:rsidRPr="000553F6" w:rsidTr="00123B3B">
        <w:tc>
          <w:tcPr>
            <w:tcW w:w="10065" w:type="dxa"/>
            <w:gridSpan w:val="5"/>
            <w:shd w:val="clear" w:color="auto" w:fill="DAEEF3" w:themeFill="accent5" w:themeFillTint="33"/>
            <w:vAlign w:val="center"/>
          </w:tcPr>
          <w:p w:rsidR="00AE449A" w:rsidRPr="00123B3B" w:rsidRDefault="00AE449A" w:rsidP="00123B3B">
            <w:pPr>
              <w:jc w:val="center"/>
              <w:rPr>
                <w:rFonts w:ascii="Times New Roman" w:eastAsia="Calibri" w:hAnsi="Times New Roman"/>
                <w:b/>
                <w:sz w:val="10"/>
                <w:szCs w:val="10"/>
              </w:rPr>
            </w:pPr>
            <w:r w:rsidRPr="00123B3B">
              <w:rPr>
                <w:rFonts w:ascii="Times New Roman" w:eastAsia="Calibri" w:hAnsi="Times New Roman"/>
                <w:b/>
                <w:sz w:val="10"/>
                <w:szCs w:val="10"/>
              </w:rPr>
              <w:t>Калинівська територіальна громада</w:t>
            </w:r>
          </w:p>
        </w:tc>
      </w:tr>
      <w:tr w:rsidR="00AE449A" w:rsidRPr="000553F6" w:rsidTr="00123B3B">
        <w:tc>
          <w:tcPr>
            <w:tcW w:w="425" w:type="dxa"/>
            <w:shd w:val="clear" w:color="auto" w:fill="auto"/>
            <w:vAlign w:val="center"/>
          </w:tcPr>
          <w:p w:rsidR="00AE449A" w:rsidRPr="00123B3B" w:rsidRDefault="00AE449A" w:rsidP="00123B3B">
            <w:pPr>
              <w:jc w:val="center"/>
              <w:rPr>
                <w:rFonts w:ascii="Times New Roman" w:hAnsi="Times New Roman"/>
                <w:sz w:val="10"/>
                <w:szCs w:val="10"/>
              </w:rPr>
            </w:pPr>
            <w:r w:rsidRPr="00123B3B">
              <w:rPr>
                <w:rFonts w:ascii="Times New Roman" w:hAnsi="Times New Roman"/>
                <w:sz w:val="10"/>
                <w:szCs w:val="10"/>
              </w:rPr>
              <w:t>1</w:t>
            </w:r>
          </w:p>
        </w:tc>
        <w:tc>
          <w:tcPr>
            <w:tcW w:w="1561" w:type="dxa"/>
            <w:shd w:val="clear" w:color="auto" w:fill="auto"/>
            <w:vAlign w:val="center"/>
          </w:tcPr>
          <w:p w:rsidR="00AE449A" w:rsidRPr="00D21E2D" w:rsidRDefault="00AE449A" w:rsidP="00123B3B">
            <w:pPr>
              <w:jc w:val="center"/>
              <w:rPr>
                <w:rFonts w:ascii="Times New Roman" w:hAnsi="Times New Roman"/>
                <w:sz w:val="10"/>
                <w:szCs w:val="10"/>
              </w:rPr>
            </w:pPr>
            <w:r w:rsidRPr="00D21E2D">
              <w:rPr>
                <w:rFonts w:ascii="Times New Roman" w:hAnsi="Times New Roman"/>
                <w:sz w:val="10"/>
                <w:szCs w:val="10"/>
              </w:rPr>
              <w:t>Красилівський ліцей</w:t>
            </w:r>
          </w:p>
        </w:tc>
        <w:tc>
          <w:tcPr>
            <w:tcW w:w="1984" w:type="dxa"/>
            <w:shd w:val="clear" w:color="auto" w:fill="auto"/>
            <w:vAlign w:val="center"/>
          </w:tcPr>
          <w:p w:rsidR="00AE449A" w:rsidRPr="00D21E2D" w:rsidRDefault="00AE449A" w:rsidP="00123B3B">
            <w:pPr>
              <w:jc w:val="center"/>
              <w:rPr>
                <w:rFonts w:ascii="Times New Roman" w:hAnsi="Times New Roman"/>
                <w:sz w:val="10"/>
                <w:szCs w:val="10"/>
              </w:rPr>
            </w:pPr>
            <w:r w:rsidRPr="00D21E2D">
              <w:rPr>
                <w:rFonts w:ascii="Times New Roman" w:hAnsi="Times New Roman"/>
                <w:sz w:val="10"/>
                <w:szCs w:val="10"/>
              </w:rPr>
              <w:t>Металопластикові віконні блоки та склопакети, дах будівлі</w:t>
            </w:r>
          </w:p>
        </w:tc>
        <w:tc>
          <w:tcPr>
            <w:tcW w:w="4253" w:type="dxa"/>
            <w:shd w:val="clear" w:color="auto" w:fill="auto"/>
            <w:vAlign w:val="center"/>
          </w:tcPr>
          <w:p w:rsidR="00AE449A" w:rsidRPr="00D21E2D" w:rsidRDefault="00AE449A" w:rsidP="00123B3B">
            <w:pPr>
              <w:jc w:val="center"/>
              <w:rPr>
                <w:rFonts w:ascii="Times New Roman" w:hAnsi="Times New Roman"/>
                <w:sz w:val="10"/>
                <w:szCs w:val="10"/>
                <w:lang w:val="uk-UA"/>
              </w:rPr>
            </w:pPr>
            <w:r w:rsidRPr="00D21E2D">
              <w:rPr>
                <w:rFonts w:ascii="Times New Roman" w:hAnsi="Times New Roman"/>
                <w:sz w:val="10"/>
                <w:szCs w:val="10"/>
                <w:highlight w:val="yellow"/>
                <w:lang w:val="uk-UA"/>
              </w:rPr>
              <w:t>Ні</w:t>
            </w:r>
          </w:p>
          <w:p w:rsidR="00AE449A" w:rsidRPr="00D21E2D" w:rsidRDefault="00AE449A" w:rsidP="00123B3B">
            <w:pPr>
              <w:jc w:val="center"/>
              <w:rPr>
                <w:rFonts w:ascii="Times New Roman" w:hAnsi="Times New Roman"/>
                <w:sz w:val="10"/>
                <w:szCs w:val="10"/>
                <w:lang w:val="uk-UA"/>
              </w:rPr>
            </w:pPr>
            <w:r w:rsidRPr="00D21E2D">
              <w:rPr>
                <w:rFonts w:ascii="Times New Roman" w:hAnsi="Times New Roman"/>
                <w:sz w:val="10"/>
                <w:szCs w:val="10"/>
                <w:lang w:val="uk-UA"/>
              </w:rPr>
              <w:t>Частково,</w:t>
            </w:r>
          </w:p>
          <w:p w:rsidR="00AE449A" w:rsidRPr="00D21E2D" w:rsidRDefault="00AE449A" w:rsidP="00123B3B">
            <w:pPr>
              <w:jc w:val="center"/>
              <w:rPr>
                <w:rFonts w:ascii="Times New Roman" w:hAnsi="Times New Roman"/>
                <w:sz w:val="10"/>
                <w:szCs w:val="10"/>
                <w:lang w:val="uk-UA"/>
              </w:rPr>
            </w:pPr>
            <w:r w:rsidRPr="00D21E2D">
              <w:rPr>
                <w:rFonts w:ascii="Times New Roman" w:hAnsi="Times New Roman"/>
                <w:sz w:val="10"/>
                <w:szCs w:val="10"/>
              </w:rPr>
              <w:t>проведена гідроізоляція фу</w:t>
            </w:r>
            <w:r w:rsidR="00D21E2D" w:rsidRPr="00D21E2D">
              <w:rPr>
                <w:rFonts w:ascii="Times New Roman" w:hAnsi="Times New Roman"/>
                <w:sz w:val="10"/>
                <w:szCs w:val="10"/>
                <w:lang w:val="uk-UA"/>
              </w:rPr>
              <w:t>н</w:t>
            </w:r>
            <w:r w:rsidRPr="00D21E2D">
              <w:rPr>
                <w:rFonts w:ascii="Times New Roman" w:hAnsi="Times New Roman"/>
                <w:sz w:val="10"/>
                <w:szCs w:val="10"/>
              </w:rPr>
              <w:t>даменту закладу освіти (50</w:t>
            </w:r>
            <w:r w:rsidRPr="00D21E2D">
              <w:rPr>
                <w:rFonts w:ascii="Times New Roman" w:hAnsi="Times New Roman"/>
                <w:sz w:val="10"/>
                <w:szCs w:val="10"/>
                <w:lang w:val="uk-UA"/>
              </w:rPr>
              <w:t xml:space="preserve"> </w:t>
            </w:r>
            <w:r w:rsidRPr="00D21E2D">
              <w:rPr>
                <w:rFonts w:ascii="Times New Roman" w:hAnsi="Times New Roman"/>
                <w:sz w:val="10"/>
                <w:szCs w:val="10"/>
              </w:rPr>
              <w:t>%), триває капітальний ремонт даху над приміщеннями харчоблоку, їдальні та спортивної зали: спорудження вентиляційних каналів, гідроізоляція горища, встановлення мауерлат, а також демонтаж всіх вхідних груп закладу освіти</w:t>
            </w:r>
          </w:p>
        </w:tc>
        <w:tc>
          <w:tcPr>
            <w:tcW w:w="1842" w:type="dxa"/>
            <w:vAlign w:val="center"/>
          </w:tcPr>
          <w:p w:rsidR="00AE449A" w:rsidRPr="00D21E2D" w:rsidRDefault="00AE449A" w:rsidP="00123B3B">
            <w:pPr>
              <w:jc w:val="center"/>
              <w:rPr>
                <w:rFonts w:ascii="Times New Roman" w:hAnsi="Times New Roman"/>
                <w:sz w:val="10"/>
                <w:szCs w:val="10"/>
                <w:lang w:val="uk-UA"/>
              </w:rPr>
            </w:pPr>
            <w:r w:rsidRPr="00D21E2D">
              <w:rPr>
                <w:rFonts w:ascii="Times New Roman" w:hAnsi="Times New Roman"/>
                <w:sz w:val="10"/>
                <w:szCs w:val="10"/>
                <w:lang w:val="uk-UA"/>
              </w:rPr>
              <w:t>З</w:t>
            </w:r>
            <w:r w:rsidRPr="00D21E2D">
              <w:rPr>
                <w:rFonts w:ascii="Times New Roman" w:hAnsi="Times New Roman"/>
                <w:sz w:val="10"/>
                <w:szCs w:val="10"/>
              </w:rPr>
              <w:t>гідно з Постановою КМУ від 20</w:t>
            </w:r>
            <w:r w:rsidRPr="00D21E2D">
              <w:rPr>
                <w:rFonts w:ascii="Times New Roman" w:hAnsi="Times New Roman"/>
                <w:sz w:val="10"/>
                <w:szCs w:val="10"/>
                <w:lang w:val="uk-UA"/>
              </w:rPr>
              <w:t>.10.</w:t>
            </w:r>
            <w:r w:rsidRPr="00D21E2D">
              <w:rPr>
                <w:rFonts w:ascii="Times New Roman" w:hAnsi="Times New Roman"/>
                <w:sz w:val="10"/>
                <w:szCs w:val="10"/>
              </w:rPr>
              <w:t>2023 № 1111 на відновлення роботи Красилівсько</w:t>
            </w:r>
            <w:r w:rsidR="00A96B70" w:rsidRPr="00D21E2D">
              <w:rPr>
                <w:rFonts w:ascii="Times New Roman" w:hAnsi="Times New Roman"/>
                <w:sz w:val="10"/>
                <w:szCs w:val="10"/>
              </w:rPr>
              <w:t xml:space="preserve">го ліцею виділена субвенція з </w:t>
            </w:r>
            <w:r w:rsidR="00A96B70" w:rsidRPr="00D21E2D">
              <w:rPr>
                <w:rFonts w:ascii="Times New Roman" w:hAnsi="Times New Roman"/>
                <w:sz w:val="10"/>
                <w:szCs w:val="10"/>
                <w:lang w:val="uk-UA"/>
              </w:rPr>
              <w:t>Д</w:t>
            </w:r>
            <w:r w:rsidRPr="00D21E2D">
              <w:rPr>
                <w:rFonts w:ascii="Times New Roman" w:hAnsi="Times New Roman"/>
                <w:sz w:val="10"/>
                <w:szCs w:val="10"/>
              </w:rPr>
              <w:t>ержавного бюджету у розмірі</w:t>
            </w:r>
          </w:p>
          <w:p w:rsidR="00AE449A" w:rsidRPr="00D21E2D" w:rsidRDefault="00AE449A" w:rsidP="00123B3B">
            <w:pPr>
              <w:jc w:val="center"/>
              <w:rPr>
                <w:rFonts w:ascii="Times New Roman" w:hAnsi="Times New Roman"/>
                <w:sz w:val="10"/>
                <w:szCs w:val="10"/>
                <w:lang w:val="uk-UA"/>
              </w:rPr>
            </w:pPr>
            <w:r w:rsidRPr="00D21E2D">
              <w:rPr>
                <w:rFonts w:ascii="Times New Roman" w:hAnsi="Times New Roman"/>
                <w:sz w:val="10"/>
                <w:szCs w:val="10"/>
              </w:rPr>
              <w:t>36</w:t>
            </w:r>
            <w:r w:rsidRPr="00D21E2D">
              <w:rPr>
                <w:rFonts w:ascii="Times New Roman" w:hAnsi="Times New Roman"/>
                <w:sz w:val="10"/>
                <w:szCs w:val="10"/>
                <w:lang w:val="uk-UA"/>
              </w:rPr>
              <w:t xml:space="preserve"> </w:t>
            </w:r>
            <w:r w:rsidRPr="00D21E2D">
              <w:rPr>
                <w:rFonts w:ascii="Times New Roman" w:hAnsi="Times New Roman"/>
                <w:sz w:val="10"/>
                <w:szCs w:val="10"/>
              </w:rPr>
              <w:t xml:space="preserve">104,047 тис. </w:t>
            </w:r>
            <w:r w:rsidRPr="00D21E2D">
              <w:rPr>
                <w:rFonts w:ascii="Times New Roman" w:hAnsi="Times New Roman"/>
                <w:sz w:val="10"/>
                <w:szCs w:val="10"/>
                <w:lang w:val="uk-UA"/>
              </w:rPr>
              <w:t>г</w:t>
            </w:r>
            <w:r w:rsidRPr="00D21E2D">
              <w:rPr>
                <w:rFonts w:ascii="Times New Roman" w:hAnsi="Times New Roman"/>
                <w:sz w:val="10"/>
                <w:szCs w:val="10"/>
              </w:rPr>
              <w:t>рн</w:t>
            </w:r>
            <w:r w:rsidRPr="00D21E2D">
              <w:rPr>
                <w:rFonts w:ascii="Times New Roman" w:hAnsi="Times New Roman"/>
                <w:sz w:val="10"/>
                <w:szCs w:val="10"/>
                <w:lang w:val="uk-UA"/>
              </w:rPr>
              <w:t>.</w:t>
            </w:r>
          </w:p>
        </w:tc>
      </w:tr>
      <w:tr w:rsidR="00AE449A" w:rsidRPr="000553F6" w:rsidTr="00123B3B">
        <w:tc>
          <w:tcPr>
            <w:tcW w:w="10065" w:type="dxa"/>
            <w:gridSpan w:val="5"/>
            <w:shd w:val="clear" w:color="auto" w:fill="DAEEF3" w:themeFill="accent5" w:themeFillTint="33"/>
            <w:vAlign w:val="center"/>
          </w:tcPr>
          <w:p w:rsidR="00AE449A" w:rsidRPr="00123B3B" w:rsidRDefault="00AE449A" w:rsidP="00123B3B">
            <w:pPr>
              <w:jc w:val="center"/>
              <w:rPr>
                <w:rFonts w:ascii="Times New Roman" w:eastAsia="Calibri" w:hAnsi="Times New Roman"/>
                <w:b/>
                <w:sz w:val="10"/>
                <w:szCs w:val="10"/>
              </w:rPr>
            </w:pPr>
            <w:r w:rsidRPr="00123B3B">
              <w:rPr>
                <w:rFonts w:ascii="Times New Roman" w:eastAsia="Calibri" w:hAnsi="Times New Roman"/>
                <w:b/>
                <w:sz w:val="10"/>
                <w:szCs w:val="10"/>
              </w:rPr>
              <w:t>Калитянська територіальна громада</w:t>
            </w:r>
          </w:p>
        </w:tc>
      </w:tr>
      <w:tr w:rsidR="00153F50" w:rsidRPr="000553F6" w:rsidTr="00123B3B">
        <w:tc>
          <w:tcPr>
            <w:tcW w:w="425" w:type="dxa"/>
            <w:shd w:val="clear" w:color="auto" w:fill="auto"/>
            <w:vAlign w:val="center"/>
          </w:tcPr>
          <w:p w:rsidR="00153F50" w:rsidRPr="00123B3B" w:rsidRDefault="00153F50" w:rsidP="00123B3B">
            <w:pPr>
              <w:jc w:val="center"/>
              <w:rPr>
                <w:rFonts w:ascii="Times New Roman" w:hAnsi="Times New Roman"/>
                <w:sz w:val="10"/>
                <w:szCs w:val="10"/>
              </w:rPr>
            </w:pPr>
            <w:r w:rsidRPr="00123B3B">
              <w:rPr>
                <w:rFonts w:ascii="Times New Roman" w:hAnsi="Times New Roman"/>
                <w:sz w:val="10"/>
                <w:szCs w:val="10"/>
              </w:rPr>
              <w:t>1</w:t>
            </w:r>
          </w:p>
        </w:tc>
        <w:tc>
          <w:tcPr>
            <w:tcW w:w="1561" w:type="dxa"/>
            <w:shd w:val="clear" w:color="auto" w:fill="auto"/>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rPr>
              <w:t>Мокрецьк</w:t>
            </w:r>
            <w:proofErr w:type="spellStart"/>
            <w:r w:rsidRPr="00123B3B">
              <w:rPr>
                <w:rFonts w:ascii="Times New Roman" w:hAnsi="Times New Roman"/>
                <w:sz w:val="10"/>
                <w:szCs w:val="10"/>
                <w:lang w:val="uk-UA"/>
              </w:rPr>
              <w:t>ий</w:t>
            </w:r>
            <w:proofErr w:type="spellEnd"/>
            <w:r w:rsidRPr="00123B3B">
              <w:rPr>
                <w:rFonts w:ascii="Times New Roman" w:hAnsi="Times New Roman"/>
                <w:sz w:val="10"/>
                <w:szCs w:val="10"/>
              </w:rPr>
              <w:t xml:space="preserve"> ліцей</w:t>
            </w:r>
          </w:p>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с. Мокрець, вул. Нова, 2</w:t>
            </w:r>
          </w:p>
        </w:tc>
        <w:tc>
          <w:tcPr>
            <w:tcW w:w="1984" w:type="dxa"/>
            <w:shd w:val="clear" w:color="auto" w:fill="auto"/>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 xml:space="preserve">Пошкоджено 76 вікон, </w:t>
            </w:r>
            <w:r w:rsidR="00AA0046" w:rsidRPr="00123B3B">
              <w:rPr>
                <w:rFonts w:ascii="Times New Roman" w:hAnsi="Times New Roman"/>
                <w:color w:val="000000"/>
                <w:sz w:val="10"/>
                <w:szCs w:val="10"/>
              </w:rPr>
              <w:br/>
            </w:r>
            <w:r w:rsidRPr="00123B3B">
              <w:rPr>
                <w:rFonts w:ascii="Times New Roman" w:hAnsi="Times New Roman"/>
                <w:sz w:val="10"/>
                <w:szCs w:val="10"/>
                <w:lang w:val="uk-UA"/>
              </w:rPr>
              <w:t>16 склопакетів, дах дитячого садочка пошкоджено (100 %), дах ЗЗСО (частково) не відновлено.</w:t>
            </w:r>
          </w:p>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 xml:space="preserve">Внутрішні двері 17 штук </w:t>
            </w:r>
            <w:r w:rsidR="00AA0046" w:rsidRPr="00123B3B">
              <w:rPr>
                <w:rFonts w:ascii="Times New Roman" w:hAnsi="Times New Roman"/>
                <w:color w:val="000000"/>
                <w:sz w:val="10"/>
                <w:szCs w:val="10"/>
              </w:rPr>
              <w:br/>
            </w:r>
            <w:r w:rsidRPr="00123B3B">
              <w:rPr>
                <w:rFonts w:ascii="Times New Roman" w:hAnsi="Times New Roman"/>
                <w:sz w:val="10"/>
                <w:szCs w:val="10"/>
                <w:lang w:val="uk-UA"/>
              </w:rPr>
              <w:t>(не замінено), зовнішні 4 дверей (замінено).</w:t>
            </w:r>
          </w:p>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Пошкоджено 2 газові котли</w:t>
            </w:r>
          </w:p>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(відновлено – 1).</w:t>
            </w:r>
          </w:p>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Пошкодження класу, внаслідок руйнування водогону (частково усунено)</w:t>
            </w:r>
          </w:p>
        </w:tc>
        <w:tc>
          <w:tcPr>
            <w:tcW w:w="4253" w:type="dxa"/>
            <w:shd w:val="clear" w:color="auto" w:fill="auto"/>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Ні</w:t>
            </w:r>
          </w:p>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30 %</w:t>
            </w:r>
          </w:p>
          <w:p w:rsidR="00153F50" w:rsidRPr="00123B3B" w:rsidRDefault="000553F6" w:rsidP="00123B3B">
            <w:pPr>
              <w:jc w:val="center"/>
              <w:rPr>
                <w:rFonts w:ascii="Times New Roman" w:hAnsi="Times New Roman"/>
                <w:sz w:val="10"/>
                <w:szCs w:val="10"/>
              </w:rPr>
            </w:pPr>
            <w:r w:rsidRPr="00123B3B">
              <w:rPr>
                <w:rFonts w:ascii="Times New Roman" w:hAnsi="Times New Roman"/>
                <w:sz w:val="10"/>
                <w:szCs w:val="10"/>
                <w:lang w:val="uk-UA"/>
              </w:rPr>
              <w:t xml:space="preserve">Частково </w:t>
            </w:r>
            <w:r w:rsidRPr="00123B3B">
              <w:rPr>
                <w:rFonts w:ascii="Times New Roman" w:hAnsi="Times New Roman"/>
                <w:sz w:val="10"/>
                <w:szCs w:val="10"/>
              </w:rPr>
              <w:t>відремонтовано газову котельню, збудовано котельню з альтернативним паливом</w:t>
            </w:r>
            <w:r w:rsidRPr="00123B3B">
              <w:rPr>
                <w:rFonts w:ascii="Times New Roman" w:hAnsi="Times New Roman"/>
                <w:sz w:val="10"/>
                <w:szCs w:val="10"/>
                <w:lang w:val="uk-UA"/>
              </w:rPr>
              <w:t xml:space="preserve">. Розроблений робочий </w:t>
            </w:r>
            <w:proofErr w:type="spellStart"/>
            <w:r w:rsidRPr="00123B3B">
              <w:rPr>
                <w:rFonts w:ascii="Times New Roman" w:hAnsi="Times New Roman"/>
                <w:sz w:val="10"/>
                <w:szCs w:val="10"/>
                <w:lang w:val="uk-UA"/>
              </w:rPr>
              <w:t>проєкт</w:t>
            </w:r>
            <w:proofErr w:type="spellEnd"/>
            <w:r w:rsidRPr="00123B3B">
              <w:rPr>
                <w:rFonts w:ascii="Times New Roman" w:hAnsi="Times New Roman"/>
                <w:sz w:val="10"/>
                <w:szCs w:val="10"/>
                <w:lang w:val="uk-UA"/>
              </w:rPr>
              <w:t xml:space="preserve"> капітального ремонту будівлі, замовник: Департамент регіонального розвитку Київської обласної державної адміністрації. Пройшов тендер на </w:t>
            </w:r>
            <w:hyperlink r:id="rId8" w:history="1">
              <w:r w:rsidRPr="00123B3B">
                <w:rPr>
                  <w:rFonts w:ascii="Times New Roman" w:hAnsi="Times New Roman"/>
                  <w:sz w:val="10"/>
                  <w:szCs w:val="10"/>
                  <w:shd w:val="clear" w:color="auto" w:fill="FFFFFF"/>
                </w:rPr>
                <w:t>Капітальний ремонт будівлі Мокрецького ліцею Калитянської селищної ради Броварського району Київської області, що розташований по вул. Нова, 2 в с. Мокрець Броварського району Київської області</w:t>
              </w:r>
              <w:r w:rsidRPr="00123B3B">
                <w:rPr>
                  <w:rFonts w:ascii="Times New Roman" w:hAnsi="Times New Roman"/>
                  <w:sz w:val="10"/>
                  <w:szCs w:val="10"/>
                  <w:shd w:val="clear" w:color="auto" w:fill="FFFFFF"/>
                  <w:lang w:val="uk-UA"/>
                </w:rPr>
                <w:t xml:space="preserve"> н</w:t>
              </w:r>
            </w:hyperlink>
            <w:r w:rsidRPr="00123B3B">
              <w:rPr>
                <w:rFonts w:ascii="Times New Roman" w:hAnsi="Times New Roman"/>
                <w:sz w:val="10"/>
                <w:szCs w:val="10"/>
                <w:lang w:val="uk-UA"/>
              </w:rPr>
              <w:t xml:space="preserve">а суму 62 525 890,60 грн. Термін виконання робіт до кінця 2026 року. Станом на 30.06.2025 року ведуться демонтажні роботи, </w:t>
            </w:r>
            <w:proofErr w:type="spellStart"/>
            <w:r w:rsidRPr="00123B3B">
              <w:rPr>
                <w:rFonts w:ascii="Times New Roman" w:hAnsi="Times New Roman"/>
                <w:sz w:val="10"/>
                <w:szCs w:val="10"/>
                <w:lang w:val="uk-UA"/>
              </w:rPr>
              <w:t>електро-технічні</w:t>
            </w:r>
            <w:proofErr w:type="spellEnd"/>
            <w:r w:rsidRPr="00123B3B">
              <w:rPr>
                <w:rFonts w:ascii="Times New Roman" w:hAnsi="Times New Roman"/>
                <w:sz w:val="10"/>
                <w:szCs w:val="10"/>
                <w:lang w:val="uk-UA"/>
              </w:rPr>
              <w:t xml:space="preserve"> роботи, покрівельні роботи, замінені всі вікна та склопакети</w:t>
            </w:r>
          </w:p>
        </w:tc>
        <w:tc>
          <w:tcPr>
            <w:tcW w:w="1842" w:type="dxa"/>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Європейський інвестиційний банк</w:t>
            </w:r>
          </w:p>
          <w:p w:rsidR="00153F50" w:rsidRPr="00123B3B" w:rsidRDefault="00153F50" w:rsidP="00123B3B">
            <w:pPr>
              <w:jc w:val="center"/>
              <w:rPr>
                <w:rFonts w:ascii="Times New Roman" w:hAnsi="Times New Roman"/>
                <w:sz w:val="10"/>
                <w:szCs w:val="10"/>
                <w:lang w:val="uk-UA"/>
              </w:rPr>
            </w:pPr>
          </w:p>
        </w:tc>
      </w:tr>
      <w:tr w:rsidR="00153F50" w:rsidRPr="000553F6" w:rsidTr="00123B3B">
        <w:tc>
          <w:tcPr>
            <w:tcW w:w="425" w:type="dxa"/>
            <w:tcBorders>
              <w:bottom w:val="single" w:sz="4" w:space="0" w:color="auto"/>
            </w:tcBorders>
            <w:shd w:val="clear" w:color="auto" w:fill="auto"/>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1561" w:type="dxa"/>
            <w:tcBorders>
              <w:bottom w:val="single" w:sz="4" w:space="0" w:color="auto"/>
            </w:tcBorders>
            <w:shd w:val="clear" w:color="auto" w:fill="auto"/>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rPr>
              <w:t>Заворицька гімназія</w:t>
            </w:r>
            <w:r w:rsidRPr="00123B3B">
              <w:rPr>
                <w:rFonts w:ascii="Times New Roman" w:hAnsi="Times New Roman"/>
                <w:sz w:val="10"/>
                <w:szCs w:val="10"/>
                <w:lang w:val="uk-UA"/>
              </w:rPr>
              <w:t xml:space="preserve"> (дошкільне відділення)</w:t>
            </w:r>
          </w:p>
          <w:p w:rsidR="00153F50" w:rsidRPr="00123B3B" w:rsidRDefault="00153F50" w:rsidP="00123B3B">
            <w:pPr>
              <w:jc w:val="center"/>
              <w:rPr>
                <w:rFonts w:ascii="Times New Roman" w:hAnsi="Times New Roman"/>
                <w:sz w:val="10"/>
                <w:szCs w:val="10"/>
              </w:rPr>
            </w:pPr>
            <w:r w:rsidRPr="00123B3B">
              <w:rPr>
                <w:rFonts w:ascii="Times New Roman" w:hAnsi="Times New Roman"/>
                <w:sz w:val="10"/>
                <w:szCs w:val="10"/>
                <w:lang w:val="uk-UA"/>
              </w:rPr>
              <w:t xml:space="preserve">с. </w:t>
            </w:r>
            <w:proofErr w:type="spellStart"/>
            <w:r w:rsidRPr="00123B3B">
              <w:rPr>
                <w:rFonts w:ascii="Times New Roman" w:hAnsi="Times New Roman"/>
                <w:sz w:val="10"/>
                <w:szCs w:val="10"/>
                <w:lang w:val="uk-UA"/>
              </w:rPr>
              <w:t>Заворичі</w:t>
            </w:r>
            <w:proofErr w:type="spellEnd"/>
            <w:r w:rsidRPr="00123B3B">
              <w:rPr>
                <w:rFonts w:ascii="Times New Roman" w:hAnsi="Times New Roman"/>
                <w:sz w:val="10"/>
                <w:szCs w:val="10"/>
                <w:lang w:val="uk-UA"/>
              </w:rPr>
              <w:t>, вул. Шкільна, 11</w:t>
            </w:r>
          </w:p>
        </w:tc>
        <w:tc>
          <w:tcPr>
            <w:tcW w:w="1984" w:type="dxa"/>
            <w:tcBorders>
              <w:bottom w:val="single" w:sz="4" w:space="0" w:color="auto"/>
            </w:tcBorders>
            <w:shd w:val="clear" w:color="auto" w:fill="auto"/>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 xml:space="preserve">Було пошкоджено 2 вікна та </w:t>
            </w:r>
            <w:r w:rsidRPr="00123B3B">
              <w:rPr>
                <w:rFonts w:ascii="Times New Roman" w:hAnsi="Times New Roman"/>
                <w:sz w:val="10"/>
                <w:szCs w:val="10"/>
                <w:lang w:val="uk-UA"/>
              </w:rPr>
              <w:br/>
              <w:t xml:space="preserve">1 склопакет. Також вибиті </w:t>
            </w:r>
            <w:r w:rsidRPr="00123B3B">
              <w:rPr>
                <w:rFonts w:ascii="Times New Roman" w:hAnsi="Times New Roman"/>
                <w:sz w:val="10"/>
                <w:szCs w:val="10"/>
                <w:lang w:val="uk-UA"/>
              </w:rPr>
              <w:br/>
              <w:t xml:space="preserve">3 внутрішніх дверей та </w:t>
            </w:r>
            <w:r w:rsidRPr="00123B3B">
              <w:rPr>
                <w:rFonts w:ascii="Times New Roman" w:hAnsi="Times New Roman"/>
                <w:sz w:val="10"/>
                <w:szCs w:val="10"/>
                <w:lang w:val="uk-UA"/>
              </w:rPr>
              <w:br/>
              <w:t xml:space="preserve">2 зовнішніх (з них </w:t>
            </w:r>
            <w:r w:rsidRPr="00123B3B">
              <w:rPr>
                <w:rFonts w:ascii="Times New Roman" w:hAnsi="Times New Roman"/>
                <w:sz w:val="10"/>
                <w:szCs w:val="10"/>
                <w:lang w:val="uk-UA"/>
              </w:rPr>
              <w:br/>
              <w:t>1 – двостулкові)</w:t>
            </w:r>
          </w:p>
        </w:tc>
        <w:tc>
          <w:tcPr>
            <w:tcW w:w="4253" w:type="dxa"/>
            <w:tcBorders>
              <w:bottom w:val="single" w:sz="4" w:space="0" w:color="auto"/>
            </w:tcBorders>
            <w:shd w:val="clear" w:color="auto" w:fill="auto"/>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highlight w:val="yellow"/>
                <w:lang w:val="uk-UA"/>
              </w:rPr>
              <w:t>Ні</w:t>
            </w:r>
          </w:p>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(40 %)</w:t>
            </w:r>
          </w:p>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 xml:space="preserve">Замінено 2 вікна, склопакет за рахунок державних коштів. Залишилось замінити 3 внутрішніх дверей та </w:t>
            </w:r>
            <w:r w:rsidRPr="00123B3B">
              <w:rPr>
                <w:rFonts w:ascii="Times New Roman" w:hAnsi="Times New Roman"/>
                <w:sz w:val="10"/>
                <w:szCs w:val="10"/>
                <w:lang w:val="uk-UA"/>
              </w:rPr>
              <w:br/>
              <w:t>2 зовнішніх (з них 1 – двостулкові)</w:t>
            </w:r>
          </w:p>
        </w:tc>
        <w:tc>
          <w:tcPr>
            <w:tcW w:w="1842" w:type="dxa"/>
            <w:tcBorders>
              <w:bottom w:val="single" w:sz="4" w:space="0" w:color="auto"/>
            </w:tcBorders>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lang w:val="uk-UA"/>
              </w:rPr>
              <w:t>Державний бюджет</w:t>
            </w:r>
          </w:p>
        </w:tc>
      </w:tr>
      <w:tr w:rsidR="00153F50" w:rsidRPr="000553F6" w:rsidTr="00123B3B">
        <w:tc>
          <w:tcPr>
            <w:tcW w:w="10065" w:type="dxa"/>
            <w:gridSpan w:val="5"/>
            <w:shd w:val="clear" w:color="auto" w:fill="DAEEF3" w:themeFill="accent5" w:themeFillTint="33"/>
            <w:vAlign w:val="center"/>
          </w:tcPr>
          <w:p w:rsidR="00153F50" w:rsidRPr="00123B3B" w:rsidRDefault="00153F50" w:rsidP="00123B3B">
            <w:pPr>
              <w:jc w:val="center"/>
              <w:rPr>
                <w:rFonts w:ascii="Times New Roman" w:hAnsi="Times New Roman"/>
                <w:b/>
                <w:sz w:val="10"/>
                <w:szCs w:val="10"/>
              </w:rPr>
            </w:pPr>
            <w:r w:rsidRPr="00123B3B">
              <w:rPr>
                <w:rFonts w:ascii="Times New Roman" w:hAnsi="Times New Roman"/>
                <w:b/>
                <w:sz w:val="10"/>
                <w:szCs w:val="10"/>
              </w:rPr>
              <w:t>Броварська територіальна громада</w:t>
            </w:r>
          </w:p>
        </w:tc>
      </w:tr>
      <w:tr w:rsidR="00153F50" w:rsidRPr="000553F6" w:rsidTr="00123B3B">
        <w:tc>
          <w:tcPr>
            <w:tcW w:w="425" w:type="dxa"/>
            <w:shd w:val="clear" w:color="auto" w:fill="auto"/>
            <w:vAlign w:val="center"/>
          </w:tcPr>
          <w:p w:rsidR="00153F50" w:rsidRPr="00123B3B" w:rsidRDefault="00153F50" w:rsidP="00123B3B">
            <w:pPr>
              <w:jc w:val="center"/>
              <w:rPr>
                <w:rFonts w:ascii="Times New Roman" w:hAnsi="Times New Roman"/>
                <w:sz w:val="10"/>
                <w:szCs w:val="10"/>
              </w:rPr>
            </w:pPr>
            <w:r w:rsidRPr="00123B3B">
              <w:rPr>
                <w:rFonts w:ascii="Times New Roman" w:hAnsi="Times New Roman"/>
                <w:sz w:val="10"/>
                <w:szCs w:val="10"/>
              </w:rPr>
              <w:t>1</w:t>
            </w:r>
          </w:p>
        </w:tc>
        <w:tc>
          <w:tcPr>
            <w:tcW w:w="1561" w:type="dxa"/>
            <w:shd w:val="clear" w:color="auto" w:fill="auto"/>
            <w:vAlign w:val="center"/>
          </w:tcPr>
          <w:p w:rsidR="00153F50" w:rsidRPr="00123B3B" w:rsidRDefault="00153F50" w:rsidP="00123B3B">
            <w:pPr>
              <w:jc w:val="center"/>
              <w:rPr>
                <w:rFonts w:ascii="Times New Roman" w:hAnsi="Times New Roman"/>
                <w:sz w:val="10"/>
                <w:szCs w:val="10"/>
              </w:rPr>
            </w:pPr>
            <w:r w:rsidRPr="00123B3B">
              <w:rPr>
                <w:rFonts w:ascii="Times New Roman" w:eastAsiaTheme="minorHAnsi" w:hAnsi="Times New Roman"/>
                <w:sz w:val="10"/>
                <w:szCs w:val="10"/>
              </w:rPr>
              <w:t>Заклад дошкільної</w:t>
            </w:r>
            <w:r w:rsidRPr="00123B3B">
              <w:rPr>
                <w:rFonts w:ascii="Times New Roman" w:eastAsiaTheme="minorHAnsi" w:hAnsi="Times New Roman"/>
                <w:sz w:val="10"/>
                <w:szCs w:val="10"/>
                <w:lang w:val="uk-UA"/>
              </w:rPr>
              <w:t xml:space="preserve"> </w:t>
            </w:r>
            <w:r w:rsidRPr="00123B3B">
              <w:rPr>
                <w:rFonts w:ascii="Times New Roman" w:eastAsiaTheme="minorHAnsi" w:hAnsi="Times New Roman"/>
                <w:sz w:val="10"/>
                <w:szCs w:val="10"/>
              </w:rPr>
              <w:t>освіти (ясла-садок)</w:t>
            </w:r>
            <w:r w:rsidRPr="00123B3B">
              <w:rPr>
                <w:rFonts w:ascii="Times New Roman" w:eastAsiaTheme="minorHAnsi" w:hAnsi="Times New Roman"/>
                <w:sz w:val="10"/>
                <w:szCs w:val="10"/>
                <w:lang w:val="uk-UA"/>
              </w:rPr>
              <w:t xml:space="preserve"> </w:t>
            </w:r>
            <w:r w:rsidRPr="00123B3B">
              <w:rPr>
                <w:rFonts w:ascii="Times New Roman" w:eastAsiaTheme="minorHAnsi" w:hAnsi="Times New Roman"/>
                <w:sz w:val="10"/>
                <w:szCs w:val="10"/>
              </w:rPr>
              <w:t>комбінованого типу</w:t>
            </w:r>
            <w:r w:rsidRPr="00123B3B">
              <w:rPr>
                <w:rFonts w:ascii="Times New Roman" w:eastAsiaTheme="minorHAnsi" w:hAnsi="Times New Roman"/>
                <w:sz w:val="10"/>
                <w:szCs w:val="10"/>
                <w:lang w:val="uk-UA"/>
              </w:rPr>
              <w:t xml:space="preserve"> «</w:t>
            </w:r>
            <w:r w:rsidRPr="00123B3B">
              <w:rPr>
                <w:rFonts w:ascii="Times New Roman" w:eastAsiaTheme="minorHAnsi" w:hAnsi="Times New Roman"/>
                <w:sz w:val="10"/>
                <w:szCs w:val="10"/>
              </w:rPr>
              <w:t>Джерельце</w:t>
            </w:r>
            <w:r w:rsidRPr="00123B3B">
              <w:rPr>
                <w:rFonts w:ascii="Times New Roman" w:eastAsiaTheme="minorHAnsi" w:hAnsi="Times New Roman"/>
                <w:sz w:val="10"/>
                <w:szCs w:val="10"/>
                <w:lang w:val="uk-UA"/>
              </w:rPr>
              <w:t xml:space="preserve">» </w:t>
            </w:r>
            <w:r w:rsidRPr="00123B3B">
              <w:rPr>
                <w:rFonts w:ascii="Times New Roman" w:eastAsiaTheme="minorHAnsi" w:hAnsi="Times New Roman"/>
                <w:sz w:val="10"/>
                <w:szCs w:val="10"/>
              </w:rPr>
              <w:t>Броварської міської</w:t>
            </w:r>
            <w:r w:rsidRPr="00123B3B">
              <w:rPr>
                <w:rFonts w:ascii="Times New Roman" w:eastAsiaTheme="minorHAnsi" w:hAnsi="Times New Roman"/>
                <w:sz w:val="10"/>
                <w:szCs w:val="10"/>
                <w:lang w:val="uk-UA"/>
              </w:rPr>
              <w:t xml:space="preserve"> </w:t>
            </w:r>
            <w:r w:rsidRPr="00123B3B">
              <w:rPr>
                <w:rFonts w:ascii="Times New Roman" w:eastAsiaTheme="minorHAnsi" w:hAnsi="Times New Roman"/>
                <w:sz w:val="10"/>
                <w:szCs w:val="10"/>
              </w:rPr>
              <w:t>ради Броварського</w:t>
            </w:r>
            <w:r w:rsidRPr="00123B3B">
              <w:rPr>
                <w:rFonts w:ascii="Times New Roman" w:eastAsiaTheme="minorHAnsi" w:hAnsi="Times New Roman"/>
                <w:sz w:val="10"/>
                <w:szCs w:val="10"/>
                <w:lang w:val="uk-UA"/>
              </w:rPr>
              <w:t xml:space="preserve"> </w:t>
            </w:r>
            <w:r w:rsidRPr="00123B3B">
              <w:rPr>
                <w:rFonts w:ascii="Times New Roman" w:eastAsiaTheme="minorHAnsi" w:hAnsi="Times New Roman"/>
                <w:sz w:val="10"/>
                <w:szCs w:val="10"/>
              </w:rPr>
              <w:t>району Київської</w:t>
            </w:r>
            <w:r w:rsidRPr="00123B3B">
              <w:rPr>
                <w:rFonts w:ascii="Times New Roman" w:eastAsiaTheme="minorHAnsi" w:hAnsi="Times New Roman"/>
                <w:sz w:val="10"/>
                <w:szCs w:val="10"/>
                <w:lang w:val="uk-UA"/>
              </w:rPr>
              <w:t xml:space="preserve"> </w:t>
            </w:r>
            <w:r w:rsidRPr="00123B3B">
              <w:rPr>
                <w:rFonts w:ascii="Times New Roman" w:eastAsiaTheme="minorHAnsi" w:hAnsi="Times New Roman"/>
                <w:sz w:val="10"/>
                <w:szCs w:val="10"/>
              </w:rPr>
              <w:t>області</w:t>
            </w:r>
          </w:p>
        </w:tc>
        <w:tc>
          <w:tcPr>
            <w:tcW w:w="1984" w:type="dxa"/>
            <w:shd w:val="clear" w:color="auto" w:fill="auto"/>
            <w:vAlign w:val="center"/>
          </w:tcPr>
          <w:p w:rsidR="00153F50" w:rsidRPr="00123B3B" w:rsidRDefault="00153F50" w:rsidP="00123B3B">
            <w:pPr>
              <w:jc w:val="center"/>
              <w:rPr>
                <w:rFonts w:ascii="Times New Roman" w:hAnsi="Times New Roman"/>
                <w:sz w:val="10"/>
                <w:szCs w:val="10"/>
              </w:rPr>
            </w:pPr>
            <w:r w:rsidRPr="00123B3B">
              <w:rPr>
                <w:rFonts w:ascii="Times New Roman" w:eastAsiaTheme="minorHAnsi" w:hAnsi="Times New Roman"/>
                <w:sz w:val="10"/>
                <w:szCs w:val="10"/>
              </w:rPr>
              <w:t>ІІІ-ІV</w:t>
            </w:r>
          </w:p>
        </w:tc>
        <w:tc>
          <w:tcPr>
            <w:tcW w:w="4253" w:type="dxa"/>
            <w:shd w:val="clear" w:color="auto" w:fill="auto"/>
            <w:vAlign w:val="center"/>
          </w:tcPr>
          <w:p w:rsidR="00153F50" w:rsidRPr="00123B3B" w:rsidRDefault="00153F50" w:rsidP="00123B3B">
            <w:pPr>
              <w:jc w:val="center"/>
              <w:rPr>
                <w:rFonts w:ascii="Times New Roman" w:hAnsi="Times New Roman"/>
                <w:sz w:val="10"/>
                <w:szCs w:val="10"/>
                <w:lang w:val="uk-UA"/>
              </w:rPr>
            </w:pPr>
            <w:r w:rsidRPr="00123B3B">
              <w:rPr>
                <w:rFonts w:ascii="Times New Roman" w:hAnsi="Times New Roman"/>
                <w:sz w:val="10"/>
                <w:szCs w:val="10"/>
                <w:highlight w:val="yellow"/>
                <w:lang w:val="uk-UA"/>
              </w:rPr>
              <w:t>Ні</w:t>
            </w:r>
          </w:p>
          <w:p w:rsidR="00153F50" w:rsidRPr="00123B3B" w:rsidRDefault="00153F50" w:rsidP="00123B3B">
            <w:pPr>
              <w:shd w:val="clear" w:color="auto" w:fill="FFFFFF"/>
              <w:overflowPunct/>
              <w:autoSpaceDE/>
              <w:autoSpaceDN/>
              <w:adjustRightInd/>
              <w:jc w:val="center"/>
              <w:rPr>
                <w:rFonts w:ascii="Times New Roman" w:hAnsi="Times New Roman"/>
                <w:sz w:val="10"/>
                <w:szCs w:val="10"/>
                <w:lang w:val="uk-UA"/>
              </w:rPr>
            </w:pPr>
          </w:p>
        </w:tc>
        <w:tc>
          <w:tcPr>
            <w:tcW w:w="1842" w:type="dxa"/>
            <w:vAlign w:val="center"/>
          </w:tcPr>
          <w:p w:rsidR="00153F50" w:rsidRPr="00123B3B" w:rsidRDefault="00153F50" w:rsidP="00123B3B">
            <w:pPr>
              <w:jc w:val="center"/>
              <w:rPr>
                <w:rFonts w:ascii="Times New Roman" w:eastAsiaTheme="minorHAnsi" w:hAnsi="Times New Roman"/>
                <w:sz w:val="10"/>
                <w:szCs w:val="10"/>
                <w:lang w:val="uk-UA"/>
              </w:rPr>
            </w:pPr>
            <w:r w:rsidRPr="00123B3B">
              <w:rPr>
                <w:rFonts w:ascii="Times New Roman" w:hAnsi="Times New Roman"/>
                <w:sz w:val="10"/>
                <w:szCs w:val="10"/>
              </w:rPr>
              <w:t xml:space="preserve">За кошти місцевого бюджету виготовлено ПКД; будівельні роботи виконуються за рахунок обласного бюджету, розпорядник коштів Київська обласна </w:t>
            </w:r>
            <w:r w:rsidRPr="00123B3B">
              <w:rPr>
                <w:rFonts w:ascii="Times New Roman" w:hAnsi="Times New Roman"/>
                <w:sz w:val="10"/>
                <w:szCs w:val="10"/>
                <w:lang w:val="uk-UA"/>
              </w:rPr>
              <w:t xml:space="preserve">державна </w:t>
            </w:r>
            <w:r w:rsidRPr="00123B3B">
              <w:rPr>
                <w:rFonts w:ascii="Times New Roman" w:hAnsi="Times New Roman"/>
                <w:sz w:val="10"/>
                <w:szCs w:val="10"/>
              </w:rPr>
              <w:t>адміністрація</w:t>
            </w:r>
          </w:p>
        </w:tc>
      </w:tr>
    </w:tbl>
    <w:p w:rsidR="00DA52E4" w:rsidRPr="004A6B7A" w:rsidRDefault="00DA52E4" w:rsidP="001944B6">
      <w:pPr>
        <w:jc w:val="right"/>
        <w:rPr>
          <w:rFonts w:ascii="Times New Roman" w:hAnsi="Times New Roman"/>
          <w:b/>
          <w:sz w:val="16"/>
          <w:szCs w:val="16"/>
          <w:lang w:val="uk-UA"/>
        </w:rPr>
      </w:pPr>
    </w:p>
    <w:p w:rsidR="009B21E8" w:rsidRPr="005646A3" w:rsidRDefault="009B21E8" w:rsidP="001944B6">
      <w:pPr>
        <w:jc w:val="right"/>
        <w:rPr>
          <w:rFonts w:ascii="Times New Roman" w:hAnsi="Times New Roman"/>
          <w:b/>
          <w:szCs w:val="28"/>
          <w:lang w:val="uk-UA"/>
        </w:rPr>
      </w:pPr>
      <w:r w:rsidRPr="005646A3">
        <w:rPr>
          <w:rFonts w:ascii="Times New Roman" w:hAnsi="Times New Roman"/>
          <w:b/>
          <w:szCs w:val="28"/>
        </w:rPr>
        <w:t xml:space="preserve">Додаток № </w:t>
      </w:r>
      <w:r w:rsidR="002345D1" w:rsidRPr="005646A3">
        <w:rPr>
          <w:rFonts w:ascii="Times New Roman" w:hAnsi="Times New Roman"/>
          <w:b/>
          <w:szCs w:val="28"/>
          <w:lang w:val="uk-UA"/>
        </w:rPr>
        <w:t>2</w:t>
      </w: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68"/>
        <w:gridCol w:w="1701"/>
        <w:gridCol w:w="1418"/>
        <w:gridCol w:w="1134"/>
        <w:gridCol w:w="1984"/>
        <w:gridCol w:w="1701"/>
        <w:gridCol w:w="1559"/>
      </w:tblGrid>
      <w:tr w:rsidR="00750717" w:rsidRPr="005646A3" w:rsidTr="00C656BA">
        <w:tc>
          <w:tcPr>
            <w:tcW w:w="10065" w:type="dxa"/>
            <w:gridSpan w:val="7"/>
            <w:shd w:val="clear" w:color="auto" w:fill="F2F2F2" w:themeFill="background1" w:themeFillShade="F2"/>
          </w:tcPr>
          <w:p w:rsidR="00FF0D59" w:rsidRPr="00FF0D59" w:rsidRDefault="00443E54" w:rsidP="00123B3B">
            <w:pPr>
              <w:jc w:val="center"/>
              <w:rPr>
                <w:rFonts w:ascii="Times New Roman" w:hAnsi="Times New Roman"/>
                <w:b/>
                <w:lang w:val="uk-UA"/>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охорони здоров’я</w:t>
            </w:r>
          </w:p>
        </w:tc>
      </w:tr>
      <w:tr w:rsidR="00C2703A" w:rsidRPr="00883601" w:rsidTr="00123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tcBorders>
              <w:bottom w:val="single" w:sz="4" w:space="0" w:color="auto"/>
            </w:tcBorders>
            <w:shd w:val="clear" w:color="auto" w:fill="F2DBDB" w:themeFill="accent2" w:themeFillTint="33"/>
            <w:vAlign w:val="center"/>
          </w:tcPr>
          <w:p w:rsidR="00C2703A" w:rsidRPr="00123B3B" w:rsidRDefault="00C2703A" w:rsidP="00123B3B">
            <w:pPr>
              <w:jc w:val="center"/>
              <w:rPr>
                <w:rFonts w:ascii="Times New Roman" w:hAnsi="Times New Roman"/>
                <w:b/>
                <w:sz w:val="12"/>
                <w:szCs w:val="12"/>
              </w:rPr>
            </w:pPr>
            <w:r w:rsidRPr="00123B3B">
              <w:rPr>
                <w:rFonts w:ascii="Times New Roman" w:hAnsi="Times New Roman"/>
                <w:b/>
                <w:sz w:val="12"/>
                <w:szCs w:val="12"/>
              </w:rPr>
              <w:t>№ з/п</w:t>
            </w:r>
          </w:p>
        </w:tc>
        <w:tc>
          <w:tcPr>
            <w:tcW w:w="1701" w:type="dxa"/>
            <w:tcBorders>
              <w:bottom w:val="single" w:sz="4" w:space="0" w:color="auto"/>
            </w:tcBorders>
            <w:shd w:val="clear" w:color="auto" w:fill="F2DBDB" w:themeFill="accent2" w:themeFillTint="33"/>
            <w:vAlign w:val="center"/>
          </w:tcPr>
          <w:p w:rsidR="00C2703A" w:rsidRPr="00123B3B" w:rsidRDefault="00C2703A" w:rsidP="00123B3B">
            <w:pPr>
              <w:jc w:val="center"/>
              <w:rPr>
                <w:rFonts w:ascii="Times New Roman" w:hAnsi="Times New Roman"/>
                <w:b/>
                <w:sz w:val="12"/>
                <w:szCs w:val="12"/>
              </w:rPr>
            </w:pPr>
            <w:r w:rsidRPr="00123B3B">
              <w:rPr>
                <w:rFonts w:ascii="Times New Roman" w:hAnsi="Times New Roman"/>
                <w:b/>
                <w:sz w:val="12"/>
                <w:szCs w:val="12"/>
              </w:rPr>
              <w:t>Назва об’єкта</w:t>
            </w:r>
          </w:p>
        </w:tc>
        <w:tc>
          <w:tcPr>
            <w:tcW w:w="1418" w:type="dxa"/>
            <w:tcBorders>
              <w:bottom w:val="single" w:sz="4" w:space="0" w:color="auto"/>
            </w:tcBorders>
            <w:shd w:val="clear" w:color="auto" w:fill="F2DBDB" w:themeFill="accent2" w:themeFillTint="33"/>
            <w:vAlign w:val="center"/>
          </w:tcPr>
          <w:p w:rsidR="00C2703A" w:rsidRPr="00123B3B" w:rsidRDefault="00C2703A" w:rsidP="00123B3B">
            <w:pPr>
              <w:jc w:val="center"/>
              <w:rPr>
                <w:rFonts w:ascii="Times New Roman" w:hAnsi="Times New Roman"/>
                <w:b/>
                <w:sz w:val="12"/>
                <w:szCs w:val="12"/>
              </w:rPr>
            </w:pPr>
            <w:r w:rsidRPr="00123B3B">
              <w:rPr>
                <w:rFonts w:ascii="Times New Roman" w:hAnsi="Times New Roman"/>
                <w:b/>
                <w:sz w:val="12"/>
                <w:szCs w:val="12"/>
              </w:rPr>
              <w:t>Ступінь руйнування</w:t>
            </w:r>
          </w:p>
        </w:tc>
        <w:tc>
          <w:tcPr>
            <w:tcW w:w="1134" w:type="dxa"/>
            <w:tcBorders>
              <w:bottom w:val="single" w:sz="4" w:space="0" w:color="auto"/>
            </w:tcBorders>
            <w:shd w:val="clear" w:color="auto" w:fill="F2DBDB" w:themeFill="accent2" w:themeFillTint="33"/>
            <w:vAlign w:val="center"/>
          </w:tcPr>
          <w:p w:rsidR="00C2703A" w:rsidRPr="00123B3B" w:rsidRDefault="00C2703A" w:rsidP="00123B3B">
            <w:pPr>
              <w:jc w:val="center"/>
              <w:rPr>
                <w:rFonts w:ascii="Times New Roman" w:hAnsi="Times New Roman"/>
                <w:b/>
                <w:sz w:val="12"/>
                <w:szCs w:val="12"/>
                <w:lang w:val="uk-UA"/>
              </w:rPr>
            </w:pPr>
            <w:r w:rsidRPr="00123B3B">
              <w:rPr>
                <w:rFonts w:ascii="Times New Roman" w:hAnsi="Times New Roman"/>
                <w:b/>
                <w:sz w:val="12"/>
                <w:szCs w:val="12"/>
              </w:rPr>
              <w:t>Відновлено</w:t>
            </w:r>
            <w:r w:rsidRPr="00123B3B">
              <w:rPr>
                <w:rFonts w:ascii="Times New Roman" w:hAnsi="Times New Roman"/>
                <w:b/>
                <w:sz w:val="12"/>
                <w:szCs w:val="12"/>
                <w:lang w:val="uk-UA"/>
              </w:rPr>
              <w:t xml:space="preserve"> на 100%</w:t>
            </w:r>
          </w:p>
        </w:tc>
        <w:tc>
          <w:tcPr>
            <w:tcW w:w="1984" w:type="dxa"/>
            <w:tcBorders>
              <w:bottom w:val="single" w:sz="4" w:space="0" w:color="auto"/>
            </w:tcBorders>
            <w:shd w:val="clear" w:color="auto" w:fill="F2DBDB" w:themeFill="accent2" w:themeFillTint="33"/>
            <w:vAlign w:val="center"/>
          </w:tcPr>
          <w:p w:rsidR="00C2703A" w:rsidRPr="00123B3B" w:rsidRDefault="00C2703A" w:rsidP="00123B3B">
            <w:pPr>
              <w:jc w:val="center"/>
              <w:rPr>
                <w:rFonts w:ascii="Times New Roman" w:hAnsi="Times New Roman"/>
                <w:b/>
                <w:sz w:val="12"/>
                <w:szCs w:val="12"/>
                <w:lang w:val="uk-UA"/>
              </w:rPr>
            </w:pPr>
            <w:r w:rsidRPr="00123B3B">
              <w:rPr>
                <w:rFonts w:ascii="Times New Roman" w:hAnsi="Times New Roman"/>
                <w:b/>
                <w:sz w:val="12"/>
                <w:szCs w:val="12"/>
              </w:rPr>
              <w:t>В стадії відновлення</w:t>
            </w:r>
          </w:p>
        </w:tc>
        <w:tc>
          <w:tcPr>
            <w:tcW w:w="1701" w:type="dxa"/>
            <w:tcBorders>
              <w:bottom w:val="single" w:sz="4" w:space="0" w:color="auto"/>
            </w:tcBorders>
            <w:shd w:val="clear" w:color="auto" w:fill="F2DBDB" w:themeFill="accent2" w:themeFillTint="33"/>
            <w:vAlign w:val="center"/>
          </w:tcPr>
          <w:p w:rsidR="00C2703A" w:rsidRPr="00123B3B" w:rsidRDefault="00C2703A" w:rsidP="00123B3B">
            <w:pPr>
              <w:jc w:val="center"/>
              <w:rPr>
                <w:rFonts w:ascii="Times New Roman" w:hAnsi="Times New Roman"/>
                <w:b/>
                <w:sz w:val="12"/>
                <w:szCs w:val="12"/>
                <w:lang w:val="uk-UA"/>
              </w:rPr>
            </w:pPr>
            <w:r w:rsidRPr="00123B3B">
              <w:rPr>
                <w:rFonts w:ascii="Times New Roman" w:hAnsi="Times New Roman"/>
                <w:b/>
                <w:sz w:val="12"/>
                <w:szCs w:val="12"/>
              </w:rPr>
              <w:t>Вирішене питання щодо відновлення об’єкта</w:t>
            </w:r>
          </w:p>
        </w:tc>
        <w:tc>
          <w:tcPr>
            <w:tcW w:w="1559" w:type="dxa"/>
            <w:tcBorders>
              <w:bottom w:val="single" w:sz="4" w:space="0" w:color="auto"/>
            </w:tcBorders>
            <w:shd w:val="clear" w:color="auto" w:fill="F2DBDB" w:themeFill="accent2" w:themeFillTint="33"/>
            <w:vAlign w:val="center"/>
          </w:tcPr>
          <w:p w:rsidR="00C2703A" w:rsidRPr="00123B3B" w:rsidRDefault="00C2703A" w:rsidP="00123B3B">
            <w:pPr>
              <w:jc w:val="center"/>
              <w:rPr>
                <w:rFonts w:ascii="Times New Roman" w:hAnsi="Times New Roman"/>
                <w:b/>
                <w:sz w:val="12"/>
                <w:szCs w:val="12"/>
              </w:rPr>
            </w:pPr>
            <w:r w:rsidRPr="00123B3B">
              <w:rPr>
                <w:rFonts w:ascii="Times New Roman" w:hAnsi="Times New Roman"/>
                <w:b/>
                <w:sz w:val="12"/>
                <w:szCs w:val="12"/>
              </w:rPr>
              <w:t>За які кошти віднов</w:t>
            </w:r>
            <w:proofErr w:type="spellStart"/>
            <w:r w:rsidRPr="00123B3B">
              <w:rPr>
                <w:rFonts w:ascii="Times New Roman" w:hAnsi="Times New Roman"/>
                <w:b/>
                <w:sz w:val="12"/>
                <w:szCs w:val="12"/>
                <w:lang w:val="uk-UA"/>
              </w:rPr>
              <w:t>лено</w:t>
            </w:r>
            <w:proofErr w:type="spellEnd"/>
          </w:p>
        </w:tc>
      </w:tr>
      <w:tr w:rsidR="00C2703A" w:rsidRPr="00883601" w:rsidTr="00123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65" w:type="dxa"/>
            <w:gridSpan w:val="7"/>
            <w:shd w:val="clear" w:color="auto" w:fill="DAEEF3" w:themeFill="accent5" w:themeFillTint="33"/>
            <w:vAlign w:val="center"/>
          </w:tcPr>
          <w:p w:rsidR="00C2703A" w:rsidRPr="00123B3B" w:rsidRDefault="00C2703A" w:rsidP="00123B3B">
            <w:pPr>
              <w:jc w:val="center"/>
              <w:rPr>
                <w:rFonts w:ascii="Times New Roman" w:hAnsi="Times New Roman"/>
                <w:b/>
                <w:sz w:val="12"/>
                <w:szCs w:val="12"/>
              </w:rPr>
            </w:pPr>
            <w:r w:rsidRPr="00123B3B">
              <w:rPr>
                <w:rFonts w:ascii="Times New Roman" w:hAnsi="Times New Roman"/>
                <w:b/>
                <w:sz w:val="12"/>
                <w:szCs w:val="12"/>
              </w:rPr>
              <w:t>Великодимерська територіальна громада</w:t>
            </w:r>
          </w:p>
        </w:tc>
      </w:tr>
      <w:tr w:rsidR="00C2703A" w:rsidRPr="00883601" w:rsidTr="00123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tcBorders>
              <w:bottom w:val="single" w:sz="4" w:space="0" w:color="auto"/>
            </w:tcBorders>
            <w:vAlign w:val="center"/>
          </w:tcPr>
          <w:p w:rsidR="00C2703A" w:rsidRPr="00123B3B" w:rsidRDefault="0040412D" w:rsidP="00123B3B">
            <w:pPr>
              <w:jc w:val="center"/>
              <w:rPr>
                <w:rFonts w:ascii="Times New Roman" w:hAnsi="Times New Roman"/>
                <w:sz w:val="12"/>
                <w:szCs w:val="12"/>
                <w:lang w:val="uk-UA"/>
              </w:rPr>
            </w:pPr>
            <w:r w:rsidRPr="00123B3B">
              <w:rPr>
                <w:rFonts w:ascii="Times New Roman" w:hAnsi="Times New Roman"/>
                <w:sz w:val="12"/>
                <w:szCs w:val="12"/>
                <w:lang w:val="uk-UA"/>
              </w:rPr>
              <w:t>1</w:t>
            </w:r>
          </w:p>
        </w:tc>
        <w:tc>
          <w:tcPr>
            <w:tcW w:w="1701" w:type="dxa"/>
            <w:tcBorders>
              <w:bottom w:val="single" w:sz="4" w:space="0" w:color="auto"/>
            </w:tcBorders>
            <w:vAlign w:val="center"/>
          </w:tcPr>
          <w:p w:rsidR="00C2703A" w:rsidRPr="00123B3B" w:rsidRDefault="00C2703A" w:rsidP="00123B3B">
            <w:pPr>
              <w:jc w:val="center"/>
              <w:rPr>
                <w:rFonts w:ascii="Times New Roman" w:hAnsi="Times New Roman"/>
                <w:sz w:val="12"/>
                <w:szCs w:val="12"/>
              </w:rPr>
            </w:pPr>
            <w:r w:rsidRPr="00123B3B">
              <w:rPr>
                <w:rFonts w:ascii="Times New Roman" w:hAnsi="Times New Roman"/>
                <w:sz w:val="12"/>
                <w:szCs w:val="12"/>
              </w:rPr>
              <w:t>Богданівська</w:t>
            </w:r>
          </w:p>
          <w:p w:rsidR="00C2703A" w:rsidRPr="00123B3B" w:rsidRDefault="00C2703A" w:rsidP="00123B3B">
            <w:pPr>
              <w:jc w:val="center"/>
              <w:rPr>
                <w:rFonts w:ascii="Times New Roman" w:hAnsi="Times New Roman"/>
                <w:sz w:val="12"/>
                <w:szCs w:val="12"/>
              </w:rPr>
            </w:pPr>
            <w:r w:rsidRPr="00123B3B">
              <w:rPr>
                <w:rFonts w:ascii="Times New Roman" w:hAnsi="Times New Roman"/>
                <w:sz w:val="12"/>
                <w:szCs w:val="12"/>
              </w:rPr>
              <w:t>амбулаторія загальної практики сімейної медицини</w:t>
            </w:r>
          </w:p>
        </w:tc>
        <w:tc>
          <w:tcPr>
            <w:tcW w:w="1418" w:type="dxa"/>
            <w:tcBorders>
              <w:bottom w:val="single" w:sz="4" w:space="0" w:color="auto"/>
            </w:tcBorders>
            <w:vAlign w:val="center"/>
          </w:tcPr>
          <w:p w:rsidR="00C2703A" w:rsidRPr="00123B3B" w:rsidRDefault="00C2703A" w:rsidP="00123B3B">
            <w:pPr>
              <w:jc w:val="center"/>
              <w:rPr>
                <w:rFonts w:ascii="Times New Roman" w:hAnsi="Times New Roman"/>
                <w:sz w:val="12"/>
                <w:szCs w:val="12"/>
                <w:lang w:val="uk-UA"/>
              </w:rPr>
            </w:pPr>
            <w:r w:rsidRPr="00123B3B">
              <w:rPr>
                <w:rFonts w:ascii="Times New Roman" w:hAnsi="Times New Roman"/>
                <w:sz w:val="12"/>
                <w:szCs w:val="12"/>
                <w:lang w:val="uk-UA"/>
              </w:rPr>
              <w:t>І</w:t>
            </w:r>
          </w:p>
        </w:tc>
        <w:tc>
          <w:tcPr>
            <w:tcW w:w="1134" w:type="dxa"/>
            <w:tcBorders>
              <w:bottom w:val="single" w:sz="4" w:space="0" w:color="auto"/>
            </w:tcBorders>
            <w:vAlign w:val="center"/>
          </w:tcPr>
          <w:p w:rsidR="00C2703A" w:rsidRPr="00123B3B" w:rsidRDefault="00C2703A" w:rsidP="00123B3B">
            <w:pPr>
              <w:jc w:val="center"/>
              <w:rPr>
                <w:rFonts w:ascii="Times New Roman" w:hAnsi="Times New Roman"/>
                <w:sz w:val="12"/>
                <w:szCs w:val="12"/>
                <w:lang w:val="uk-UA"/>
              </w:rPr>
            </w:pPr>
            <w:r w:rsidRPr="00123B3B">
              <w:rPr>
                <w:rFonts w:ascii="Times New Roman" w:hAnsi="Times New Roman"/>
                <w:sz w:val="12"/>
                <w:szCs w:val="12"/>
                <w:highlight w:val="yellow"/>
                <w:lang w:val="uk-UA"/>
              </w:rPr>
              <w:t>Ні</w:t>
            </w:r>
          </w:p>
        </w:tc>
        <w:tc>
          <w:tcPr>
            <w:tcW w:w="1984" w:type="dxa"/>
            <w:tcBorders>
              <w:bottom w:val="single" w:sz="4" w:space="0" w:color="auto"/>
            </w:tcBorders>
            <w:vAlign w:val="center"/>
          </w:tcPr>
          <w:p w:rsidR="00402473" w:rsidRPr="00123B3B" w:rsidRDefault="00402473" w:rsidP="00123B3B">
            <w:pPr>
              <w:jc w:val="center"/>
              <w:rPr>
                <w:rFonts w:ascii="Times New Roman" w:hAnsi="Times New Roman"/>
                <w:sz w:val="12"/>
                <w:szCs w:val="12"/>
                <w:lang w:val="uk-UA"/>
              </w:rPr>
            </w:pPr>
            <w:r w:rsidRPr="00123B3B">
              <w:rPr>
                <w:rFonts w:ascii="Times New Roman" w:hAnsi="Times New Roman"/>
                <w:sz w:val="12"/>
                <w:szCs w:val="12"/>
                <w:lang w:val="uk-UA"/>
              </w:rPr>
              <w:t>Так</w:t>
            </w:r>
          </w:p>
          <w:p w:rsidR="00C2703A" w:rsidRPr="00123B3B" w:rsidRDefault="001139A7" w:rsidP="00123B3B">
            <w:pPr>
              <w:jc w:val="center"/>
              <w:rPr>
                <w:rFonts w:ascii="Times New Roman" w:hAnsi="Times New Roman"/>
                <w:sz w:val="12"/>
                <w:szCs w:val="12"/>
                <w:lang w:val="uk-UA"/>
              </w:rPr>
            </w:pPr>
            <w:r w:rsidRPr="00123B3B">
              <w:rPr>
                <w:rFonts w:ascii="Times New Roman" w:hAnsi="Times New Roman"/>
                <w:sz w:val="12"/>
                <w:szCs w:val="12"/>
                <w:lang w:val="uk-UA"/>
              </w:rPr>
              <w:t xml:space="preserve">Проводиться капітальний ремонт. Виконано капітальний ремонт даху. Виконано фасадні роботи, </w:t>
            </w:r>
            <w:proofErr w:type="spellStart"/>
            <w:r w:rsidRPr="00123B3B">
              <w:rPr>
                <w:rFonts w:ascii="Times New Roman" w:hAnsi="Times New Roman"/>
                <w:sz w:val="12"/>
                <w:szCs w:val="12"/>
                <w:lang w:val="uk-UA"/>
              </w:rPr>
              <w:t>роботи</w:t>
            </w:r>
            <w:proofErr w:type="spellEnd"/>
            <w:r w:rsidRPr="00123B3B">
              <w:rPr>
                <w:rFonts w:ascii="Times New Roman" w:hAnsi="Times New Roman"/>
                <w:sz w:val="12"/>
                <w:szCs w:val="12"/>
                <w:lang w:val="uk-UA"/>
              </w:rPr>
              <w:t xml:space="preserve"> по утепленню. Ведуться внутрішні </w:t>
            </w:r>
            <w:proofErr w:type="spellStart"/>
            <w:r w:rsidRPr="00123B3B">
              <w:rPr>
                <w:rFonts w:ascii="Times New Roman" w:hAnsi="Times New Roman"/>
                <w:sz w:val="12"/>
                <w:szCs w:val="12"/>
                <w:lang w:val="uk-UA"/>
              </w:rPr>
              <w:t>будівельно</w:t>
            </w:r>
            <w:proofErr w:type="spellEnd"/>
            <w:r w:rsidRPr="00123B3B">
              <w:rPr>
                <w:rFonts w:ascii="Times New Roman" w:hAnsi="Times New Roman"/>
                <w:sz w:val="12"/>
                <w:szCs w:val="12"/>
                <w:lang w:val="uk-UA"/>
              </w:rPr>
              <w:t xml:space="preserve"> оздоблювальні роботи</w:t>
            </w:r>
          </w:p>
        </w:tc>
        <w:tc>
          <w:tcPr>
            <w:tcW w:w="1701" w:type="dxa"/>
            <w:tcBorders>
              <w:bottom w:val="single" w:sz="4" w:space="0" w:color="auto"/>
            </w:tcBorders>
            <w:vAlign w:val="center"/>
          </w:tcPr>
          <w:p w:rsidR="00C2703A" w:rsidRPr="00123B3B" w:rsidRDefault="001139A7" w:rsidP="00123B3B">
            <w:pPr>
              <w:jc w:val="center"/>
              <w:rPr>
                <w:rFonts w:ascii="Times New Roman" w:hAnsi="Times New Roman"/>
                <w:sz w:val="12"/>
                <w:szCs w:val="12"/>
                <w:lang w:val="uk-UA"/>
              </w:rPr>
            </w:pPr>
            <w:r w:rsidRPr="00123B3B">
              <w:rPr>
                <w:rFonts w:ascii="Times New Roman" w:hAnsi="Times New Roman"/>
                <w:sz w:val="12"/>
                <w:szCs w:val="12"/>
                <w:lang w:val="uk-UA"/>
              </w:rPr>
              <w:t>-</w:t>
            </w:r>
          </w:p>
        </w:tc>
        <w:tc>
          <w:tcPr>
            <w:tcW w:w="1559" w:type="dxa"/>
            <w:tcBorders>
              <w:bottom w:val="single" w:sz="4" w:space="0" w:color="auto"/>
            </w:tcBorders>
            <w:vAlign w:val="center"/>
          </w:tcPr>
          <w:p w:rsidR="00C2703A" w:rsidRPr="00123B3B" w:rsidRDefault="005646A3" w:rsidP="00123B3B">
            <w:pPr>
              <w:jc w:val="center"/>
              <w:rPr>
                <w:rFonts w:ascii="Times New Roman" w:hAnsi="Times New Roman"/>
                <w:sz w:val="12"/>
                <w:szCs w:val="12"/>
              </w:rPr>
            </w:pPr>
            <w:r w:rsidRPr="00123B3B">
              <w:rPr>
                <w:rFonts w:ascii="Times New Roman" w:hAnsi="Times New Roman"/>
                <w:sz w:val="12"/>
                <w:szCs w:val="12"/>
              </w:rPr>
              <w:t>Кошти благодійного фонду</w:t>
            </w:r>
            <w:r w:rsidRPr="00123B3B">
              <w:rPr>
                <w:rFonts w:ascii="Times New Roman" w:hAnsi="Times New Roman"/>
                <w:sz w:val="12"/>
                <w:szCs w:val="12"/>
                <w:lang w:val="uk-UA"/>
              </w:rPr>
              <w:t xml:space="preserve"> United24 та кошти </w:t>
            </w:r>
            <w:proofErr w:type="spellStart"/>
            <w:r w:rsidRPr="00123B3B">
              <w:rPr>
                <w:rFonts w:ascii="Times New Roman" w:hAnsi="Times New Roman"/>
                <w:sz w:val="12"/>
                <w:szCs w:val="12"/>
                <w:lang w:val="uk-UA"/>
              </w:rPr>
              <w:t>співфінансування</w:t>
            </w:r>
            <w:proofErr w:type="spellEnd"/>
            <w:r w:rsidRPr="00123B3B">
              <w:rPr>
                <w:rFonts w:ascii="Times New Roman" w:hAnsi="Times New Roman"/>
                <w:sz w:val="12"/>
                <w:szCs w:val="12"/>
                <w:lang w:val="uk-UA"/>
              </w:rPr>
              <w:t xml:space="preserve"> місцевої громади</w:t>
            </w:r>
          </w:p>
        </w:tc>
      </w:tr>
      <w:tr w:rsidR="00C2703A" w:rsidRPr="00883601" w:rsidTr="00123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65" w:type="dxa"/>
            <w:gridSpan w:val="7"/>
            <w:shd w:val="clear" w:color="auto" w:fill="DAEEF3" w:themeFill="accent5" w:themeFillTint="33"/>
            <w:vAlign w:val="center"/>
          </w:tcPr>
          <w:p w:rsidR="00C2703A" w:rsidRPr="00123B3B" w:rsidRDefault="00C2703A" w:rsidP="00123B3B">
            <w:pPr>
              <w:jc w:val="center"/>
              <w:rPr>
                <w:rFonts w:ascii="Times New Roman" w:hAnsi="Times New Roman"/>
                <w:b/>
                <w:sz w:val="12"/>
                <w:szCs w:val="12"/>
              </w:rPr>
            </w:pPr>
            <w:r w:rsidRPr="00123B3B">
              <w:rPr>
                <w:rFonts w:ascii="Times New Roman" w:hAnsi="Times New Roman"/>
                <w:b/>
                <w:sz w:val="12"/>
                <w:szCs w:val="12"/>
              </w:rPr>
              <w:t>Калитянська територіальна громада</w:t>
            </w:r>
          </w:p>
        </w:tc>
      </w:tr>
      <w:tr w:rsidR="0070309D" w:rsidRPr="00883601" w:rsidTr="00123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vAlign w:val="center"/>
          </w:tcPr>
          <w:p w:rsidR="0070309D" w:rsidRPr="00123B3B" w:rsidRDefault="0070309D" w:rsidP="00123B3B">
            <w:pPr>
              <w:jc w:val="center"/>
              <w:rPr>
                <w:rFonts w:ascii="Times New Roman" w:hAnsi="Times New Roman"/>
                <w:sz w:val="12"/>
                <w:szCs w:val="12"/>
                <w:lang w:val="uk-UA"/>
              </w:rPr>
            </w:pPr>
            <w:r w:rsidRPr="00123B3B">
              <w:rPr>
                <w:rFonts w:ascii="Times New Roman" w:hAnsi="Times New Roman"/>
                <w:sz w:val="12"/>
                <w:szCs w:val="12"/>
                <w:lang w:val="uk-UA"/>
              </w:rPr>
              <w:t>1</w:t>
            </w:r>
          </w:p>
        </w:tc>
        <w:tc>
          <w:tcPr>
            <w:tcW w:w="1701" w:type="dxa"/>
            <w:vAlign w:val="center"/>
          </w:tcPr>
          <w:p w:rsidR="0070309D" w:rsidRPr="00123B3B" w:rsidRDefault="0070309D" w:rsidP="00123B3B">
            <w:pPr>
              <w:jc w:val="center"/>
              <w:rPr>
                <w:rFonts w:ascii="Times New Roman" w:hAnsi="Times New Roman"/>
                <w:sz w:val="12"/>
                <w:szCs w:val="12"/>
              </w:rPr>
            </w:pPr>
            <w:proofErr w:type="spellStart"/>
            <w:r w:rsidRPr="00123B3B">
              <w:rPr>
                <w:rFonts w:ascii="Times New Roman" w:hAnsi="Times New Roman"/>
                <w:sz w:val="12"/>
                <w:szCs w:val="12"/>
                <w:lang w:val="uk-UA"/>
              </w:rPr>
              <w:t>Бервицький</w:t>
            </w:r>
            <w:proofErr w:type="spellEnd"/>
            <w:r w:rsidRPr="00123B3B">
              <w:rPr>
                <w:rFonts w:ascii="Times New Roman" w:hAnsi="Times New Roman"/>
                <w:sz w:val="12"/>
                <w:szCs w:val="12"/>
                <w:lang w:val="uk-UA"/>
              </w:rPr>
              <w:t xml:space="preserve"> фельдшерсько-акушерський пункт</w:t>
            </w:r>
          </w:p>
        </w:tc>
        <w:tc>
          <w:tcPr>
            <w:tcW w:w="1418" w:type="dxa"/>
            <w:vAlign w:val="center"/>
          </w:tcPr>
          <w:p w:rsidR="0070309D" w:rsidRPr="00123B3B" w:rsidRDefault="0070309D" w:rsidP="00123B3B">
            <w:pPr>
              <w:jc w:val="center"/>
              <w:rPr>
                <w:rFonts w:ascii="Times New Roman" w:hAnsi="Times New Roman"/>
                <w:sz w:val="12"/>
                <w:szCs w:val="12"/>
                <w:lang w:val="uk-UA"/>
              </w:rPr>
            </w:pPr>
            <w:r w:rsidRPr="00123B3B">
              <w:rPr>
                <w:rFonts w:ascii="Times New Roman" w:hAnsi="Times New Roman"/>
                <w:sz w:val="12"/>
                <w:szCs w:val="12"/>
                <w:lang w:val="uk-UA"/>
              </w:rPr>
              <w:t>І</w:t>
            </w:r>
          </w:p>
        </w:tc>
        <w:tc>
          <w:tcPr>
            <w:tcW w:w="1134" w:type="dxa"/>
            <w:vAlign w:val="center"/>
          </w:tcPr>
          <w:p w:rsidR="0070309D" w:rsidRPr="00123B3B" w:rsidRDefault="0070309D" w:rsidP="00123B3B">
            <w:pPr>
              <w:jc w:val="center"/>
              <w:rPr>
                <w:rFonts w:ascii="Times New Roman" w:hAnsi="Times New Roman"/>
                <w:sz w:val="12"/>
                <w:szCs w:val="12"/>
                <w:lang w:val="uk-UA"/>
              </w:rPr>
            </w:pPr>
            <w:r w:rsidRPr="00123B3B">
              <w:rPr>
                <w:rFonts w:ascii="Times New Roman" w:hAnsi="Times New Roman"/>
                <w:sz w:val="12"/>
                <w:szCs w:val="12"/>
                <w:highlight w:val="yellow"/>
                <w:lang w:val="uk-UA"/>
              </w:rPr>
              <w:t>Ні</w:t>
            </w:r>
          </w:p>
        </w:tc>
        <w:tc>
          <w:tcPr>
            <w:tcW w:w="1984" w:type="dxa"/>
            <w:vAlign w:val="center"/>
          </w:tcPr>
          <w:p w:rsidR="0070309D" w:rsidRPr="00123B3B" w:rsidRDefault="0070309D" w:rsidP="00123B3B">
            <w:pPr>
              <w:jc w:val="center"/>
              <w:rPr>
                <w:rFonts w:ascii="Times New Roman" w:hAnsi="Times New Roman"/>
                <w:sz w:val="12"/>
                <w:szCs w:val="12"/>
                <w:lang w:val="uk-UA"/>
              </w:rPr>
            </w:pPr>
            <w:r w:rsidRPr="00123B3B">
              <w:rPr>
                <w:rFonts w:ascii="Times New Roman" w:hAnsi="Times New Roman"/>
                <w:sz w:val="12"/>
                <w:szCs w:val="12"/>
                <w:lang w:val="uk-UA"/>
              </w:rPr>
              <w:t>Так</w:t>
            </w:r>
          </w:p>
          <w:p w:rsidR="0070309D" w:rsidRPr="00123B3B" w:rsidRDefault="00153F50" w:rsidP="00123B3B">
            <w:pPr>
              <w:jc w:val="center"/>
              <w:rPr>
                <w:rFonts w:ascii="Times New Roman" w:hAnsi="Times New Roman"/>
                <w:sz w:val="12"/>
                <w:szCs w:val="12"/>
                <w:lang w:val="uk-UA"/>
              </w:rPr>
            </w:pPr>
            <w:r w:rsidRPr="00123B3B">
              <w:rPr>
                <w:rFonts w:ascii="Times New Roman" w:hAnsi="Times New Roman"/>
                <w:sz w:val="12"/>
                <w:szCs w:val="12"/>
                <w:lang w:val="uk-UA"/>
              </w:rPr>
              <w:t>Є тріщини по зовнішній стіні та тріщини по фундаменту, також ФАП потребує облаштування водопостачання, каналізації, санвузла</w:t>
            </w:r>
          </w:p>
        </w:tc>
        <w:tc>
          <w:tcPr>
            <w:tcW w:w="1701" w:type="dxa"/>
            <w:vAlign w:val="center"/>
          </w:tcPr>
          <w:p w:rsidR="0070309D" w:rsidRPr="00123B3B" w:rsidRDefault="001139A7" w:rsidP="00123B3B">
            <w:pPr>
              <w:jc w:val="center"/>
              <w:rPr>
                <w:rFonts w:ascii="Times New Roman" w:hAnsi="Times New Roman"/>
                <w:sz w:val="12"/>
                <w:szCs w:val="12"/>
              </w:rPr>
            </w:pPr>
            <w:r w:rsidRPr="00123B3B">
              <w:rPr>
                <w:rFonts w:ascii="Times New Roman" w:hAnsi="Times New Roman"/>
                <w:sz w:val="12"/>
                <w:szCs w:val="12"/>
                <w:lang w:val="uk-UA"/>
              </w:rPr>
              <w:t>-</w:t>
            </w:r>
          </w:p>
        </w:tc>
        <w:tc>
          <w:tcPr>
            <w:tcW w:w="1559" w:type="dxa"/>
            <w:vAlign w:val="center"/>
          </w:tcPr>
          <w:p w:rsidR="0070309D" w:rsidRPr="00123B3B" w:rsidRDefault="00153F50" w:rsidP="00123B3B">
            <w:pPr>
              <w:jc w:val="center"/>
              <w:rPr>
                <w:rFonts w:ascii="Times New Roman" w:hAnsi="Times New Roman"/>
                <w:sz w:val="12"/>
                <w:szCs w:val="12"/>
                <w:lang w:val="uk-UA"/>
              </w:rPr>
            </w:pPr>
            <w:r w:rsidRPr="00123B3B">
              <w:rPr>
                <w:rFonts w:ascii="Times New Roman" w:hAnsi="Times New Roman"/>
                <w:sz w:val="12"/>
                <w:szCs w:val="12"/>
              </w:rPr>
              <w:t>Кошти благодійного фонду</w:t>
            </w:r>
            <w:r w:rsidRPr="00123B3B">
              <w:rPr>
                <w:rFonts w:ascii="Times New Roman" w:hAnsi="Times New Roman"/>
                <w:sz w:val="12"/>
                <w:szCs w:val="12"/>
                <w:lang w:val="uk-UA"/>
              </w:rPr>
              <w:t xml:space="preserve"> United24 та кошти </w:t>
            </w:r>
            <w:proofErr w:type="spellStart"/>
            <w:r w:rsidRPr="00123B3B">
              <w:rPr>
                <w:rFonts w:ascii="Times New Roman" w:hAnsi="Times New Roman"/>
                <w:sz w:val="12"/>
                <w:szCs w:val="12"/>
                <w:lang w:val="uk-UA"/>
              </w:rPr>
              <w:t>співфінансування</w:t>
            </w:r>
            <w:proofErr w:type="spellEnd"/>
            <w:r w:rsidRPr="00123B3B">
              <w:rPr>
                <w:rFonts w:ascii="Times New Roman" w:hAnsi="Times New Roman"/>
                <w:sz w:val="12"/>
                <w:szCs w:val="12"/>
                <w:lang w:val="uk-UA"/>
              </w:rPr>
              <w:t xml:space="preserve"> місцевої громади</w:t>
            </w:r>
          </w:p>
        </w:tc>
      </w:tr>
    </w:tbl>
    <w:p w:rsidR="009B21E8" w:rsidRDefault="00253820" w:rsidP="009B21E8">
      <w:pPr>
        <w:jc w:val="right"/>
        <w:rPr>
          <w:rFonts w:ascii="Times New Roman" w:hAnsi="Times New Roman"/>
          <w:b/>
          <w:szCs w:val="28"/>
          <w:lang w:val="en-US"/>
        </w:rPr>
      </w:pPr>
      <w:r w:rsidRPr="005646A3">
        <w:rPr>
          <w:rFonts w:ascii="Times New Roman" w:hAnsi="Times New Roman"/>
          <w:b/>
          <w:szCs w:val="28"/>
          <w:lang w:val="uk-UA"/>
        </w:rPr>
        <w:lastRenderedPageBreak/>
        <w:t>Д</w:t>
      </w:r>
      <w:r w:rsidR="009B21E8" w:rsidRPr="005646A3">
        <w:rPr>
          <w:rFonts w:ascii="Times New Roman" w:hAnsi="Times New Roman"/>
          <w:b/>
          <w:szCs w:val="28"/>
        </w:rPr>
        <w:t xml:space="preserve">одаток № </w:t>
      </w:r>
      <w:r w:rsidR="002345D1" w:rsidRPr="005646A3">
        <w:rPr>
          <w:rFonts w:ascii="Times New Roman" w:hAnsi="Times New Roman"/>
          <w:b/>
          <w:szCs w:val="28"/>
          <w:lang w:val="uk-UA"/>
        </w:rPr>
        <w:t>3</w:t>
      </w:r>
    </w:p>
    <w:tbl>
      <w:tblPr>
        <w:tblStyle w:val="a5"/>
        <w:tblW w:w="10401" w:type="dxa"/>
        <w:jc w:val="center"/>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36"/>
        <w:gridCol w:w="568"/>
        <w:gridCol w:w="1701"/>
        <w:gridCol w:w="1418"/>
        <w:gridCol w:w="1134"/>
        <w:gridCol w:w="1984"/>
        <w:gridCol w:w="1701"/>
        <w:gridCol w:w="1311"/>
        <w:gridCol w:w="248"/>
      </w:tblGrid>
      <w:tr w:rsidR="00750717" w:rsidRPr="00C135F5" w:rsidTr="00DA52E4">
        <w:trPr>
          <w:gridAfter w:val="1"/>
          <w:wAfter w:w="248" w:type="dxa"/>
          <w:jc w:val="center"/>
        </w:trPr>
        <w:tc>
          <w:tcPr>
            <w:tcW w:w="10153" w:type="dxa"/>
            <w:gridSpan w:val="8"/>
            <w:shd w:val="clear" w:color="auto" w:fill="F2F2F2" w:themeFill="background1" w:themeFillShade="F2"/>
          </w:tcPr>
          <w:p w:rsidR="00FF0D59" w:rsidRPr="00FF0D59" w:rsidRDefault="00443E54" w:rsidP="00123B3B">
            <w:pPr>
              <w:jc w:val="center"/>
              <w:rPr>
                <w:rFonts w:ascii="Times New Roman" w:hAnsi="Times New Roman"/>
                <w:b/>
                <w:lang w:val="uk-UA"/>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культури</w:t>
            </w:r>
          </w:p>
        </w:tc>
      </w:tr>
      <w:tr w:rsidR="00C12479" w:rsidRPr="00883601" w:rsidTr="00123B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tcBorders>
              <w:bottom w:val="single" w:sz="4" w:space="0" w:color="auto"/>
            </w:tcBorders>
            <w:shd w:val="clear" w:color="auto" w:fill="F2DBDB" w:themeFill="accent2" w:themeFillTint="33"/>
            <w:vAlign w:val="center"/>
          </w:tcPr>
          <w:p w:rsidR="00C12479" w:rsidRPr="00123B3B" w:rsidRDefault="00C12479" w:rsidP="00123B3B">
            <w:pPr>
              <w:jc w:val="center"/>
              <w:rPr>
                <w:rFonts w:ascii="Times New Roman" w:hAnsi="Times New Roman"/>
                <w:b/>
                <w:sz w:val="10"/>
                <w:szCs w:val="10"/>
              </w:rPr>
            </w:pPr>
            <w:r w:rsidRPr="00123B3B">
              <w:rPr>
                <w:rFonts w:ascii="Times New Roman" w:hAnsi="Times New Roman"/>
                <w:b/>
                <w:sz w:val="10"/>
                <w:szCs w:val="10"/>
              </w:rPr>
              <w:t>№ з/п</w:t>
            </w:r>
          </w:p>
        </w:tc>
        <w:tc>
          <w:tcPr>
            <w:tcW w:w="1701" w:type="dxa"/>
            <w:tcBorders>
              <w:bottom w:val="single" w:sz="4" w:space="0" w:color="auto"/>
            </w:tcBorders>
            <w:shd w:val="clear" w:color="auto" w:fill="F2DBDB" w:themeFill="accent2" w:themeFillTint="33"/>
            <w:vAlign w:val="center"/>
          </w:tcPr>
          <w:p w:rsidR="00C12479" w:rsidRPr="00123B3B" w:rsidRDefault="00C12479" w:rsidP="00123B3B">
            <w:pPr>
              <w:jc w:val="center"/>
              <w:rPr>
                <w:rFonts w:ascii="Times New Roman" w:hAnsi="Times New Roman"/>
                <w:b/>
                <w:sz w:val="10"/>
                <w:szCs w:val="10"/>
              </w:rPr>
            </w:pPr>
            <w:r w:rsidRPr="00123B3B">
              <w:rPr>
                <w:rFonts w:ascii="Times New Roman" w:hAnsi="Times New Roman"/>
                <w:b/>
                <w:sz w:val="10"/>
                <w:szCs w:val="10"/>
              </w:rPr>
              <w:t>Назва об’єкта</w:t>
            </w:r>
          </w:p>
        </w:tc>
        <w:tc>
          <w:tcPr>
            <w:tcW w:w="1418" w:type="dxa"/>
            <w:tcBorders>
              <w:bottom w:val="single" w:sz="4" w:space="0" w:color="auto"/>
            </w:tcBorders>
            <w:shd w:val="clear" w:color="auto" w:fill="F2DBDB" w:themeFill="accent2" w:themeFillTint="33"/>
            <w:vAlign w:val="center"/>
          </w:tcPr>
          <w:p w:rsidR="00C12479" w:rsidRPr="00123B3B" w:rsidRDefault="00C12479" w:rsidP="00123B3B">
            <w:pPr>
              <w:jc w:val="center"/>
              <w:rPr>
                <w:rFonts w:ascii="Times New Roman" w:hAnsi="Times New Roman"/>
                <w:b/>
                <w:sz w:val="10"/>
                <w:szCs w:val="10"/>
              </w:rPr>
            </w:pPr>
            <w:r w:rsidRPr="00123B3B">
              <w:rPr>
                <w:rFonts w:ascii="Times New Roman" w:hAnsi="Times New Roman"/>
                <w:b/>
                <w:sz w:val="10"/>
                <w:szCs w:val="10"/>
              </w:rPr>
              <w:t>Ступінь руйнування</w:t>
            </w:r>
          </w:p>
        </w:tc>
        <w:tc>
          <w:tcPr>
            <w:tcW w:w="1134" w:type="dxa"/>
            <w:tcBorders>
              <w:bottom w:val="single" w:sz="4" w:space="0" w:color="auto"/>
            </w:tcBorders>
            <w:shd w:val="clear" w:color="auto" w:fill="F2DBDB" w:themeFill="accent2" w:themeFillTint="33"/>
            <w:vAlign w:val="center"/>
          </w:tcPr>
          <w:p w:rsidR="00C12479" w:rsidRPr="00123B3B" w:rsidRDefault="00C12479" w:rsidP="00123B3B">
            <w:pPr>
              <w:jc w:val="center"/>
              <w:rPr>
                <w:rFonts w:ascii="Times New Roman" w:hAnsi="Times New Roman"/>
                <w:b/>
                <w:sz w:val="10"/>
                <w:szCs w:val="10"/>
                <w:lang w:val="uk-UA"/>
              </w:rPr>
            </w:pPr>
            <w:r w:rsidRPr="00123B3B">
              <w:rPr>
                <w:rFonts w:ascii="Times New Roman" w:hAnsi="Times New Roman"/>
                <w:b/>
                <w:sz w:val="10"/>
                <w:szCs w:val="10"/>
              </w:rPr>
              <w:t>Відновлено</w:t>
            </w:r>
            <w:r w:rsidRPr="00123B3B">
              <w:rPr>
                <w:rFonts w:ascii="Times New Roman" w:hAnsi="Times New Roman"/>
                <w:b/>
                <w:sz w:val="10"/>
                <w:szCs w:val="10"/>
                <w:lang w:val="uk-UA"/>
              </w:rPr>
              <w:t xml:space="preserve"> на 100%</w:t>
            </w:r>
          </w:p>
        </w:tc>
        <w:tc>
          <w:tcPr>
            <w:tcW w:w="1984" w:type="dxa"/>
            <w:tcBorders>
              <w:bottom w:val="single" w:sz="4" w:space="0" w:color="auto"/>
            </w:tcBorders>
            <w:shd w:val="clear" w:color="auto" w:fill="F2DBDB" w:themeFill="accent2" w:themeFillTint="33"/>
            <w:vAlign w:val="center"/>
          </w:tcPr>
          <w:p w:rsidR="00C12479" w:rsidRPr="00123B3B" w:rsidRDefault="00C12479" w:rsidP="00123B3B">
            <w:pPr>
              <w:jc w:val="center"/>
              <w:rPr>
                <w:rFonts w:ascii="Times New Roman" w:hAnsi="Times New Roman"/>
                <w:b/>
                <w:sz w:val="10"/>
                <w:szCs w:val="10"/>
                <w:lang w:val="uk-UA"/>
              </w:rPr>
            </w:pPr>
            <w:r w:rsidRPr="00123B3B">
              <w:rPr>
                <w:rFonts w:ascii="Times New Roman" w:hAnsi="Times New Roman"/>
                <w:b/>
                <w:sz w:val="10"/>
                <w:szCs w:val="10"/>
              </w:rPr>
              <w:t>В стадії відновлення</w:t>
            </w:r>
          </w:p>
        </w:tc>
        <w:tc>
          <w:tcPr>
            <w:tcW w:w="1701" w:type="dxa"/>
            <w:tcBorders>
              <w:bottom w:val="single" w:sz="4" w:space="0" w:color="auto"/>
            </w:tcBorders>
            <w:shd w:val="clear" w:color="auto" w:fill="F2DBDB" w:themeFill="accent2" w:themeFillTint="33"/>
            <w:vAlign w:val="center"/>
          </w:tcPr>
          <w:p w:rsidR="00C12479" w:rsidRPr="00123B3B" w:rsidRDefault="00C12479" w:rsidP="00123B3B">
            <w:pPr>
              <w:jc w:val="center"/>
              <w:rPr>
                <w:rFonts w:ascii="Times New Roman" w:hAnsi="Times New Roman"/>
                <w:b/>
                <w:sz w:val="10"/>
                <w:szCs w:val="10"/>
                <w:lang w:val="uk-UA"/>
              </w:rPr>
            </w:pPr>
            <w:r w:rsidRPr="00123B3B">
              <w:rPr>
                <w:rFonts w:ascii="Times New Roman" w:hAnsi="Times New Roman"/>
                <w:b/>
                <w:sz w:val="10"/>
                <w:szCs w:val="10"/>
              </w:rPr>
              <w:t>Вирішене питання щодо відновлення об’єкта</w:t>
            </w:r>
          </w:p>
        </w:tc>
        <w:tc>
          <w:tcPr>
            <w:tcW w:w="1559" w:type="dxa"/>
            <w:gridSpan w:val="2"/>
            <w:tcBorders>
              <w:bottom w:val="single" w:sz="4" w:space="0" w:color="auto"/>
            </w:tcBorders>
            <w:shd w:val="clear" w:color="auto" w:fill="F2DBDB" w:themeFill="accent2" w:themeFillTint="33"/>
            <w:vAlign w:val="center"/>
          </w:tcPr>
          <w:p w:rsidR="00C12479" w:rsidRPr="00123B3B" w:rsidRDefault="00C12479" w:rsidP="00123B3B">
            <w:pPr>
              <w:jc w:val="center"/>
              <w:rPr>
                <w:rFonts w:ascii="Times New Roman" w:hAnsi="Times New Roman"/>
                <w:b/>
                <w:sz w:val="10"/>
                <w:szCs w:val="10"/>
              </w:rPr>
            </w:pPr>
            <w:r w:rsidRPr="00123B3B">
              <w:rPr>
                <w:rFonts w:ascii="Times New Roman" w:hAnsi="Times New Roman"/>
                <w:b/>
                <w:sz w:val="10"/>
                <w:szCs w:val="10"/>
              </w:rPr>
              <w:t>За які кошти віднов</w:t>
            </w:r>
            <w:proofErr w:type="spellStart"/>
            <w:r w:rsidRPr="00123B3B">
              <w:rPr>
                <w:rFonts w:ascii="Times New Roman" w:hAnsi="Times New Roman"/>
                <w:b/>
                <w:sz w:val="10"/>
                <w:szCs w:val="10"/>
                <w:lang w:val="uk-UA"/>
              </w:rPr>
              <w:t>лено</w:t>
            </w:r>
            <w:proofErr w:type="spellEnd"/>
          </w:p>
        </w:tc>
      </w:tr>
      <w:tr w:rsidR="00323741" w:rsidRPr="00883601" w:rsidTr="00123B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10065" w:type="dxa"/>
            <w:gridSpan w:val="8"/>
            <w:shd w:val="clear" w:color="auto" w:fill="DAEEF3" w:themeFill="accent5" w:themeFillTint="33"/>
            <w:vAlign w:val="center"/>
          </w:tcPr>
          <w:p w:rsidR="00323741" w:rsidRPr="00123B3B" w:rsidRDefault="00323741" w:rsidP="00123B3B">
            <w:pPr>
              <w:jc w:val="center"/>
              <w:rPr>
                <w:rFonts w:ascii="Times New Roman" w:hAnsi="Times New Roman"/>
                <w:b/>
                <w:sz w:val="10"/>
                <w:szCs w:val="10"/>
              </w:rPr>
            </w:pPr>
            <w:r w:rsidRPr="00123B3B">
              <w:rPr>
                <w:rFonts w:ascii="Times New Roman" w:hAnsi="Times New Roman"/>
                <w:b/>
                <w:sz w:val="10"/>
                <w:szCs w:val="10"/>
              </w:rPr>
              <w:t>Калитянська територіальна громада</w:t>
            </w:r>
          </w:p>
        </w:tc>
      </w:tr>
      <w:tr w:rsidR="00323741" w:rsidRPr="00883601" w:rsidTr="00123B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tcBorders>
              <w:bottom w:val="single" w:sz="4" w:space="0" w:color="auto"/>
            </w:tcBorders>
            <w:vAlign w:val="center"/>
          </w:tcPr>
          <w:p w:rsidR="00323741" w:rsidRPr="00123B3B" w:rsidRDefault="00323741" w:rsidP="00123B3B">
            <w:pPr>
              <w:jc w:val="center"/>
              <w:rPr>
                <w:rFonts w:ascii="Times New Roman" w:hAnsi="Times New Roman"/>
                <w:sz w:val="10"/>
                <w:szCs w:val="10"/>
              </w:rPr>
            </w:pPr>
            <w:r w:rsidRPr="00123B3B">
              <w:rPr>
                <w:rFonts w:ascii="Times New Roman" w:hAnsi="Times New Roman"/>
                <w:sz w:val="10"/>
                <w:szCs w:val="10"/>
              </w:rPr>
              <w:t>1</w:t>
            </w:r>
          </w:p>
        </w:tc>
        <w:tc>
          <w:tcPr>
            <w:tcW w:w="1701" w:type="dxa"/>
            <w:tcBorders>
              <w:bottom w:val="single" w:sz="4" w:space="0" w:color="auto"/>
            </w:tcBorders>
            <w:vAlign w:val="center"/>
          </w:tcPr>
          <w:p w:rsidR="00323741" w:rsidRPr="00123B3B" w:rsidRDefault="00323741" w:rsidP="00123B3B">
            <w:pPr>
              <w:jc w:val="center"/>
              <w:rPr>
                <w:rFonts w:ascii="Times New Roman" w:hAnsi="Times New Roman"/>
                <w:sz w:val="10"/>
                <w:szCs w:val="10"/>
              </w:rPr>
            </w:pPr>
            <w:r w:rsidRPr="00123B3B">
              <w:rPr>
                <w:rFonts w:ascii="Times New Roman" w:hAnsi="Times New Roman"/>
                <w:sz w:val="10"/>
                <w:szCs w:val="10"/>
                <w:lang w:val="uk-UA"/>
              </w:rPr>
              <w:t>Будинок культури та бібліотека в с</w:t>
            </w:r>
            <w:r w:rsidR="0088691B" w:rsidRPr="00123B3B">
              <w:rPr>
                <w:rFonts w:ascii="Times New Roman" w:hAnsi="Times New Roman"/>
                <w:sz w:val="10"/>
                <w:szCs w:val="10"/>
                <w:lang w:val="uk-UA"/>
              </w:rPr>
              <w:t>.</w:t>
            </w:r>
            <w:r w:rsidRPr="00123B3B">
              <w:rPr>
                <w:rFonts w:ascii="Times New Roman" w:hAnsi="Times New Roman"/>
                <w:sz w:val="10"/>
                <w:szCs w:val="10"/>
                <w:lang w:val="uk-UA"/>
              </w:rPr>
              <w:t xml:space="preserve"> </w:t>
            </w:r>
            <w:proofErr w:type="spellStart"/>
            <w:r w:rsidRPr="00123B3B">
              <w:rPr>
                <w:rFonts w:ascii="Times New Roman" w:hAnsi="Times New Roman"/>
                <w:sz w:val="10"/>
                <w:szCs w:val="10"/>
                <w:lang w:val="uk-UA"/>
              </w:rPr>
              <w:t>Бервиця</w:t>
            </w:r>
            <w:proofErr w:type="spellEnd"/>
          </w:p>
        </w:tc>
        <w:tc>
          <w:tcPr>
            <w:tcW w:w="1418" w:type="dxa"/>
            <w:tcBorders>
              <w:bottom w:val="single" w:sz="4" w:space="0" w:color="auto"/>
            </w:tcBorders>
            <w:vAlign w:val="center"/>
          </w:tcPr>
          <w:p w:rsidR="00323741" w:rsidRPr="00123B3B" w:rsidRDefault="00323741" w:rsidP="00123B3B">
            <w:pPr>
              <w:jc w:val="center"/>
              <w:rPr>
                <w:rFonts w:ascii="Times New Roman" w:hAnsi="Times New Roman"/>
                <w:sz w:val="10"/>
                <w:szCs w:val="10"/>
                <w:lang w:val="uk-UA"/>
              </w:rPr>
            </w:pPr>
            <w:r w:rsidRPr="00123B3B">
              <w:rPr>
                <w:rFonts w:ascii="Times New Roman" w:hAnsi="Times New Roman"/>
                <w:color w:val="000000"/>
                <w:sz w:val="10"/>
                <w:szCs w:val="10"/>
              </w:rPr>
              <w:t>Вибито вікна та двері</w:t>
            </w:r>
            <w:r w:rsidR="003A7217" w:rsidRPr="00123B3B">
              <w:rPr>
                <w:rFonts w:ascii="Times New Roman" w:hAnsi="Times New Roman"/>
                <w:color w:val="000000"/>
                <w:sz w:val="10"/>
                <w:szCs w:val="10"/>
                <w:lang w:val="uk-UA"/>
              </w:rPr>
              <w:t>, зруйновано дах, пошкоджено фасад, знищено все майно всередині</w:t>
            </w:r>
            <w:r w:rsidR="00F30560" w:rsidRPr="00123B3B">
              <w:rPr>
                <w:rFonts w:ascii="Times New Roman" w:hAnsi="Times New Roman"/>
                <w:color w:val="000000"/>
                <w:sz w:val="10"/>
                <w:szCs w:val="10"/>
                <w:lang w:val="uk-UA"/>
              </w:rPr>
              <w:t>. Згідно технічного звіту потребує капітального ремонту</w:t>
            </w:r>
          </w:p>
        </w:tc>
        <w:tc>
          <w:tcPr>
            <w:tcW w:w="1134" w:type="dxa"/>
            <w:tcBorders>
              <w:bottom w:val="single" w:sz="4" w:space="0" w:color="auto"/>
            </w:tcBorders>
            <w:vAlign w:val="center"/>
          </w:tcPr>
          <w:p w:rsidR="00323741" w:rsidRPr="00123B3B" w:rsidRDefault="00323741" w:rsidP="00123B3B">
            <w:pPr>
              <w:jc w:val="center"/>
              <w:rPr>
                <w:rFonts w:ascii="Times New Roman" w:hAnsi="Times New Roman"/>
                <w:sz w:val="10"/>
                <w:szCs w:val="10"/>
              </w:rPr>
            </w:pPr>
            <w:r w:rsidRPr="00123B3B">
              <w:rPr>
                <w:rFonts w:ascii="Times New Roman" w:hAnsi="Times New Roman"/>
                <w:sz w:val="10"/>
                <w:szCs w:val="10"/>
                <w:highlight w:val="yellow"/>
                <w:lang w:val="uk-UA"/>
              </w:rPr>
              <w:t>Н</w:t>
            </w:r>
            <w:r w:rsidRPr="00123B3B">
              <w:rPr>
                <w:rFonts w:ascii="Times New Roman" w:hAnsi="Times New Roman"/>
                <w:sz w:val="10"/>
                <w:szCs w:val="10"/>
                <w:highlight w:val="yellow"/>
              </w:rPr>
              <w:t>і</w:t>
            </w:r>
          </w:p>
        </w:tc>
        <w:tc>
          <w:tcPr>
            <w:tcW w:w="1984" w:type="dxa"/>
            <w:tcBorders>
              <w:bottom w:val="single" w:sz="4" w:space="0" w:color="auto"/>
            </w:tcBorders>
            <w:vAlign w:val="center"/>
          </w:tcPr>
          <w:p w:rsidR="00323741" w:rsidRPr="00123B3B" w:rsidRDefault="00323741" w:rsidP="00123B3B">
            <w:pPr>
              <w:jc w:val="center"/>
              <w:rPr>
                <w:rFonts w:ascii="Times New Roman" w:hAnsi="Times New Roman"/>
                <w:sz w:val="10"/>
                <w:szCs w:val="10"/>
              </w:rPr>
            </w:pPr>
            <w:r w:rsidRPr="00123B3B">
              <w:rPr>
                <w:rFonts w:ascii="Times New Roman" w:hAnsi="Times New Roman"/>
                <w:sz w:val="10"/>
                <w:szCs w:val="10"/>
              </w:rPr>
              <w:t>-</w:t>
            </w:r>
          </w:p>
        </w:tc>
        <w:tc>
          <w:tcPr>
            <w:tcW w:w="1701" w:type="dxa"/>
            <w:tcBorders>
              <w:bottom w:val="single" w:sz="4" w:space="0" w:color="auto"/>
            </w:tcBorders>
            <w:vAlign w:val="center"/>
          </w:tcPr>
          <w:p w:rsidR="00323741" w:rsidRPr="00123B3B" w:rsidRDefault="00323741" w:rsidP="00123B3B">
            <w:pPr>
              <w:jc w:val="center"/>
              <w:rPr>
                <w:rFonts w:ascii="Times New Roman" w:hAnsi="Times New Roman"/>
                <w:sz w:val="10"/>
                <w:szCs w:val="10"/>
              </w:rPr>
            </w:pPr>
            <w:r w:rsidRPr="00123B3B">
              <w:rPr>
                <w:rFonts w:ascii="Times New Roman" w:hAnsi="Times New Roman"/>
                <w:sz w:val="10"/>
                <w:szCs w:val="10"/>
              </w:rPr>
              <w:t>-</w:t>
            </w:r>
          </w:p>
        </w:tc>
        <w:tc>
          <w:tcPr>
            <w:tcW w:w="1559" w:type="dxa"/>
            <w:gridSpan w:val="2"/>
            <w:tcBorders>
              <w:bottom w:val="single" w:sz="4" w:space="0" w:color="auto"/>
            </w:tcBorders>
            <w:vAlign w:val="center"/>
          </w:tcPr>
          <w:p w:rsidR="00323741" w:rsidRPr="00123B3B" w:rsidRDefault="00323741" w:rsidP="00123B3B">
            <w:pPr>
              <w:jc w:val="center"/>
              <w:rPr>
                <w:rFonts w:ascii="Times New Roman" w:hAnsi="Times New Roman"/>
                <w:sz w:val="10"/>
                <w:szCs w:val="10"/>
              </w:rPr>
            </w:pPr>
            <w:r w:rsidRPr="00123B3B">
              <w:rPr>
                <w:rFonts w:ascii="Times New Roman" w:hAnsi="Times New Roman"/>
                <w:sz w:val="10"/>
                <w:szCs w:val="10"/>
              </w:rPr>
              <w:t>-</w:t>
            </w:r>
          </w:p>
        </w:tc>
      </w:tr>
      <w:tr w:rsidR="00323741" w:rsidRPr="00883601" w:rsidTr="00123B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10065" w:type="dxa"/>
            <w:gridSpan w:val="8"/>
            <w:shd w:val="clear" w:color="auto" w:fill="DAEEF3" w:themeFill="accent5" w:themeFillTint="33"/>
            <w:vAlign w:val="center"/>
          </w:tcPr>
          <w:p w:rsidR="00323741" w:rsidRPr="00123B3B" w:rsidRDefault="00323741" w:rsidP="00123B3B">
            <w:pPr>
              <w:jc w:val="center"/>
              <w:rPr>
                <w:rFonts w:ascii="Times New Roman" w:hAnsi="Times New Roman"/>
                <w:b/>
                <w:sz w:val="10"/>
                <w:szCs w:val="10"/>
              </w:rPr>
            </w:pPr>
            <w:r w:rsidRPr="00123B3B">
              <w:rPr>
                <w:rFonts w:ascii="Times New Roman" w:hAnsi="Times New Roman"/>
                <w:b/>
                <w:sz w:val="10"/>
                <w:szCs w:val="10"/>
              </w:rPr>
              <w:t>Баришівська територіальна громада</w:t>
            </w:r>
          </w:p>
        </w:tc>
      </w:tr>
      <w:tr w:rsidR="007658B5" w:rsidRPr="00883601" w:rsidTr="00123B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z w:val="10"/>
                <w:szCs w:val="10"/>
              </w:rPr>
              <w:t>1</w:t>
            </w:r>
          </w:p>
        </w:tc>
        <w:tc>
          <w:tcPr>
            <w:tcW w:w="1701" w:type="dxa"/>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z w:val="10"/>
                <w:szCs w:val="10"/>
              </w:rPr>
              <w:t>Будинок</w:t>
            </w:r>
            <w:r w:rsidRPr="00123B3B">
              <w:rPr>
                <w:rFonts w:ascii="Times New Roman" w:hAnsi="Times New Roman"/>
                <w:spacing w:val="-2"/>
                <w:sz w:val="10"/>
                <w:szCs w:val="10"/>
              </w:rPr>
              <w:t xml:space="preserve"> </w:t>
            </w:r>
            <w:r w:rsidRPr="00123B3B">
              <w:rPr>
                <w:rFonts w:ascii="Times New Roman" w:hAnsi="Times New Roman"/>
                <w:sz w:val="10"/>
                <w:szCs w:val="10"/>
              </w:rPr>
              <w:t>культури</w:t>
            </w:r>
            <w:r w:rsidRPr="00123B3B">
              <w:rPr>
                <w:rFonts w:ascii="Times New Roman" w:hAnsi="Times New Roman"/>
                <w:spacing w:val="-2"/>
                <w:sz w:val="10"/>
                <w:szCs w:val="10"/>
              </w:rPr>
              <w:t xml:space="preserve"> </w:t>
            </w:r>
            <w:r w:rsidRPr="00123B3B">
              <w:rPr>
                <w:rFonts w:ascii="Times New Roman" w:hAnsi="Times New Roman"/>
                <w:sz w:val="10"/>
                <w:szCs w:val="10"/>
              </w:rPr>
              <w:t>та</w:t>
            </w:r>
            <w:r w:rsidRPr="00123B3B">
              <w:rPr>
                <w:rFonts w:ascii="Times New Roman" w:hAnsi="Times New Roman"/>
                <w:spacing w:val="-1"/>
                <w:sz w:val="10"/>
                <w:szCs w:val="10"/>
              </w:rPr>
              <w:t xml:space="preserve"> </w:t>
            </w:r>
            <w:r w:rsidRPr="00123B3B">
              <w:rPr>
                <w:rFonts w:ascii="Times New Roman" w:hAnsi="Times New Roman"/>
                <w:sz w:val="10"/>
                <w:szCs w:val="10"/>
              </w:rPr>
              <w:t>бібліотека</w:t>
            </w:r>
            <w:r w:rsidRPr="00123B3B">
              <w:rPr>
                <w:rFonts w:ascii="Times New Roman" w:hAnsi="Times New Roman"/>
                <w:spacing w:val="-2"/>
                <w:sz w:val="10"/>
                <w:szCs w:val="10"/>
              </w:rPr>
              <w:t xml:space="preserve"> </w:t>
            </w:r>
            <w:r w:rsidRPr="00123B3B">
              <w:rPr>
                <w:rFonts w:ascii="Times New Roman" w:hAnsi="Times New Roman"/>
                <w:sz w:val="10"/>
                <w:szCs w:val="10"/>
              </w:rPr>
              <w:t>в</w:t>
            </w:r>
            <w:r w:rsidRPr="00123B3B">
              <w:rPr>
                <w:rFonts w:ascii="Times New Roman" w:hAnsi="Times New Roman"/>
                <w:spacing w:val="-2"/>
                <w:sz w:val="10"/>
                <w:szCs w:val="10"/>
              </w:rPr>
              <w:t xml:space="preserve"> </w:t>
            </w:r>
            <w:r w:rsidR="00AA0046" w:rsidRPr="00123B3B">
              <w:rPr>
                <w:rFonts w:ascii="Times New Roman" w:hAnsi="Times New Roman"/>
                <w:color w:val="000000"/>
                <w:sz w:val="10"/>
                <w:szCs w:val="10"/>
              </w:rPr>
              <w:br/>
            </w:r>
            <w:r w:rsidRPr="00123B3B">
              <w:rPr>
                <w:rFonts w:ascii="Times New Roman" w:hAnsi="Times New Roman"/>
                <w:sz w:val="10"/>
                <w:szCs w:val="10"/>
              </w:rPr>
              <w:t>с.</w:t>
            </w:r>
            <w:r w:rsidRPr="00123B3B">
              <w:rPr>
                <w:rFonts w:ascii="Times New Roman" w:hAnsi="Times New Roman"/>
                <w:spacing w:val="-1"/>
                <w:sz w:val="10"/>
                <w:szCs w:val="10"/>
              </w:rPr>
              <w:t xml:space="preserve"> </w:t>
            </w:r>
            <w:r w:rsidRPr="00123B3B">
              <w:rPr>
                <w:rFonts w:ascii="Times New Roman" w:hAnsi="Times New Roman"/>
                <w:spacing w:val="-2"/>
                <w:sz w:val="10"/>
                <w:szCs w:val="10"/>
              </w:rPr>
              <w:t>Лукаші</w:t>
            </w:r>
          </w:p>
        </w:tc>
        <w:tc>
          <w:tcPr>
            <w:tcW w:w="1418" w:type="dxa"/>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z w:val="10"/>
                <w:szCs w:val="10"/>
              </w:rPr>
              <w:t>Вибито</w:t>
            </w:r>
            <w:r w:rsidRPr="00123B3B">
              <w:rPr>
                <w:rFonts w:ascii="Times New Roman" w:hAnsi="Times New Roman"/>
                <w:spacing w:val="-8"/>
                <w:sz w:val="10"/>
                <w:szCs w:val="10"/>
              </w:rPr>
              <w:t xml:space="preserve"> </w:t>
            </w:r>
            <w:r w:rsidRPr="00123B3B">
              <w:rPr>
                <w:rFonts w:ascii="Times New Roman" w:hAnsi="Times New Roman"/>
                <w:sz w:val="10"/>
                <w:szCs w:val="10"/>
              </w:rPr>
              <w:t>9</w:t>
            </w:r>
            <w:r w:rsidRPr="00123B3B">
              <w:rPr>
                <w:rFonts w:ascii="Times New Roman" w:hAnsi="Times New Roman"/>
                <w:spacing w:val="-7"/>
                <w:sz w:val="10"/>
                <w:szCs w:val="10"/>
              </w:rPr>
              <w:t xml:space="preserve"> </w:t>
            </w:r>
            <w:r w:rsidRPr="00123B3B">
              <w:rPr>
                <w:rFonts w:ascii="Times New Roman" w:hAnsi="Times New Roman"/>
                <w:sz w:val="10"/>
                <w:szCs w:val="10"/>
              </w:rPr>
              <w:t>вікон</w:t>
            </w:r>
            <w:r w:rsidRPr="00123B3B">
              <w:rPr>
                <w:rFonts w:ascii="Times New Roman" w:hAnsi="Times New Roman"/>
                <w:spacing w:val="-8"/>
                <w:sz w:val="10"/>
                <w:szCs w:val="10"/>
              </w:rPr>
              <w:t xml:space="preserve"> </w:t>
            </w:r>
            <w:r w:rsidRPr="00123B3B">
              <w:rPr>
                <w:rFonts w:ascii="Times New Roman" w:hAnsi="Times New Roman"/>
                <w:sz w:val="10"/>
                <w:szCs w:val="10"/>
              </w:rPr>
              <w:t>з</w:t>
            </w:r>
            <w:r w:rsidRPr="00123B3B">
              <w:rPr>
                <w:rFonts w:ascii="Times New Roman" w:hAnsi="Times New Roman"/>
                <w:spacing w:val="-7"/>
                <w:sz w:val="10"/>
                <w:szCs w:val="10"/>
              </w:rPr>
              <w:t xml:space="preserve"> </w:t>
            </w:r>
            <w:r w:rsidRPr="00123B3B">
              <w:rPr>
                <w:rFonts w:ascii="Times New Roman" w:hAnsi="Times New Roman"/>
                <w:sz w:val="10"/>
                <w:szCs w:val="10"/>
              </w:rPr>
              <w:t>них</w:t>
            </w:r>
            <w:r w:rsidRPr="00123B3B">
              <w:rPr>
                <w:rFonts w:ascii="Times New Roman" w:hAnsi="Times New Roman"/>
                <w:spacing w:val="-7"/>
                <w:sz w:val="10"/>
                <w:szCs w:val="10"/>
              </w:rPr>
              <w:t xml:space="preserve"> </w:t>
            </w:r>
            <w:r w:rsidRPr="00123B3B">
              <w:rPr>
                <w:rFonts w:ascii="Times New Roman" w:hAnsi="Times New Roman"/>
                <w:sz w:val="10"/>
                <w:szCs w:val="10"/>
              </w:rPr>
              <w:t>4</w:t>
            </w:r>
            <w:r w:rsidRPr="00123B3B">
              <w:rPr>
                <w:rFonts w:ascii="Times New Roman" w:hAnsi="Times New Roman"/>
                <w:spacing w:val="40"/>
                <w:sz w:val="10"/>
                <w:szCs w:val="10"/>
              </w:rPr>
              <w:t xml:space="preserve"> </w:t>
            </w:r>
            <w:r w:rsidRPr="00123B3B">
              <w:rPr>
                <w:rFonts w:ascii="Times New Roman" w:hAnsi="Times New Roman"/>
                <w:sz w:val="10"/>
                <w:szCs w:val="10"/>
              </w:rPr>
              <w:t>вікна</w:t>
            </w:r>
            <w:r w:rsidRPr="00123B3B">
              <w:rPr>
                <w:rFonts w:ascii="Times New Roman" w:hAnsi="Times New Roman"/>
                <w:spacing w:val="-8"/>
                <w:sz w:val="10"/>
                <w:szCs w:val="10"/>
              </w:rPr>
              <w:t xml:space="preserve"> </w:t>
            </w:r>
            <w:r w:rsidRPr="00123B3B">
              <w:rPr>
                <w:rFonts w:ascii="Times New Roman" w:hAnsi="Times New Roman"/>
                <w:sz w:val="10"/>
                <w:szCs w:val="10"/>
              </w:rPr>
              <w:t>у</w:t>
            </w:r>
            <w:r w:rsidRPr="00123B3B">
              <w:rPr>
                <w:rFonts w:ascii="Times New Roman" w:hAnsi="Times New Roman"/>
                <w:spacing w:val="-7"/>
                <w:sz w:val="10"/>
                <w:szCs w:val="10"/>
              </w:rPr>
              <w:t xml:space="preserve"> </w:t>
            </w:r>
            <w:r w:rsidRPr="00123B3B">
              <w:rPr>
                <w:rFonts w:ascii="Times New Roman" w:hAnsi="Times New Roman"/>
                <w:sz w:val="10"/>
                <w:szCs w:val="10"/>
              </w:rPr>
              <w:t>бібліотеці,</w:t>
            </w:r>
            <w:r w:rsidRPr="00123B3B">
              <w:rPr>
                <w:rFonts w:ascii="Times New Roman" w:hAnsi="Times New Roman"/>
                <w:spacing w:val="-8"/>
                <w:sz w:val="10"/>
                <w:szCs w:val="10"/>
              </w:rPr>
              <w:t xml:space="preserve"> </w:t>
            </w:r>
            <w:r w:rsidRPr="00123B3B">
              <w:rPr>
                <w:rFonts w:ascii="Times New Roman" w:hAnsi="Times New Roman"/>
                <w:sz w:val="10"/>
                <w:szCs w:val="10"/>
              </w:rPr>
              <w:t>та</w:t>
            </w:r>
            <w:r w:rsidRPr="00123B3B">
              <w:rPr>
                <w:rFonts w:ascii="Times New Roman" w:hAnsi="Times New Roman"/>
                <w:spacing w:val="-7"/>
                <w:sz w:val="10"/>
                <w:szCs w:val="10"/>
              </w:rPr>
              <w:t xml:space="preserve"> </w:t>
            </w:r>
            <w:r w:rsidR="00AA0046" w:rsidRPr="00123B3B">
              <w:rPr>
                <w:rFonts w:ascii="Times New Roman" w:hAnsi="Times New Roman"/>
                <w:color w:val="000000"/>
                <w:sz w:val="10"/>
                <w:szCs w:val="10"/>
              </w:rPr>
              <w:br/>
            </w:r>
            <w:r w:rsidRPr="00123B3B">
              <w:rPr>
                <w:rFonts w:ascii="Times New Roman" w:hAnsi="Times New Roman"/>
                <w:sz w:val="10"/>
                <w:szCs w:val="10"/>
              </w:rPr>
              <w:t>2</w:t>
            </w:r>
            <w:r w:rsidRPr="00123B3B">
              <w:rPr>
                <w:rFonts w:ascii="Times New Roman" w:hAnsi="Times New Roman"/>
                <w:spacing w:val="40"/>
                <w:sz w:val="10"/>
                <w:szCs w:val="10"/>
              </w:rPr>
              <w:t xml:space="preserve"> </w:t>
            </w:r>
            <w:r w:rsidRPr="00123B3B">
              <w:rPr>
                <w:rFonts w:ascii="Times New Roman" w:hAnsi="Times New Roman"/>
                <w:sz w:val="10"/>
                <w:szCs w:val="10"/>
              </w:rPr>
              <w:t>вхідних</w:t>
            </w:r>
            <w:r w:rsidRPr="00123B3B">
              <w:rPr>
                <w:rFonts w:ascii="Times New Roman" w:hAnsi="Times New Roman"/>
                <w:spacing w:val="-8"/>
                <w:sz w:val="10"/>
                <w:szCs w:val="10"/>
              </w:rPr>
              <w:t xml:space="preserve"> </w:t>
            </w:r>
            <w:r w:rsidRPr="00123B3B">
              <w:rPr>
                <w:rFonts w:ascii="Times New Roman" w:hAnsi="Times New Roman"/>
                <w:sz w:val="10"/>
                <w:szCs w:val="10"/>
              </w:rPr>
              <w:t>дверей,</w:t>
            </w:r>
            <w:r w:rsidRPr="00123B3B">
              <w:rPr>
                <w:rFonts w:ascii="Times New Roman" w:hAnsi="Times New Roman"/>
                <w:spacing w:val="40"/>
                <w:sz w:val="10"/>
                <w:szCs w:val="10"/>
              </w:rPr>
              <w:t xml:space="preserve"> </w:t>
            </w:r>
            <w:r w:rsidRPr="00123B3B">
              <w:rPr>
                <w:rFonts w:ascii="Times New Roman" w:hAnsi="Times New Roman"/>
                <w:sz w:val="10"/>
                <w:szCs w:val="10"/>
              </w:rPr>
              <w:t>пошкоджена</w:t>
            </w:r>
            <w:r w:rsidRPr="00123B3B">
              <w:rPr>
                <w:rFonts w:ascii="Times New Roman" w:hAnsi="Times New Roman"/>
                <w:spacing w:val="-8"/>
                <w:sz w:val="10"/>
                <w:szCs w:val="10"/>
              </w:rPr>
              <w:t xml:space="preserve"> </w:t>
            </w:r>
            <w:r w:rsidRPr="00123B3B">
              <w:rPr>
                <w:rFonts w:ascii="Times New Roman" w:hAnsi="Times New Roman"/>
                <w:sz w:val="10"/>
                <w:szCs w:val="10"/>
              </w:rPr>
              <w:t>несуча</w:t>
            </w:r>
            <w:r w:rsidRPr="00123B3B">
              <w:rPr>
                <w:rFonts w:ascii="Times New Roman" w:hAnsi="Times New Roman"/>
                <w:spacing w:val="40"/>
                <w:sz w:val="10"/>
                <w:szCs w:val="10"/>
              </w:rPr>
              <w:t xml:space="preserve"> </w:t>
            </w:r>
            <w:r w:rsidRPr="00123B3B">
              <w:rPr>
                <w:rFonts w:ascii="Times New Roman" w:hAnsi="Times New Roman"/>
                <w:sz w:val="10"/>
                <w:szCs w:val="10"/>
              </w:rPr>
              <w:t>стіна</w:t>
            </w:r>
            <w:r w:rsidRPr="00123B3B">
              <w:rPr>
                <w:rFonts w:ascii="Times New Roman" w:hAnsi="Times New Roman"/>
                <w:spacing w:val="-8"/>
                <w:sz w:val="10"/>
                <w:szCs w:val="10"/>
              </w:rPr>
              <w:t xml:space="preserve"> </w:t>
            </w:r>
            <w:r w:rsidRPr="00123B3B">
              <w:rPr>
                <w:rFonts w:ascii="Times New Roman" w:hAnsi="Times New Roman"/>
                <w:sz w:val="10"/>
                <w:szCs w:val="10"/>
              </w:rPr>
              <w:t>будівлі</w:t>
            </w:r>
          </w:p>
        </w:tc>
        <w:tc>
          <w:tcPr>
            <w:tcW w:w="1134" w:type="dxa"/>
            <w:vAlign w:val="center"/>
          </w:tcPr>
          <w:p w:rsidR="007658B5" w:rsidRPr="00123B3B" w:rsidRDefault="007658B5" w:rsidP="00123B3B">
            <w:pPr>
              <w:jc w:val="center"/>
              <w:rPr>
                <w:rFonts w:ascii="Times New Roman" w:hAnsi="Times New Roman"/>
                <w:sz w:val="10"/>
                <w:szCs w:val="10"/>
                <w:highlight w:val="yellow"/>
              </w:rPr>
            </w:pPr>
            <w:r w:rsidRPr="00123B3B">
              <w:rPr>
                <w:rFonts w:ascii="Times New Roman" w:hAnsi="Times New Roman"/>
                <w:spacing w:val="-5"/>
                <w:sz w:val="10"/>
                <w:szCs w:val="10"/>
                <w:highlight w:val="yellow"/>
              </w:rPr>
              <w:t>Ні</w:t>
            </w:r>
          </w:p>
        </w:tc>
        <w:tc>
          <w:tcPr>
            <w:tcW w:w="1984" w:type="dxa"/>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pacing w:val="-10"/>
                <w:sz w:val="10"/>
                <w:szCs w:val="10"/>
              </w:rPr>
              <w:t>-</w:t>
            </w:r>
          </w:p>
        </w:tc>
        <w:tc>
          <w:tcPr>
            <w:tcW w:w="1701" w:type="dxa"/>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z w:val="10"/>
                <w:szCs w:val="10"/>
              </w:rPr>
              <w:t>Вікна</w:t>
            </w:r>
            <w:r w:rsidRPr="00123B3B">
              <w:rPr>
                <w:rFonts w:ascii="Times New Roman" w:hAnsi="Times New Roman"/>
                <w:spacing w:val="-7"/>
                <w:sz w:val="10"/>
                <w:szCs w:val="10"/>
              </w:rPr>
              <w:t xml:space="preserve"> </w:t>
            </w:r>
            <w:r w:rsidRPr="00123B3B">
              <w:rPr>
                <w:rFonts w:ascii="Times New Roman" w:hAnsi="Times New Roman"/>
                <w:sz w:val="10"/>
                <w:szCs w:val="10"/>
              </w:rPr>
              <w:t>забиті</w:t>
            </w:r>
            <w:r w:rsidRPr="00123B3B">
              <w:rPr>
                <w:rFonts w:ascii="Times New Roman" w:hAnsi="Times New Roman"/>
                <w:spacing w:val="40"/>
                <w:sz w:val="10"/>
                <w:szCs w:val="10"/>
              </w:rPr>
              <w:t xml:space="preserve"> </w:t>
            </w:r>
            <w:r w:rsidRPr="00123B3B">
              <w:rPr>
                <w:rFonts w:ascii="Times New Roman" w:hAnsi="Times New Roman"/>
                <w:spacing w:val="-2"/>
                <w:sz w:val="10"/>
                <w:szCs w:val="10"/>
              </w:rPr>
              <w:t>плівкою,</w:t>
            </w:r>
            <w:r w:rsidRPr="00123B3B">
              <w:rPr>
                <w:rFonts w:ascii="Times New Roman" w:hAnsi="Times New Roman"/>
                <w:spacing w:val="-5"/>
                <w:sz w:val="10"/>
                <w:szCs w:val="10"/>
              </w:rPr>
              <w:t xml:space="preserve"> </w:t>
            </w:r>
            <w:r w:rsidRPr="00123B3B">
              <w:rPr>
                <w:rFonts w:ascii="Times New Roman" w:hAnsi="Times New Roman"/>
                <w:spacing w:val="-2"/>
                <w:sz w:val="10"/>
                <w:szCs w:val="10"/>
              </w:rPr>
              <w:t>зроблено</w:t>
            </w:r>
            <w:r w:rsidRPr="00123B3B">
              <w:rPr>
                <w:rFonts w:ascii="Times New Roman" w:hAnsi="Times New Roman"/>
                <w:spacing w:val="40"/>
                <w:sz w:val="10"/>
                <w:szCs w:val="10"/>
              </w:rPr>
              <w:t xml:space="preserve"> </w:t>
            </w:r>
            <w:r w:rsidRPr="00123B3B">
              <w:rPr>
                <w:rFonts w:ascii="Times New Roman" w:hAnsi="Times New Roman"/>
                <w:sz w:val="10"/>
                <w:szCs w:val="10"/>
              </w:rPr>
              <w:t>обстеження;</w:t>
            </w:r>
            <w:r w:rsidRPr="00123B3B">
              <w:rPr>
                <w:rFonts w:ascii="Times New Roman" w:hAnsi="Times New Roman"/>
                <w:spacing w:val="-7"/>
                <w:sz w:val="10"/>
                <w:szCs w:val="10"/>
              </w:rPr>
              <w:t xml:space="preserve"> </w:t>
            </w:r>
            <w:r w:rsidRPr="00123B3B">
              <w:rPr>
                <w:rFonts w:ascii="Times New Roman" w:hAnsi="Times New Roman"/>
                <w:sz w:val="10"/>
                <w:szCs w:val="10"/>
              </w:rPr>
              <w:t>є</w:t>
            </w:r>
            <w:r w:rsidRPr="00123B3B">
              <w:rPr>
                <w:rFonts w:ascii="Times New Roman" w:hAnsi="Times New Roman"/>
                <w:spacing w:val="40"/>
                <w:sz w:val="10"/>
                <w:szCs w:val="10"/>
              </w:rPr>
              <w:t xml:space="preserve"> </w:t>
            </w:r>
            <w:r w:rsidRPr="00123B3B">
              <w:rPr>
                <w:rFonts w:ascii="Times New Roman" w:hAnsi="Times New Roman"/>
                <w:sz w:val="10"/>
                <w:szCs w:val="10"/>
              </w:rPr>
              <w:t>кошторис</w:t>
            </w:r>
            <w:r w:rsidRPr="00123B3B">
              <w:rPr>
                <w:rFonts w:ascii="Times New Roman" w:hAnsi="Times New Roman"/>
                <w:spacing w:val="-7"/>
                <w:sz w:val="10"/>
                <w:szCs w:val="10"/>
              </w:rPr>
              <w:t xml:space="preserve"> </w:t>
            </w:r>
            <w:r w:rsidRPr="00123B3B">
              <w:rPr>
                <w:rFonts w:ascii="Times New Roman" w:hAnsi="Times New Roman"/>
                <w:sz w:val="10"/>
                <w:szCs w:val="10"/>
              </w:rPr>
              <w:t>на</w:t>
            </w:r>
            <w:r w:rsidRPr="00123B3B">
              <w:rPr>
                <w:rFonts w:ascii="Times New Roman" w:hAnsi="Times New Roman"/>
                <w:spacing w:val="40"/>
                <w:sz w:val="10"/>
                <w:szCs w:val="10"/>
              </w:rPr>
              <w:t xml:space="preserve"> </w:t>
            </w:r>
            <w:r w:rsidRPr="00123B3B">
              <w:rPr>
                <w:rFonts w:ascii="Times New Roman" w:hAnsi="Times New Roman"/>
                <w:spacing w:val="-2"/>
                <w:sz w:val="10"/>
                <w:szCs w:val="10"/>
              </w:rPr>
              <w:t>виконання</w:t>
            </w:r>
            <w:r w:rsidRPr="00123B3B">
              <w:rPr>
                <w:rFonts w:ascii="Times New Roman" w:hAnsi="Times New Roman"/>
                <w:spacing w:val="40"/>
                <w:sz w:val="10"/>
                <w:szCs w:val="10"/>
              </w:rPr>
              <w:t xml:space="preserve"> </w:t>
            </w:r>
            <w:r w:rsidRPr="00123B3B">
              <w:rPr>
                <w:rFonts w:ascii="Times New Roman" w:hAnsi="Times New Roman"/>
                <w:sz w:val="10"/>
                <w:szCs w:val="10"/>
              </w:rPr>
              <w:t>ремонтних</w:t>
            </w:r>
            <w:r w:rsidRPr="00123B3B">
              <w:rPr>
                <w:rFonts w:ascii="Times New Roman" w:hAnsi="Times New Roman"/>
                <w:spacing w:val="-7"/>
                <w:sz w:val="10"/>
                <w:szCs w:val="10"/>
              </w:rPr>
              <w:t xml:space="preserve"> </w:t>
            </w:r>
            <w:r w:rsidRPr="00123B3B">
              <w:rPr>
                <w:rFonts w:ascii="Times New Roman" w:hAnsi="Times New Roman"/>
                <w:sz w:val="10"/>
                <w:szCs w:val="10"/>
              </w:rPr>
              <w:t>робіт</w:t>
            </w:r>
          </w:p>
        </w:tc>
        <w:tc>
          <w:tcPr>
            <w:tcW w:w="1559" w:type="dxa"/>
            <w:gridSpan w:val="2"/>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pacing w:val="-10"/>
                <w:sz w:val="10"/>
                <w:szCs w:val="10"/>
              </w:rPr>
              <w:t>-</w:t>
            </w:r>
          </w:p>
        </w:tc>
      </w:tr>
      <w:tr w:rsidR="007658B5" w:rsidRPr="00883601" w:rsidTr="00123B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vAlign w:val="center"/>
          </w:tcPr>
          <w:p w:rsidR="007658B5" w:rsidRPr="00123B3B" w:rsidRDefault="00D32C76"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1701" w:type="dxa"/>
            <w:vAlign w:val="center"/>
          </w:tcPr>
          <w:p w:rsidR="007658B5" w:rsidRPr="00123B3B" w:rsidRDefault="00D32C76" w:rsidP="00123B3B">
            <w:pPr>
              <w:jc w:val="center"/>
              <w:rPr>
                <w:rFonts w:ascii="Times New Roman" w:hAnsi="Times New Roman"/>
                <w:sz w:val="10"/>
                <w:szCs w:val="10"/>
              </w:rPr>
            </w:pPr>
            <w:r w:rsidRPr="00123B3B">
              <w:rPr>
                <w:rFonts w:ascii="Times New Roman" w:eastAsia="Calibri" w:hAnsi="Times New Roman"/>
                <w:sz w:val="10"/>
                <w:szCs w:val="10"/>
              </w:rPr>
              <w:t xml:space="preserve">Приміщення </w:t>
            </w:r>
            <w:r w:rsidRPr="00123B3B">
              <w:rPr>
                <w:rFonts w:ascii="Times New Roman" w:hAnsi="Times New Roman"/>
                <w:sz w:val="10"/>
                <w:szCs w:val="10"/>
                <w:lang w:val="uk-UA"/>
              </w:rPr>
              <w:t>Д</w:t>
            </w:r>
            <w:r w:rsidRPr="00123B3B">
              <w:rPr>
                <w:rFonts w:ascii="Times New Roman" w:hAnsi="Times New Roman"/>
                <w:sz w:val="10"/>
                <w:szCs w:val="10"/>
              </w:rPr>
              <w:t>итяч</w:t>
            </w:r>
            <w:proofErr w:type="spellStart"/>
            <w:r w:rsidRPr="00123B3B">
              <w:rPr>
                <w:rFonts w:ascii="Times New Roman" w:hAnsi="Times New Roman"/>
                <w:sz w:val="10"/>
                <w:szCs w:val="10"/>
                <w:lang w:val="uk-UA"/>
              </w:rPr>
              <w:t>ої</w:t>
            </w:r>
            <w:proofErr w:type="spellEnd"/>
            <w:r w:rsidRPr="00123B3B">
              <w:rPr>
                <w:rFonts w:ascii="Times New Roman" w:hAnsi="Times New Roman"/>
                <w:sz w:val="10"/>
                <w:szCs w:val="10"/>
                <w:lang w:val="uk-UA"/>
              </w:rPr>
              <w:t xml:space="preserve"> музичної школи </w:t>
            </w:r>
            <w:proofErr w:type="spellStart"/>
            <w:r w:rsidRPr="00123B3B">
              <w:rPr>
                <w:rFonts w:ascii="Times New Roman" w:hAnsi="Times New Roman"/>
                <w:sz w:val="10"/>
                <w:szCs w:val="10"/>
                <w:lang w:val="uk-UA"/>
              </w:rPr>
              <w:t>Баришівської</w:t>
            </w:r>
            <w:proofErr w:type="spellEnd"/>
            <w:r w:rsidRPr="00123B3B">
              <w:rPr>
                <w:rFonts w:ascii="Times New Roman" w:hAnsi="Times New Roman"/>
                <w:sz w:val="10"/>
                <w:szCs w:val="10"/>
                <w:lang w:val="uk-UA"/>
              </w:rPr>
              <w:t xml:space="preserve"> селищної ради</w:t>
            </w:r>
          </w:p>
        </w:tc>
        <w:tc>
          <w:tcPr>
            <w:tcW w:w="1418" w:type="dxa"/>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z w:val="10"/>
                <w:szCs w:val="10"/>
              </w:rPr>
              <w:t>В</w:t>
            </w:r>
            <w:r w:rsidRPr="00123B3B">
              <w:rPr>
                <w:rFonts w:ascii="Times New Roman" w:hAnsi="Times New Roman"/>
                <w:spacing w:val="-7"/>
                <w:sz w:val="10"/>
                <w:szCs w:val="10"/>
              </w:rPr>
              <w:t xml:space="preserve"> </w:t>
            </w:r>
            <w:r w:rsidRPr="00123B3B">
              <w:rPr>
                <w:rFonts w:ascii="Times New Roman" w:hAnsi="Times New Roman"/>
                <w:sz w:val="10"/>
                <w:szCs w:val="10"/>
              </w:rPr>
              <w:t>наслідок</w:t>
            </w:r>
            <w:r w:rsidRPr="00123B3B">
              <w:rPr>
                <w:rFonts w:ascii="Times New Roman" w:hAnsi="Times New Roman"/>
                <w:spacing w:val="-7"/>
                <w:sz w:val="10"/>
                <w:szCs w:val="10"/>
              </w:rPr>
              <w:t xml:space="preserve"> </w:t>
            </w:r>
            <w:r w:rsidRPr="00123B3B">
              <w:rPr>
                <w:rFonts w:ascii="Times New Roman" w:hAnsi="Times New Roman"/>
                <w:sz w:val="10"/>
                <w:szCs w:val="10"/>
              </w:rPr>
              <w:t>вибуху</w:t>
            </w:r>
            <w:r w:rsidRPr="00123B3B">
              <w:rPr>
                <w:rFonts w:ascii="Times New Roman" w:hAnsi="Times New Roman"/>
                <w:spacing w:val="-7"/>
                <w:sz w:val="10"/>
                <w:szCs w:val="10"/>
              </w:rPr>
              <w:t xml:space="preserve"> </w:t>
            </w:r>
            <w:r w:rsidRPr="00123B3B">
              <w:rPr>
                <w:rFonts w:ascii="Times New Roman" w:hAnsi="Times New Roman"/>
                <w:sz w:val="10"/>
                <w:szCs w:val="10"/>
              </w:rPr>
              <w:t>пішли</w:t>
            </w:r>
            <w:r w:rsidRPr="00123B3B">
              <w:rPr>
                <w:rFonts w:ascii="Times New Roman" w:hAnsi="Times New Roman"/>
                <w:spacing w:val="40"/>
                <w:sz w:val="10"/>
                <w:szCs w:val="10"/>
              </w:rPr>
              <w:t xml:space="preserve"> </w:t>
            </w:r>
            <w:r w:rsidRPr="00123B3B">
              <w:rPr>
                <w:rFonts w:ascii="Times New Roman" w:hAnsi="Times New Roman"/>
                <w:sz w:val="10"/>
                <w:szCs w:val="10"/>
              </w:rPr>
              <w:t>тріщини по стінах</w:t>
            </w:r>
          </w:p>
        </w:tc>
        <w:tc>
          <w:tcPr>
            <w:tcW w:w="1134" w:type="dxa"/>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pacing w:val="-5"/>
                <w:sz w:val="10"/>
                <w:szCs w:val="10"/>
                <w:highlight w:val="yellow"/>
              </w:rPr>
              <w:t>Ні</w:t>
            </w:r>
          </w:p>
        </w:tc>
        <w:tc>
          <w:tcPr>
            <w:tcW w:w="1984" w:type="dxa"/>
            <w:vAlign w:val="center"/>
          </w:tcPr>
          <w:p w:rsidR="007658B5" w:rsidRPr="00123B3B" w:rsidRDefault="003409CB" w:rsidP="00123B3B">
            <w:pPr>
              <w:jc w:val="center"/>
              <w:rPr>
                <w:rFonts w:ascii="Times New Roman" w:hAnsi="Times New Roman"/>
                <w:sz w:val="10"/>
                <w:szCs w:val="10"/>
                <w:lang w:val="uk-UA"/>
              </w:rPr>
            </w:pPr>
            <w:r w:rsidRPr="00123B3B">
              <w:rPr>
                <w:rFonts w:ascii="Times New Roman" w:hAnsi="Times New Roman"/>
                <w:spacing w:val="-10"/>
                <w:sz w:val="10"/>
                <w:szCs w:val="10"/>
                <w:lang w:val="uk-UA"/>
              </w:rPr>
              <w:t>-</w:t>
            </w:r>
          </w:p>
        </w:tc>
        <w:tc>
          <w:tcPr>
            <w:tcW w:w="1701" w:type="dxa"/>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pacing w:val="-2"/>
                <w:sz w:val="10"/>
                <w:szCs w:val="10"/>
              </w:rPr>
              <w:t>Виготовлено</w:t>
            </w:r>
            <w:r w:rsidRPr="00123B3B">
              <w:rPr>
                <w:rFonts w:ascii="Times New Roman" w:hAnsi="Times New Roman"/>
                <w:spacing w:val="80"/>
                <w:sz w:val="10"/>
                <w:szCs w:val="10"/>
              </w:rPr>
              <w:t xml:space="preserve"> </w:t>
            </w:r>
            <w:r w:rsidRPr="00123B3B">
              <w:rPr>
                <w:rFonts w:ascii="Times New Roman" w:hAnsi="Times New Roman"/>
                <w:spacing w:val="-2"/>
                <w:sz w:val="10"/>
                <w:szCs w:val="10"/>
              </w:rPr>
              <w:t>технічну</w:t>
            </w:r>
            <w:r w:rsidRPr="00123B3B">
              <w:rPr>
                <w:rFonts w:ascii="Times New Roman" w:hAnsi="Times New Roman"/>
                <w:spacing w:val="40"/>
                <w:sz w:val="10"/>
                <w:szCs w:val="10"/>
              </w:rPr>
              <w:t xml:space="preserve"> </w:t>
            </w:r>
            <w:r w:rsidRPr="00123B3B">
              <w:rPr>
                <w:rFonts w:ascii="Times New Roman" w:hAnsi="Times New Roman"/>
                <w:sz w:val="10"/>
                <w:szCs w:val="10"/>
              </w:rPr>
              <w:t>документацію</w:t>
            </w:r>
            <w:r w:rsidRPr="00123B3B">
              <w:rPr>
                <w:rFonts w:ascii="Times New Roman" w:hAnsi="Times New Roman"/>
                <w:spacing w:val="-7"/>
                <w:sz w:val="10"/>
                <w:szCs w:val="10"/>
              </w:rPr>
              <w:t xml:space="preserve"> </w:t>
            </w:r>
            <w:r w:rsidRPr="00123B3B">
              <w:rPr>
                <w:rFonts w:ascii="Times New Roman" w:hAnsi="Times New Roman"/>
                <w:sz w:val="10"/>
                <w:szCs w:val="10"/>
              </w:rPr>
              <w:t>з</w:t>
            </w:r>
            <w:r w:rsidRPr="00123B3B">
              <w:rPr>
                <w:rFonts w:ascii="Times New Roman" w:hAnsi="Times New Roman"/>
                <w:spacing w:val="40"/>
                <w:sz w:val="10"/>
                <w:szCs w:val="10"/>
              </w:rPr>
              <w:t xml:space="preserve"> </w:t>
            </w:r>
            <w:r w:rsidRPr="00123B3B">
              <w:rPr>
                <w:rFonts w:ascii="Times New Roman" w:hAnsi="Times New Roman"/>
                <w:sz w:val="10"/>
                <w:szCs w:val="10"/>
              </w:rPr>
              <w:t>обстеження</w:t>
            </w:r>
            <w:r w:rsidRPr="00123B3B">
              <w:rPr>
                <w:rFonts w:ascii="Times New Roman" w:hAnsi="Times New Roman"/>
                <w:spacing w:val="-7"/>
                <w:sz w:val="10"/>
                <w:szCs w:val="10"/>
              </w:rPr>
              <w:t xml:space="preserve"> </w:t>
            </w:r>
            <w:r w:rsidRPr="00123B3B">
              <w:rPr>
                <w:rFonts w:ascii="Times New Roman" w:hAnsi="Times New Roman"/>
                <w:sz w:val="10"/>
                <w:szCs w:val="10"/>
              </w:rPr>
              <w:t>та</w:t>
            </w:r>
            <w:r w:rsidRPr="00123B3B">
              <w:rPr>
                <w:rFonts w:ascii="Times New Roman" w:hAnsi="Times New Roman"/>
                <w:spacing w:val="-7"/>
                <w:sz w:val="10"/>
                <w:szCs w:val="10"/>
              </w:rPr>
              <w:t xml:space="preserve"> </w:t>
            </w:r>
            <w:r w:rsidRPr="00123B3B">
              <w:rPr>
                <w:rFonts w:ascii="Times New Roman" w:hAnsi="Times New Roman"/>
                <w:sz w:val="10"/>
                <w:szCs w:val="10"/>
              </w:rPr>
              <w:t>оцінки</w:t>
            </w:r>
            <w:r w:rsidRPr="00123B3B">
              <w:rPr>
                <w:rFonts w:ascii="Times New Roman" w:hAnsi="Times New Roman"/>
                <w:spacing w:val="40"/>
                <w:sz w:val="10"/>
                <w:szCs w:val="10"/>
              </w:rPr>
              <w:t xml:space="preserve"> </w:t>
            </w:r>
            <w:r w:rsidRPr="00123B3B">
              <w:rPr>
                <w:rFonts w:ascii="Times New Roman" w:hAnsi="Times New Roman"/>
                <w:sz w:val="10"/>
                <w:szCs w:val="10"/>
              </w:rPr>
              <w:t>технічного</w:t>
            </w:r>
            <w:r w:rsidRPr="00123B3B">
              <w:rPr>
                <w:rFonts w:ascii="Times New Roman" w:hAnsi="Times New Roman"/>
                <w:spacing w:val="-7"/>
                <w:sz w:val="10"/>
                <w:szCs w:val="10"/>
              </w:rPr>
              <w:t xml:space="preserve"> </w:t>
            </w:r>
            <w:r w:rsidRPr="00123B3B">
              <w:rPr>
                <w:rFonts w:ascii="Times New Roman" w:hAnsi="Times New Roman"/>
                <w:sz w:val="10"/>
                <w:szCs w:val="10"/>
              </w:rPr>
              <w:t>стану</w:t>
            </w:r>
            <w:r w:rsidRPr="00123B3B">
              <w:rPr>
                <w:rFonts w:ascii="Times New Roman" w:hAnsi="Times New Roman"/>
                <w:spacing w:val="40"/>
                <w:sz w:val="10"/>
                <w:szCs w:val="10"/>
              </w:rPr>
              <w:t xml:space="preserve"> </w:t>
            </w:r>
            <w:r w:rsidRPr="00123B3B">
              <w:rPr>
                <w:rFonts w:ascii="Times New Roman" w:hAnsi="Times New Roman"/>
                <w:spacing w:val="-2"/>
                <w:sz w:val="10"/>
                <w:szCs w:val="10"/>
              </w:rPr>
              <w:t>об’єкту</w:t>
            </w:r>
          </w:p>
        </w:tc>
        <w:tc>
          <w:tcPr>
            <w:tcW w:w="1559" w:type="dxa"/>
            <w:gridSpan w:val="2"/>
            <w:vAlign w:val="center"/>
          </w:tcPr>
          <w:p w:rsidR="007658B5" w:rsidRPr="00123B3B" w:rsidRDefault="007658B5" w:rsidP="00123B3B">
            <w:pPr>
              <w:jc w:val="center"/>
              <w:rPr>
                <w:rFonts w:ascii="Times New Roman" w:hAnsi="Times New Roman"/>
                <w:sz w:val="10"/>
                <w:szCs w:val="10"/>
              </w:rPr>
            </w:pPr>
            <w:r w:rsidRPr="00123B3B">
              <w:rPr>
                <w:rFonts w:ascii="Times New Roman" w:hAnsi="Times New Roman"/>
                <w:spacing w:val="-10"/>
                <w:sz w:val="10"/>
                <w:szCs w:val="10"/>
              </w:rPr>
              <w:t>-</w:t>
            </w:r>
          </w:p>
        </w:tc>
      </w:tr>
    </w:tbl>
    <w:p w:rsidR="00123B3B" w:rsidRPr="00123B3B" w:rsidRDefault="00123B3B" w:rsidP="00EF22ED">
      <w:pPr>
        <w:jc w:val="right"/>
        <w:rPr>
          <w:rFonts w:ascii="Times New Roman" w:hAnsi="Times New Roman"/>
          <w:b/>
          <w:sz w:val="16"/>
          <w:szCs w:val="16"/>
          <w:lang w:val="en-US"/>
        </w:rPr>
      </w:pPr>
    </w:p>
    <w:p w:rsidR="00EF22ED" w:rsidRPr="004C615E" w:rsidRDefault="00EF22ED" w:rsidP="00EF22ED">
      <w:pPr>
        <w:jc w:val="right"/>
        <w:rPr>
          <w:rFonts w:ascii="Times New Roman" w:hAnsi="Times New Roman"/>
          <w:b/>
          <w:szCs w:val="28"/>
          <w:lang w:val="uk-UA"/>
        </w:rPr>
      </w:pPr>
      <w:r w:rsidRPr="004C615E">
        <w:rPr>
          <w:rFonts w:ascii="Times New Roman" w:hAnsi="Times New Roman"/>
          <w:b/>
          <w:szCs w:val="28"/>
          <w:lang w:val="uk-UA"/>
        </w:rPr>
        <w:t xml:space="preserve">Додаток № </w:t>
      </w:r>
      <w:r w:rsidR="000734C0" w:rsidRPr="004C615E">
        <w:rPr>
          <w:rFonts w:ascii="Times New Roman" w:hAnsi="Times New Roman"/>
          <w:b/>
          <w:szCs w:val="28"/>
          <w:lang w:val="uk-UA"/>
        </w:rPr>
        <w:t>4</w:t>
      </w: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RPr="004C615E" w:rsidTr="00C656BA">
        <w:tc>
          <w:tcPr>
            <w:tcW w:w="10065" w:type="dxa"/>
            <w:shd w:val="clear" w:color="auto" w:fill="F2F2F2" w:themeFill="background1" w:themeFillShade="F2"/>
          </w:tcPr>
          <w:p w:rsidR="00750717" w:rsidRPr="004C615E" w:rsidRDefault="00443E54" w:rsidP="00D35E97">
            <w:pPr>
              <w:jc w:val="center"/>
              <w:rPr>
                <w:rFonts w:ascii="Times New Roman" w:hAnsi="Times New Roman"/>
                <w:b/>
                <w:szCs w:val="28"/>
                <w:lang w:val="uk-UA"/>
              </w:rPr>
            </w:pPr>
            <w:r>
              <w:rPr>
                <w:rFonts w:ascii="Times New Roman" w:hAnsi="Times New Roman"/>
                <w:b/>
                <w:szCs w:val="28"/>
                <w:lang w:val="uk-UA"/>
              </w:rPr>
              <w:t>З</w:t>
            </w:r>
            <w:r w:rsidR="00750717" w:rsidRPr="004C615E">
              <w:rPr>
                <w:rFonts w:ascii="Times New Roman" w:hAnsi="Times New Roman"/>
                <w:b/>
                <w:szCs w:val="28"/>
              </w:rPr>
              <w:t>руйнован</w:t>
            </w:r>
            <w:r>
              <w:rPr>
                <w:rFonts w:ascii="Times New Roman" w:hAnsi="Times New Roman"/>
                <w:b/>
                <w:szCs w:val="28"/>
                <w:lang w:val="uk-UA"/>
              </w:rPr>
              <w:t>і</w:t>
            </w:r>
            <w:r w:rsidR="00D35E97">
              <w:rPr>
                <w:rFonts w:ascii="Times New Roman" w:hAnsi="Times New Roman"/>
                <w:b/>
                <w:szCs w:val="28"/>
                <w:lang w:val="uk-UA"/>
              </w:rPr>
              <w:t>/</w:t>
            </w:r>
            <w:r w:rsidR="00750717" w:rsidRPr="004C615E">
              <w:rPr>
                <w:rFonts w:ascii="Times New Roman" w:hAnsi="Times New Roman"/>
                <w:b/>
                <w:szCs w:val="28"/>
              </w:rPr>
              <w:t>пошкоджен</w:t>
            </w:r>
            <w:r>
              <w:rPr>
                <w:rFonts w:ascii="Times New Roman" w:hAnsi="Times New Roman"/>
                <w:b/>
                <w:szCs w:val="28"/>
                <w:lang w:val="uk-UA"/>
              </w:rPr>
              <w:t>і</w:t>
            </w:r>
            <w:r w:rsidR="00750717" w:rsidRPr="004C615E">
              <w:rPr>
                <w:rFonts w:ascii="Times New Roman" w:hAnsi="Times New Roman"/>
                <w:b/>
                <w:szCs w:val="28"/>
              </w:rPr>
              <w:t xml:space="preserve"> об’єкт</w:t>
            </w:r>
            <w:r>
              <w:rPr>
                <w:rFonts w:ascii="Times New Roman" w:hAnsi="Times New Roman"/>
                <w:b/>
                <w:szCs w:val="28"/>
                <w:lang w:val="uk-UA"/>
              </w:rPr>
              <w:t>и</w:t>
            </w:r>
            <w:r w:rsidR="00750717" w:rsidRPr="004C615E">
              <w:rPr>
                <w:rFonts w:ascii="Times New Roman" w:hAnsi="Times New Roman"/>
                <w:b/>
                <w:szCs w:val="28"/>
              </w:rPr>
              <w:t xml:space="preserve"> житлової інфраструктури </w:t>
            </w:r>
          </w:p>
        </w:tc>
      </w:tr>
    </w:tbl>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993"/>
        <w:gridCol w:w="850"/>
        <w:gridCol w:w="851"/>
        <w:gridCol w:w="850"/>
        <w:gridCol w:w="851"/>
        <w:gridCol w:w="850"/>
        <w:gridCol w:w="851"/>
        <w:gridCol w:w="850"/>
        <w:gridCol w:w="851"/>
        <w:gridCol w:w="850"/>
        <w:gridCol w:w="992"/>
      </w:tblGrid>
      <w:tr w:rsidR="00EF22ED" w:rsidRPr="00883601" w:rsidTr="00123B3B">
        <w:trPr>
          <w:cantSplit/>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 з/п</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Населений пункт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Повна руйнація</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Значне зруйнування</w:t>
            </w:r>
          </w:p>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(капітальний ремонт)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Часткове зруйнування</w:t>
            </w:r>
          </w:p>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(поточний ремонт)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За кошти якого бюджету</w:t>
            </w:r>
          </w:p>
        </w:tc>
      </w:tr>
      <w:tr w:rsidR="00613FB2" w:rsidRPr="00883601" w:rsidTr="00123B3B">
        <w:trPr>
          <w:cantSplit/>
          <w:trHeight w:val="70"/>
        </w:trPr>
        <w:tc>
          <w:tcPr>
            <w:tcW w:w="426"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відновлено 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частково відновлено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відновлено на 100%</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частково відновлено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674CF4"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w:t>
            </w:r>
            <w:r w:rsidR="00EF22ED" w:rsidRPr="00123B3B">
              <w:rPr>
                <w:rFonts w:ascii="Times New Roman" w:hAnsi="Times New Roman"/>
                <w:b/>
                <w:color w:val="000000"/>
                <w:sz w:val="10"/>
                <w:szCs w:val="10"/>
              </w:rPr>
              <w:t>ідновлено</w:t>
            </w:r>
            <w:r w:rsidRPr="00123B3B">
              <w:rPr>
                <w:rFonts w:ascii="Times New Roman" w:hAnsi="Times New Roman"/>
                <w:b/>
                <w:color w:val="000000"/>
                <w:sz w:val="10"/>
                <w:szCs w:val="10"/>
                <w:lang w:val="uk-UA"/>
              </w:rPr>
              <w:t xml:space="preserve"> </w:t>
            </w:r>
            <w:r w:rsidR="00EF22ED" w:rsidRPr="00123B3B">
              <w:rPr>
                <w:rFonts w:ascii="Times New Roman" w:hAnsi="Times New Roman"/>
                <w:b/>
                <w:color w:val="000000"/>
                <w:sz w:val="10"/>
                <w:szCs w:val="10"/>
              </w:rPr>
              <w:t>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частково відновлено</w:t>
            </w:r>
          </w:p>
        </w:tc>
        <w:tc>
          <w:tcPr>
            <w:tcW w:w="992"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r>
      <w:tr w:rsidR="00EF22ED" w:rsidRPr="00883601" w:rsidTr="00123B3B">
        <w:trPr>
          <w:trHeight w:val="195"/>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Баришівська територіальна громада</w:t>
            </w:r>
          </w:p>
        </w:tc>
      </w:tr>
      <w:tr w:rsidR="00613FB2" w:rsidRPr="00883601" w:rsidTr="00123B3B">
        <w:trPr>
          <w:cantSplit/>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Селище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За бюджетні, благодійні та власні кошти</w:t>
            </w:r>
          </w:p>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p>
        </w:tc>
      </w:tr>
      <w:tr w:rsidR="00613FB2" w:rsidRPr="00883601" w:rsidTr="00123B3B">
        <w:trPr>
          <w:cantSplit/>
          <w:trHeight w:val="14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Баришівка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17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r>
      <w:tr w:rsidR="00613FB2" w:rsidRPr="00883601" w:rsidTr="00123B3B">
        <w:trPr>
          <w:cantSplit/>
          <w:trHeight w:val="8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Лукаші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18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r>
      <w:tr w:rsidR="00613FB2"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71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r>
      <w:tr w:rsidR="008B58BF" w:rsidRPr="00883601" w:rsidTr="00123B3B">
        <w:trPr>
          <w:cantSplit/>
          <w:trHeight w:val="12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Рудницьке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A563D7"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EF22ED"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sz w:val="10"/>
                <w:szCs w:val="10"/>
                <w:lang w:val="uk-UA"/>
              </w:rPr>
            </w:pPr>
            <w:r w:rsidRPr="00123B3B">
              <w:rPr>
                <w:rFonts w:ascii="Times New Roman" w:hAnsi="Times New Roman"/>
                <w:sz w:val="10"/>
                <w:szCs w:val="10"/>
                <w:lang w:val="uk-UA"/>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20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r>
      <w:tr w:rsidR="008B58BF"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Лукянівка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494ACB" w:rsidP="00123B3B">
            <w:pPr>
              <w:jc w:val="center"/>
              <w:rPr>
                <w:rFonts w:ascii="Times New Roman" w:hAnsi="Times New Roman"/>
                <w:sz w:val="10"/>
                <w:szCs w:val="10"/>
                <w:lang w:val="uk-UA"/>
              </w:rPr>
            </w:pPr>
            <w:r w:rsidRPr="00123B3B">
              <w:rPr>
                <w:rFonts w:ascii="Times New Roman" w:hAnsi="Times New Roman"/>
                <w:sz w:val="10"/>
                <w:szCs w:val="10"/>
                <w:lang w:val="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494ACB" w:rsidP="00123B3B">
            <w:pPr>
              <w:jc w:val="center"/>
              <w:rPr>
                <w:rFonts w:ascii="Times New Roman" w:hAnsi="Times New Roman"/>
                <w:sz w:val="10"/>
                <w:szCs w:val="10"/>
                <w:lang w:val="uk-UA"/>
              </w:rPr>
            </w:pPr>
            <w:r w:rsidRPr="00123B3B">
              <w:rPr>
                <w:rFonts w:ascii="Times New Roman" w:hAnsi="Times New Roman"/>
                <w:sz w:val="10"/>
                <w:szCs w:val="10"/>
                <w:lang w:val="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sz w:val="10"/>
                <w:szCs w:val="10"/>
                <w:lang w:val="uk-UA"/>
              </w:rPr>
            </w:pPr>
            <w:r w:rsidRPr="00123B3B">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sz w:val="10"/>
                <w:szCs w:val="10"/>
                <w:lang w:val="uk-UA"/>
              </w:rPr>
            </w:pPr>
            <w:r w:rsidRPr="00123B3B">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494ACB" w:rsidP="00123B3B">
            <w:pPr>
              <w:jc w:val="center"/>
              <w:rPr>
                <w:rFonts w:ascii="Times New Roman" w:hAnsi="Times New Roman"/>
                <w:sz w:val="10"/>
                <w:szCs w:val="10"/>
                <w:lang w:val="uk-UA"/>
              </w:rPr>
            </w:pPr>
            <w:r w:rsidRPr="00123B3B">
              <w:rPr>
                <w:rFonts w:ascii="Times New Roman" w:hAnsi="Times New Roman"/>
                <w:sz w:val="10"/>
                <w:szCs w:val="10"/>
                <w:lang w:val="uk-UA"/>
              </w:rPr>
              <w:t>157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sz w:val="10"/>
                <w:szCs w:val="10"/>
                <w:lang w:val="uk-UA"/>
              </w:rPr>
            </w:pPr>
            <w:r w:rsidRPr="00123B3B">
              <w:rPr>
                <w:rFonts w:ascii="Times New Roman" w:hAnsi="Times New Roman"/>
                <w:sz w:val="10"/>
                <w:szCs w:val="10"/>
                <w:lang w:val="uk-UA"/>
              </w:rPr>
              <w:t>65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r>
      <w:tr w:rsidR="008B58BF" w:rsidRPr="00883601" w:rsidTr="00123B3B">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По Баришівській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494ACB"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b/>
                <w:sz w:val="10"/>
                <w:szCs w:val="10"/>
                <w:lang w:val="uk-UA"/>
              </w:rPr>
            </w:pPr>
            <w:r w:rsidRPr="00123B3B">
              <w:rPr>
                <w:rFonts w:ascii="Times New Roman" w:hAnsi="Times New Roman"/>
                <w:b/>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b/>
                <w:sz w:val="10"/>
                <w:szCs w:val="10"/>
                <w:lang w:val="uk-UA"/>
              </w:rPr>
            </w:pPr>
            <w:r w:rsidRPr="00123B3B">
              <w:rPr>
                <w:rFonts w:ascii="Times New Roman" w:hAnsi="Times New Roman"/>
                <w:b/>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494ACB" w:rsidP="00123B3B">
            <w:pPr>
              <w:jc w:val="center"/>
              <w:rPr>
                <w:rFonts w:ascii="Times New Roman" w:hAnsi="Times New Roman"/>
                <w:b/>
                <w:sz w:val="10"/>
                <w:szCs w:val="10"/>
                <w:lang w:val="uk-UA"/>
              </w:rPr>
            </w:pPr>
            <w:r w:rsidRPr="00123B3B">
              <w:rPr>
                <w:rFonts w:ascii="Times New Roman" w:hAnsi="Times New Roman"/>
                <w:b/>
                <w:sz w:val="10"/>
                <w:szCs w:val="10"/>
                <w:lang w:val="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8310AD" w:rsidP="00123B3B">
            <w:pPr>
              <w:jc w:val="center"/>
              <w:rPr>
                <w:rFonts w:ascii="Times New Roman" w:hAnsi="Times New Roman"/>
                <w:b/>
                <w:sz w:val="10"/>
                <w:szCs w:val="10"/>
                <w:lang w:val="uk-UA"/>
              </w:rPr>
            </w:pPr>
            <w:r w:rsidRPr="00123B3B">
              <w:rPr>
                <w:rFonts w:ascii="Times New Roman" w:hAnsi="Times New Roman"/>
                <w:b/>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CC722A" w:rsidP="00123B3B">
            <w:pPr>
              <w:jc w:val="center"/>
              <w:rPr>
                <w:rFonts w:ascii="Times New Roman" w:hAnsi="Times New Roman"/>
                <w:b/>
                <w:sz w:val="10"/>
                <w:szCs w:val="10"/>
                <w:lang w:val="uk-UA"/>
              </w:rPr>
            </w:pPr>
            <w:r w:rsidRPr="00123B3B">
              <w:rPr>
                <w:rFonts w:ascii="Times New Roman" w:hAnsi="Times New Roman"/>
                <w:b/>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494ACB" w:rsidP="00123B3B">
            <w:pPr>
              <w:jc w:val="center"/>
              <w:rPr>
                <w:rFonts w:ascii="Times New Roman" w:hAnsi="Times New Roman"/>
                <w:b/>
                <w:sz w:val="10"/>
                <w:szCs w:val="10"/>
                <w:lang w:val="uk-UA"/>
              </w:rPr>
            </w:pPr>
            <w:r w:rsidRPr="00123B3B">
              <w:rPr>
                <w:rFonts w:ascii="Times New Roman" w:hAnsi="Times New Roman"/>
                <w:b/>
                <w:sz w:val="10"/>
                <w:szCs w:val="10"/>
                <w:lang w:val="uk-UA"/>
              </w:rPr>
              <w:t>484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b/>
                <w:sz w:val="10"/>
                <w:szCs w:val="10"/>
                <w:lang w:val="uk-UA"/>
              </w:rPr>
            </w:pPr>
            <w:r w:rsidRPr="00123B3B">
              <w:rPr>
                <w:rFonts w:ascii="Times New Roman" w:hAnsi="Times New Roman"/>
                <w:b/>
                <w:sz w:val="10"/>
                <w:szCs w:val="10"/>
                <w:lang w:val="uk-UA"/>
              </w:rPr>
              <w:t>249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123B3B" w:rsidRDefault="00B10BFA" w:rsidP="00123B3B">
            <w:pPr>
              <w:jc w:val="center"/>
              <w:rPr>
                <w:rFonts w:ascii="Times New Roman" w:hAnsi="Times New Roman"/>
                <w:b/>
                <w:sz w:val="10"/>
                <w:szCs w:val="10"/>
                <w:lang w:val="uk-UA"/>
              </w:rPr>
            </w:pPr>
            <w:r w:rsidRPr="00123B3B">
              <w:rPr>
                <w:rFonts w:ascii="Times New Roman" w:hAnsi="Times New Roman"/>
                <w:b/>
                <w:sz w:val="10"/>
                <w:szCs w:val="10"/>
                <w:lang w:val="uk-UA"/>
              </w:rPr>
              <w:t>191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123B3B" w:rsidRDefault="00EF22ED" w:rsidP="00123B3B">
            <w:pPr>
              <w:widowControl w:val="0"/>
              <w:pBdr>
                <w:top w:val="nil"/>
                <w:left w:val="nil"/>
                <w:bottom w:val="nil"/>
                <w:right w:val="nil"/>
                <w:between w:val="nil"/>
              </w:pBdr>
              <w:jc w:val="center"/>
              <w:rPr>
                <w:rFonts w:ascii="Times New Roman" w:hAnsi="Times New Roman"/>
                <w:color w:val="000000"/>
                <w:sz w:val="10"/>
                <w:szCs w:val="10"/>
              </w:rPr>
            </w:pPr>
          </w:p>
        </w:tc>
      </w:tr>
      <w:tr w:rsidR="00EF22ED" w:rsidRPr="00883601" w:rsidTr="00123B3B">
        <w:trPr>
          <w:trHeight w:val="155"/>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123B3B" w:rsidRDefault="00EF22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Калитянська територіальна громада</w:t>
            </w:r>
          </w:p>
        </w:tc>
      </w:tr>
      <w:tr w:rsidR="008F03ED" w:rsidRPr="00883601" w:rsidTr="00123B3B">
        <w:trPr>
          <w:cantSplit/>
          <w:trHeight w:val="15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Заворичі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AB3A33" w:rsidP="00123B3B">
            <w:pPr>
              <w:jc w:val="center"/>
              <w:rPr>
                <w:rFonts w:ascii="Times New Roman" w:hAnsi="Times New Roman"/>
                <w:sz w:val="10"/>
                <w:szCs w:val="10"/>
                <w:lang w:val="uk-UA"/>
              </w:rPr>
            </w:pPr>
            <w:r w:rsidRPr="00123B3B">
              <w:rPr>
                <w:rFonts w:ascii="Times New Roman" w:hAnsi="Times New Roman"/>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964B1" w:rsidP="00123B3B">
            <w:pPr>
              <w:jc w:val="center"/>
              <w:rPr>
                <w:rFonts w:ascii="Times New Roman" w:hAnsi="Times New Roman"/>
                <w:sz w:val="10"/>
                <w:szCs w:val="10"/>
                <w:lang w:val="uk-UA"/>
              </w:rPr>
            </w:pPr>
            <w:r w:rsidRPr="00123B3B">
              <w:rPr>
                <w:rFonts w:ascii="Times New Roman" w:hAnsi="Times New Roman"/>
                <w:color w:val="000000"/>
                <w:sz w:val="10"/>
                <w:szCs w:val="10"/>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1</w:t>
            </w:r>
            <w:r w:rsidR="000553F6" w:rsidRPr="00123B3B">
              <w:rPr>
                <w:rFonts w:ascii="Times New Roman" w:hAnsi="Times New Roman"/>
                <w:sz w:val="10"/>
                <w:szCs w:val="10"/>
                <w:lang w:val="uk-UA"/>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129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553F6" w:rsidP="00123B3B">
            <w:pPr>
              <w:jc w:val="center"/>
              <w:rPr>
                <w:rFonts w:ascii="Times New Roman" w:hAnsi="Times New Roman"/>
                <w:sz w:val="10"/>
                <w:szCs w:val="10"/>
                <w:lang w:val="uk-UA"/>
              </w:rPr>
            </w:pPr>
            <w:r w:rsidRPr="00123B3B">
              <w:rPr>
                <w:rFonts w:ascii="Times New Roman" w:hAnsi="Times New Roman"/>
                <w:sz w:val="10"/>
                <w:szCs w:val="10"/>
                <w:lang w:val="uk-UA"/>
              </w:rPr>
              <w:t>32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За бюджетні, благодійні та власні кошти</w:t>
            </w:r>
          </w:p>
          <w:p w:rsidR="008F03ED" w:rsidRPr="00123B3B" w:rsidRDefault="008F03ED" w:rsidP="00123B3B">
            <w:pPr>
              <w:pBdr>
                <w:top w:val="nil"/>
                <w:left w:val="nil"/>
                <w:bottom w:val="nil"/>
                <w:right w:val="nil"/>
                <w:between w:val="nil"/>
              </w:pBdr>
              <w:jc w:val="center"/>
              <w:rPr>
                <w:rFonts w:ascii="Times New Roman" w:hAnsi="Times New Roman"/>
                <w:color w:val="000000"/>
                <w:sz w:val="10"/>
                <w:szCs w:val="10"/>
              </w:rPr>
            </w:pPr>
          </w:p>
        </w:tc>
      </w:tr>
      <w:tr w:rsidR="008F03ED" w:rsidRPr="00883601" w:rsidTr="00123B3B">
        <w:trPr>
          <w:cantSplit/>
          <w:trHeight w:val="10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Бервиця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964B1" w:rsidP="00123B3B">
            <w:pPr>
              <w:jc w:val="center"/>
              <w:rPr>
                <w:rFonts w:ascii="Times New Roman" w:hAnsi="Times New Roman"/>
                <w:sz w:val="10"/>
                <w:szCs w:val="10"/>
                <w:lang w:val="uk-UA"/>
              </w:rPr>
            </w:pPr>
            <w:r w:rsidRPr="00123B3B">
              <w:rPr>
                <w:rFonts w:ascii="Times New Roman" w:hAnsi="Times New Roman"/>
                <w:color w:val="000000"/>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553F6" w:rsidP="00123B3B">
            <w:pPr>
              <w:jc w:val="center"/>
              <w:rPr>
                <w:rFonts w:ascii="Times New Roman" w:hAnsi="Times New Roman"/>
                <w:sz w:val="10"/>
                <w:szCs w:val="10"/>
                <w:lang w:val="uk-UA"/>
              </w:rPr>
            </w:pPr>
            <w:r w:rsidRPr="00123B3B">
              <w:rPr>
                <w:rFonts w:ascii="Times New Roman" w:hAnsi="Times New Roman"/>
                <w:sz w:val="10"/>
                <w:szCs w:val="10"/>
                <w:lang w:val="uk-UA"/>
              </w:rPr>
              <w:t>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553F6" w:rsidP="00123B3B">
            <w:pPr>
              <w:jc w:val="center"/>
              <w:rPr>
                <w:rFonts w:ascii="Times New Roman" w:hAnsi="Times New Roman"/>
                <w:sz w:val="10"/>
                <w:szCs w:val="10"/>
                <w:lang w:val="uk-UA"/>
              </w:rPr>
            </w:pPr>
            <w:r w:rsidRPr="00123B3B">
              <w:rPr>
                <w:rFonts w:ascii="Times New Roman" w:hAnsi="Times New Roman"/>
                <w:sz w:val="10"/>
                <w:szCs w:val="10"/>
                <w:lang w:val="uk-UA"/>
              </w:rPr>
              <w:t>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widowControl w:val="0"/>
              <w:pBdr>
                <w:top w:val="nil"/>
                <w:left w:val="nil"/>
                <w:bottom w:val="nil"/>
                <w:right w:val="nil"/>
                <w:between w:val="nil"/>
              </w:pBdr>
              <w:jc w:val="center"/>
              <w:rPr>
                <w:rFonts w:ascii="Times New Roman" w:hAnsi="Times New Roman"/>
                <w:color w:val="000000"/>
                <w:sz w:val="10"/>
                <w:szCs w:val="10"/>
              </w:rPr>
            </w:pPr>
          </w:p>
        </w:tc>
      </w:tr>
      <w:tr w:rsidR="008F03ED"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Мокрець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964B1" w:rsidP="00123B3B">
            <w:pPr>
              <w:jc w:val="center"/>
              <w:rPr>
                <w:rFonts w:ascii="Times New Roman" w:hAnsi="Times New Roman"/>
                <w:sz w:val="10"/>
                <w:szCs w:val="10"/>
                <w:lang w:val="uk-UA"/>
              </w:rPr>
            </w:pPr>
            <w:r w:rsidRPr="00123B3B">
              <w:rPr>
                <w:rFonts w:ascii="Times New Roman" w:hAnsi="Times New Roman"/>
                <w:color w:val="000000"/>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553F6" w:rsidP="00123B3B">
            <w:pPr>
              <w:jc w:val="center"/>
              <w:rPr>
                <w:rFonts w:ascii="Times New Roman" w:hAnsi="Times New Roman"/>
                <w:sz w:val="10"/>
                <w:szCs w:val="10"/>
                <w:lang w:val="uk-UA"/>
              </w:rPr>
            </w:pPr>
            <w:r w:rsidRPr="00123B3B">
              <w:rPr>
                <w:rFonts w:ascii="Times New Roman" w:hAnsi="Times New Roman"/>
                <w:sz w:val="10"/>
                <w:szCs w:val="10"/>
                <w:lang w:val="uk-UA"/>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79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553F6" w:rsidP="00123B3B">
            <w:pPr>
              <w:jc w:val="center"/>
              <w:rPr>
                <w:rFonts w:ascii="Times New Roman" w:hAnsi="Times New Roman"/>
                <w:sz w:val="10"/>
                <w:szCs w:val="10"/>
                <w:lang w:val="uk-UA"/>
              </w:rPr>
            </w:pPr>
            <w:r w:rsidRPr="00123B3B">
              <w:rPr>
                <w:rFonts w:ascii="Times New Roman" w:hAnsi="Times New Roman"/>
                <w:sz w:val="10"/>
                <w:szCs w:val="10"/>
                <w:lang w:val="uk-UA"/>
              </w:rPr>
              <w:t>21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widowControl w:val="0"/>
              <w:pBdr>
                <w:top w:val="nil"/>
                <w:left w:val="nil"/>
                <w:bottom w:val="nil"/>
                <w:right w:val="nil"/>
                <w:between w:val="nil"/>
              </w:pBdr>
              <w:jc w:val="center"/>
              <w:rPr>
                <w:rFonts w:ascii="Times New Roman" w:hAnsi="Times New Roman"/>
                <w:color w:val="000000"/>
                <w:sz w:val="10"/>
                <w:szCs w:val="10"/>
              </w:rPr>
            </w:pPr>
          </w:p>
        </w:tc>
      </w:tr>
      <w:tr w:rsidR="008F03ED" w:rsidRPr="00883601" w:rsidTr="00123B3B">
        <w:trPr>
          <w:cantSplit/>
          <w:trHeight w:val="13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Семиполки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8F03ED" w:rsidP="00123B3B">
            <w:pPr>
              <w:jc w:val="center"/>
              <w:rPr>
                <w:rFonts w:ascii="Times New Roman" w:hAnsi="Times New Roman"/>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widowControl w:val="0"/>
              <w:pBdr>
                <w:top w:val="nil"/>
                <w:left w:val="nil"/>
                <w:bottom w:val="nil"/>
                <w:right w:val="nil"/>
                <w:between w:val="nil"/>
              </w:pBdr>
              <w:jc w:val="center"/>
              <w:rPr>
                <w:rFonts w:ascii="Times New Roman" w:hAnsi="Times New Roman"/>
                <w:color w:val="000000"/>
                <w:sz w:val="10"/>
                <w:szCs w:val="10"/>
              </w:rPr>
            </w:pPr>
          </w:p>
        </w:tc>
      </w:tr>
      <w:tr w:rsidR="008F03ED" w:rsidRPr="00883601" w:rsidTr="00123B3B">
        <w:trPr>
          <w:cantSplit/>
          <w:trHeight w:val="134"/>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По Калитянській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AB3A33" w:rsidP="00123B3B">
            <w:pPr>
              <w:jc w:val="center"/>
              <w:rPr>
                <w:rFonts w:ascii="Times New Roman" w:hAnsi="Times New Roman"/>
                <w:b/>
                <w:sz w:val="10"/>
                <w:szCs w:val="10"/>
                <w:lang w:val="uk-UA"/>
              </w:rPr>
            </w:pPr>
            <w:r w:rsidRPr="00123B3B">
              <w:rPr>
                <w:rFonts w:ascii="Times New Roman" w:hAnsi="Times New Roman"/>
                <w:b/>
                <w:sz w:val="10"/>
                <w:szCs w:val="10"/>
                <w:lang w:val="uk-UA"/>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b/>
                <w:sz w:val="10"/>
                <w:szCs w:val="10"/>
                <w:lang w:val="uk-UA"/>
              </w:rPr>
            </w:pPr>
            <w:r w:rsidRPr="00123B3B">
              <w:rPr>
                <w:rFonts w:ascii="Times New Roman" w:hAnsi="Times New Roman"/>
                <w:b/>
                <w:sz w:val="10"/>
                <w:szCs w:val="10"/>
                <w:lang w:val="uk-UA"/>
              </w:rPr>
              <w:t xml:space="preserve">15 </w:t>
            </w:r>
            <w:r w:rsidRPr="00123B3B">
              <w:rPr>
                <w:rFonts w:ascii="Times New Roman" w:hAnsi="Times New Roman"/>
                <w:sz w:val="10"/>
                <w:szCs w:val="10"/>
                <w:lang w:val="uk-UA"/>
              </w:rPr>
              <w:t>сертифікат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8F03ED" w:rsidP="00123B3B">
            <w:pPr>
              <w:jc w:val="center"/>
              <w:rPr>
                <w:rFonts w:ascii="Times New Roman" w:hAnsi="Times New Roman"/>
                <w:b/>
                <w:sz w:val="10"/>
                <w:szCs w:val="10"/>
              </w:rPr>
            </w:pPr>
            <w:r w:rsidRPr="00123B3B">
              <w:rPr>
                <w:rFonts w:ascii="Times New Roman" w:hAnsi="Times New Roman"/>
                <w:b/>
                <w:bCs/>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964B1" w:rsidP="00123B3B">
            <w:pPr>
              <w:jc w:val="center"/>
              <w:rPr>
                <w:rFonts w:ascii="Times New Roman" w:hAnsi="Times New Roman"/>
                <w:b/>
                <w:sz w:val="10"/>
                <w:szCs w:val="10"/>
                <w:lang w:val="uk-UA"/>
              </w:rPr>
            </w:pPr>
            <w:r w:rsidRPr="00123B3B">
              <w:rPr>
                <w:rFonts w:ascii="Times New Roman" w:hAnsi="Times New Roman"/>
                <w:b/>
                <w:bCs/>
                <w:color w:val="000000"/>
                <w:sz w:val="10"/>
                <w:szCs w:val="10"/>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b/>
                <w:sz w:val="10"/>
                <w:szCs w:val="10"/>
                <w:lang w:val="uk-UA"/>
              </w:rPr>
            </w:pPr>
            <w:r w:rsidRPr="00123B3B">
              <w:rPr>
                <w:rFonts w:ascii="Times New Roman" w:hAnsi="Times New Roman"/>
                <w:b/>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b/>
                <w:sz w:val="10"/>
                <w:szCs w:val="10"/>
                <w:lang w:val="uk-UA"/>
              </w:rPr>
            </w:pPr>
            <w:r w:rsidRPr="00123B3B">
              <w:rPr>
                <w:rFonts w:ascii="Times New Roman" w:hAnsi="Times New Roman"/>
                <w:b/>
                <w:sz w:val="10"/>
                <w:szCs w:val="10"/>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8F03ED" w:rsidP="00123B3B">
            <w:pPr>
              <w:jc w:val="center"/>
              <w:rPr>
                <w:rFonts w:ascii="Times New Roman" w:hAnsi="Times New Roman"/>
                <w:b/>
                <w:sz w:val="10"/>
                <w:szCs w:val="10"/>
                <w:lang w:val="uk-UA"/>
              </w:rPr>
            </w:pPr>
            <w:r w:rsidRPr="00123B3B">
              <w:rPr>
                <w:rFonts w:ascii="Times New Roman" w:hAnsi="Times New Roman"/>
                <w:b/>
                <w:bCs/>
                <w:color w:val="000000"/>
                <w:sz w:val="10"/>
                <w:szCs w:val="10"/>
              </w:rPr>
              <w:t>3</w:t>
            </w:r>
            <w:r w:rsidRPr="00123B3B">
              <w:rPr>
                <w:rFonts w:ascii="Times New Roman" w:hAnsi="Times New Roman"/>
                <w:b/>
                <w:bCs/>
                <w:color w:val="000000"/>
                <w:sz w:val="10"/>
                <w:szCs w:val="10"/>
                <w:lang w:val="uk-UA"/>
              </w:rPr>
              <w:t>0</w:t>
            </w:r>
            <w:r w:rsidR="000553F6" w:rsidRPr="00123B3B">
              <w:rPr>
                <w:rFonts w:ascii="Times New Roman" w:hAnsi="Times New Roman"/>
                <w:b/>
                <w:bCs/>
                <w:color w:val="000000"/>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943F37" w:rsidP="00123B3B">
            <w:pPr>
              <w:jc w:val="center"/>
              <w:rPr>
                <w:rFonts w:ascii="Times New Roman" w:hAnsi="Times New Roman"/>
                <w:b/>
                <w:sz w:val="10"/>
                <w:szCs w:val="10"/>
                <w:lang w:val="uk-UA"/>
              </w:rPr>
            </w:pPr>
            <w:r w:rsidRPr="00123B3B">
              <w:rPr>
                <w:rFonts w:ascii="Times New Roman" w:hAnsi="Times New Roman"/>
                <w:b/>
                <w:sz w:val="10"/>
                <w:szCs w:val="10"/>
                <w:lang w:val="uk-UA"/>
              </w:rPr>
              <w:t>249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123B3B" w:rsidRDefault="000553F6" w:rsidP="00123B3B">
            <w:pPr>
              <w:jc w:val="center"/>
              <w:rPr>
                <w:rFonts w:ascii="Times New Roman" w:hAnsi="Times New Roman"/>
                <w:b/>
                <w:sz w:val="10"/>
                <w:szCs w:val="10"/>
                <w:lang w:val="uk-UA"/>
              </w:rPr>
            </w:pPr>
            <w:r w:rsidRPr="00123B3B">
              <w:rPr>
                <w:rFonts w:ascii="Times New Roman" w:hAnsi="Times New Roman"/>
                <w:b/>
                <w:sz w:val="10"/>
                <w:szCs w:val="10"/>
                <w:lang w:val="uk-UA"/>
              </w:rPr>
              <w:t>59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123B3B" w:rsidRDefault="008F03ED" w:rsidP="00123B3B">
            <w:pPr>
              <w:widowControl w:val="0"/>
              <w:pBdr>
                <w:top w:val="nil"/>
                <w:left w:val="nil"/>
                <w:bottom w:val="nil"/>
                <w:right w:val="nil"/>
                <w:between w:val="nil"/>
              </w:pBdr>
              <w:jc w:val="center"/>
              <w:rPr>
                <w:rFonts w:ascii="Times New Roman" w:hAnsi="Times New Roman"/>
                <w:color w:val="000000"/>
                <w:sz w:val="10"/>
                <w:szCs w:val="10"/>
              </w:rPr>
            </w:pPr>
          </w:p>
        </w:tc>
      </w:tr>
      <w:tr w:rsidR="008F03ED" w:rsidRPr="00883601" w:rsidTr="00123B3B">
        <w:trPr>
          <w:trHeight w:val="80"/>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123B3B" w:rsidRDefault="008F03ED"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Великодимерська територіальна громада</w:t>
            </w:r>
          </w:p>
        </w:tc>
      </w:tr>
      <w:tr w:rsidR="00FD505A" w:rsidRPr="00883601" w:rsidTr="00123B3B">
        <w:trPr>
          <w:cantSplit/>
          <w:trHeight w:val="8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Бобрик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sz w:val="10"/>
                <w:szCs w:val="10"/>
              </w:rPr>
              <w:t>3</w:t>
            </w:r>
            <w:r w:rsidRPr="00EE1A12">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B01E84">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4</w:t>
            </w:r>
            <w:r w:rsidR="00B01E84" w:rsidRPr="00EE1A12">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28</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За бюджетні, благодійні та власні кошти</w:t>
            </w:r>
          </w:p>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6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Богданівка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294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63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1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Велика Димерка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447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Вільне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Гайове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widowControl w:val="0"/>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widowControl w:val="0"/>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Гоголів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widowControl w:val="0"/>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23"/>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Жердова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Гребельки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sz w:val="10"/>
                <w:szCs w:val="10"/>
              </w:rPr>
              <w:t>23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Залісся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widowControl w:val="0"/>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Зоря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Михайлівка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3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Першотравневе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Підлісся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widowControl w:val="0"/>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Плоске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72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Покровське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6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Рудня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0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Русанів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sz w:val="10"/>
                <w:szCs w:val="10"/>
                <w:lang w:val="uk-UA"/>
              </w:rPr>
              <w:t>47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Світильня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sz w:val="10"/>
                <w:szCs w:val="10"/>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sz w:val="10"/>
                <w:szCs w:val="10"/>
                <w:lang w:val="uk-UA"/>
              </w:rPr>
              <w:t>3</w:t>
            </w:r>
            <w:r w:rsidR="00FD505A" w:rsidRPr="00EE1A12">
              <w:rPr>
                <w:rFonts w:ascii="Times New Roman" w:hAnsi="Times New Roman"/>
                <w:sz w:val="10"/>
                <w:szCs w:val="10"/>
              </w:rPr>
              <w:t>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Тарасівка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Шевченкове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widowControl w:val="0"/>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color w:val="000000"/>
                <w:sz w:val="10"/>
                <w:szCs w:val="10"/>
                <w:lang w:val="uk-UA"/>
              </w:rPr>
            </w:pPr>
            <w:r w:rsidRPr="00EE1A12">
              <w:rPr>
                <w:rFonts w:ascii="Times New Roman" w:hAnsi="Times New Roman"/>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widowControl w:val="0"/>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lang w:val="uk-UA"/>
              </w:rPr>
              <w:t>4</w:t>
            </w:r>
            <w:r w:rsidR="00FD505A" w:rsidRPr="00EE1A12">
              <w:rPr>
                <w:rFonts w:ascii="Times New Roman" w:hAnsi="Times New Roman"/>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color w:val="000000"/>
                <w:sz w:val="10"/>
                <w:szCs w:val="10"/>
              </w:rPr>
            </w:pPr>
            <w:r w:rsidRPr="00EE1A12">
              <w:rPr>
                <w:rFonts w:ascii="Times New Roman" w:hAnsi="Times New Roman"/>
                <w:color w:val="000000"/>
                <w:sz w:val="10"/>
                <w:szCs w:val="10"/>
              </w:rPr>
              <w:t>84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88"/>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По Великодимерській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b/>
                <w:color w:val="000000"/>
                <w:sz w:val="10"/>
                <w:szCs w:val="10"/>
              </w:rPr>
            </w:pPr>
            <w:r w:rsidRPr="00EE1A12">
              <w:rPr>
                <w:rFonts w:ascii="Times New Roman" w:hAnsi="Times New Roman"/>
                <w:b/>
                <w:bCs/>
                <w:color w:val="000000"/>
                <w:sz w:val="10"/>
                <w:szCs w:val="10"/>
                <w:lang w:val="uk-UA" w:eastAsia="uk-UA"/>
              </w:rPr>
              <w:t>235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EE1A12">
              <w:rPr>
                <w:rFonts w:ascii="Times New Roman" w:hAnsi="Times New Roman"/>
                <w:b/>
                <w:color w:val="000000"/>
                <w:sz w:val="10"/>
                <w:szCs w:val="10"/>
                <w:lang w:val="uk-UA"/>
              </w:rPr>
              <w:t>198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EE1A12">
              <w:rPr>
                <w:rFonts w:ascii="Times New Roman" w:hAnsi="Times New Roman"/>
                <w:b/>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123B3B">
            <w:pPr>
              <w:pBdr>
                <w:top w:val="nil"/>
                <w:left w:val="nil"/>
                <w:bottom w:val="nil"/>
                <w:right w:val="nil"/>
                <w:between w:val="nil"/>
              </w:pBdr>
              <w:jc w:val="center"/>
              <w:rPr>
                <w:rFonts w:ascii="Times New Roman" w:hAnsi="Times New Roman"/>
                <w:b/>
                <w:color w:val="000000"/>
                <w:sz w:val="10"/>
                <w:szCs w:val="10"/>
                <w:lang w:val="uk-UA"/>
              </w:rPr>
            </w:pPr>
            <w:r w:rsidRPr="00EE1A12">
              <w:rPr>
                <w:rFonts w:ascii="Times New Roman" w:hAnsi="Times New Roman"/>
                <w:b/>
                <w:color w:val="000000"/>
                <w:sz w:val="10"/>
                <w:szCs w:val="10"/>
                <w:lang w:val="uk-UA"/>
              </w:rPr>
              <w:t>491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9F2399">
            <w:pPr>
              <w:pBdr>
                <w:top w:val="nil"/>
                <w:left w:val="nil"/>
                <w:bottom w:val="nil"/>
                <w:right w:val="nil"/>
                <w:between w:val="nil"/>
              </w:pBdr>
              <w:jc w:val="center"/>
              <w:rPr>
                <w:rFonts w:ascii="Times New Roman" w:hAnsi="Times New Roman"/>
                <w:b/>
                <w:color w:val="000000"/>
                <w:sz w:val="10"/>
                <w:szCs w:val="10"/>
                <w:lang w:val="uk-UA"/>
              </w:rPr>
            </w:pPr>
            <w:r w:rsidRPr="00EE1A12">
              <w:rPr>
                <w:rFonts w:ascii="Times New Roman" w:hAnsi="Times New Roman"/>
                <w:b/>
                <w:color w:val="000000"/>
                <w:sz w:val="10"/>
                <w:szCs w:val="10"/>
                <w:lang w:val="uk-UA"/>
              </w:rPr>
              <w:t>142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9F2399" w:rsidP="009F2399">
            <w:pPr>
              <w:pBdr>
                <w:top w:val="nil"/>
                <w:left w:val="nil"/>
                <w:bottom w:val="nil"/>
                <w:right w:val="nil"/>
                <w:between w:val="nil"/>
              </w:pBdr>
              <w:jc w:val="center"/>
              <w:rPr>
                <w:rFonts w:ascii="Times New Roman" w:hAnsi="Times New Roman"/>
                <w:b/>
                <w:color w:val="000000"/>
                <w:sz w:val="10"/>
                <w:szCs w:val="10"/>
                <w:lang w:val="uk-UA"/>
              </w:rPr>
            </w:pPr>
            <w:r w:rsidRPr="00EE1A12">
              <w:rPr>
                <w:rFonts w:ascii="Times New Roman" w:hAnsi="Times New Roman"/>
                <w:b/>
                <w:color w:val="000000"/>
                <w:sz w:val="10"/>
                <w:szCs w:val="10"/>
                <w:lang w:val="uk-UA"/>
              </w:rPr>
              <w:t>267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FD505A" w:rsidP="00B01E84">
            <w:pPr>
              <w:pBdr>
                <w:top w:val="nil"/>
                <w:left w:val="nil"/>
                <w:bottom w:val="nil"/>
                <w:right w:val="nil"/>
                <w:between w:val="nil"/>
              </w:pBdr>
              <w:jc w:val="center"/>
              <w:rPr>
                <w:rFonts w:ascii="Times New Roman" w:hAnsi="Times New Roman"/>
                <w:b/>
                <w:color w:val="000000"/>
                <w:sz w:val="10"/>
                <w:szCs w:val="10"/>
              </w:rPr>
            </w:pPr>
            <w:r w:rsidRPr="00EE1A12">
              <w:rPr>
                <w:rFonts w:ascii="Times New Roman" w:hAnsi="Times New Roman"/>
                <w:b/>
                <w:sz w:val="10"/>
                <w:szCs w:val="10"/>
                <w:lang w:val="uk-UA"/>
              </w:rPr>
              <w:t>1 52</w:t>
            </w:r>
            <w:r w:rsidR="00B01E84" w:rsidRPr="00EE1A12">
              <w:rPr>
                <w:rFonts w:ascii="Times New Roman" w:hAnsi="Times New Roman"/>
                <w:b/>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B01E84">
            <w:pPr>
              <w:pBdr>
                <w:top w:val="nil"/>
                <w:left w:val="nil"/>
                <w:bottom w:val="nil"/>
                <w:right w:val="nil"/>
                <w:between w:val="nil"/>
              </w:pBdr>
              <w:jc w:val="center"/>
              <w:rPr>
                <w:rFonts w:ascii="Times New Roman" w:hAnsi="Times New Roman"/>
                <w:b/>
                <w:color w:val="000000"/>
                <w:sz w:val="10"/>
                <w:szCs w:val="10"/>
                <w:lang w:val="uk-UA"/>
              </w:rPr>
            </w:pPr>
            <w:r w:rsidRPr="00EE1A12">
              <w:rPr>
                <w:rFonts w:ascii="Times New Roman" w:hAnsi="Times New Roman"/>
                <w:b/>
                <w:color w:val="000000"/>
                <w:sz w:val="10"/>
                <w:szCs w:val="10"/>
                <w:lang w:val="uk-UA"/>
              </w:rPr>
              <w:t>230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E1A12" w:rsidRDefault="00B01E84" w:rsidP="00123B3B">
            <w:pPr>
              <w:pBdr>
                <w:top w:val="nil"/>
                <w:left w:val="nil"/>
                <w:bottom w:val="nil"/>
                <w:right w:val="nil"/>
                <w:between w:val="nil"/>
              </w:pBdr>
              <w:jc w:val="center"/>
              <w:rPr>
                <w:rFonts w:ascii="Times New Roman" w:hAnsi="Times New Roman"/>
                <w:b/>
                <w:color w:val="000000"/>
                <w:sz w:val="10"/>
                <w:szCs w:val="10"/>
                <w:lang w:val="uk-UA"/>
              </w:rPr>
            </w:pPr>
            <w:r w:rsidRPr="00EE1A12">
              <w:rPr>
                <w:rFonts w:ascii="Times New Roman" w:hAnsi="Times New Roman"/>
                <w:b/>
                <w:color w:val="000000"/>
                <w:sz w:val="10"/>
                <w:szCs w:val="10"/>
                <w:lang w:val="uk-UA"/>
              </w:rPr>
              <w:t>615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trHeight w:val="17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Калинівська територіальна громада</w:t>
            </w:r>
          </w:p>
        </w:tc>
      </w:tr>
      <w:tr w:rsidR="00FD505A" w:rsidRPr="00883601" w:rsidTr="00123B3B">
        <w:trPr>
          <w:cantSplit/>
          <w:trHeight w:val="17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Калинівка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За юджетні, благодійні та власні кошти</w:t>
            </w:r>
          </w:p>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2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Красилівка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rPr>
              <w:t>3</w:t>
            </w:r>
          </w:p>
          <w:p w:rsidR="00FD505A" w:rsidRPr="00123B3B" w:rsidRDefault="00FD505A" w:rsidP="00123B3B">
            <w:pPr>
              <w:jc w:val="center"/>
              <w:rPr>
                <w:rFonts w:ascii="Times New Roman" w:hAnsi="Times New Roman"/>
                <w:sz w:val="6"/>
                <w:szCs w:val="6"/>
                <w:lang w:val="uk-UA"/>
              </w:rPr>
            </w:pPr>
            <w:r w:rsidRPr="00123B3B">
              <w:rPr>
                <w:rFonts w:ascii="Times New Roman" w:hAnsi="Times New Roman"/>
                <w:sz w:val="6"/>
                <w:szCs w:val="6"/>
              </w:rPr>
              <w:t xml:space="preserve">Обласний бюджет </w:t>
            </w:r>
            <w:r w:rsidRPr="00123B3B">
              <w:rPr>
                <w:rFonts w:ascii="Times New Roman" w:hAnsi="Times New Roman"/>
                <w:sz w:val="6"/>
                <w:szCs w:val="6"/>
                <w:lang w:val="uk-UA"/>
              </w:rPr>
              <w:t>(н</w:t>
            </w:r>
            <w:r w:rsidRPr="00123B3B">
              <w:rPr>
                <w:rFonts w:ascii="Times New Roman" w:hAnsi="Times New Roman"/>
                <w:sz w:val="6"/>
                <w:szCs w:val="6"/>
              </w:rPr>
              <w:t>ове будівництво</w:t>
            </w:r>
            <w:r w:rsidRPr="00123B3B">
              <w:rPr>
                <w:rFonts w:ascii="Times New Roman" w:hAnsi="Times New Roman"/>
                <w:sz w:val="6"/>
                <w:szCs w:val="6"/>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5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Рожівка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en-US"/>
              </w:rPr>
            </w:pPr>
            <w:r w:rsidRPr="00123B3B">
              <w:rPr>
                <w:rFonts w:ascii="Times New Roman" w:hAnsi="Times New Roman"/>
                <w:sz w:val="10"/>
                <w:szCs w:val="10"/>
                <w:lang w:val="en-US"/>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Квітневе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Скибин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rPr>
              <w:t>2</w:t>
            </w:r>
          </w:p>
          <w:p w:rsidR="00FD505A" w:rsidRPr="00123B3B" w:rsidRDefault="00FD505A" w:rsidP="00123B3B">
            <w:pPr>
              <w:jc w:val="center"/>
              <w:rPr>
                <w:rFonts w:ascii="Times New Roman" w:hAnsi="Times New Roman"/>
                <w:sz w:val="6"/>
                <w:szCs w:val="6"/>
                <w:lang w:val="uk-UA"/>
              </w:rPr>
            </w:pPr>
            <w:r w:rsidRPr="00123B3B">
              <w:rPr>
                <w:rFonts w:ascii="Times New Roman" w:hAnsi="Times New Roman"/>
                <w:sz w:val="6"/>
                <w:szCs w:val="6"/>
              </w:rPr>
              <w:t xml:space="preserve">Обласний бюджет </w:t>
            </w:r>
            <w:r w:rsidRPr="00123B3B">
              <w:rPr>
                <w:rFonts w:ascii="Times New Roman" w:hAnsi="Times New Roman"/>
                <w:sz w:val="6"/>
                <w:szCs w:val="6"/>
                <w:lang w:val="uk-UA"/>
              </w:rPr>
              <w:t>(н</w:t>
            </w:r>
            <w:r w:rsidRPr="00123B3B">
              <w:rPr>
                <w:rFonts w:ascii="Times New Roman" w:hAnsi="Times New Roman"/>
                <w:sz w:val="6"/>
                <w:szCs w:val="6"/>
              </w:rPr>
              <w:t>ове будівництво</w:t>
            </w:r>
            <w:r w:rsidRPr="00123B3B">
              <w:rPr>
                <w:rFonts w:ascii="Times New Roman" w:hAnsi="Times New Roman"/>
                <w:sz w:val="6"/>
                <w:szCs w:val="6"/>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55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По Калинівській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en-US"/>
              </w:rPr>
            </w:pPr>
            <w:r w:rsidRPr="00123B3B">
              <w:rPr>
                <w:rFonts w:ascii="Times New Roman" w:hAnsi="Times New Roman"/>
                <w:b/>
                <w:color w:val="000000"/>
                <w:sz w:val="10"/>
                <w:szCs w:val="10"/>
                <w:lang w:val="en-US"/>
              </w:rPr>
              <w:t>344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132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trHeight w:val="13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Згурівська територіальна громада</w:t>
            </w: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Красне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Державний бюджет</w:t>
            </w: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proofErr w:type="spellStart"/>
            <w:r w:rsidRPr="00123B3B">
              <w:rPr>
                <w:rFonts w:ascii="Times New Roman" w:hAnsi="Times New Roman"/>
                <w:color w:val="000000"/>
                <w:sz w:val="10"/>
                <w:szCs w:val="10"/>
                <w:lang w:val="uk-UA"/>
              </w:rPr>
              <w:t>Згурівка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C87115"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 xml:space="preserve">Великий </w:t>
            </w:r>
            <w:proofErr w:type="spellStart"/>
            <w:r w:rsidRPr="00123B3B">
              <w:rPr>
                <w:rFonts w:ascii="Times New Roman" w:hAnsi="Times New Roman"/>
                <w:color w:val="000000"/>
                <w:sz w:val="10"/>
                <w:szCs w:val="10"/>
                <w:lang w:val="uk-UA"/>
              </w:rPr>
              <w:t>Крупіль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C87115"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C87115" w:rsidP="00123B3B">
            <w:pPr>
              <w:jc w:val="center"/>
              <w:rPr>
                <w:rFonts w:ascii="Times New Roman" w:hAnsi="Times New Roman"/>
                <w:sz w:val="10"/>
                <w:szCs w:val="10"/>
                <w:lang w:val="uk-UA"/>
              </w:rPr>
            </w:pPr>
            <w:r w:rsidRPr="00123B3B">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По Згурівській ТГ</w:t>
            </w:r>
          </w:p>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1</w:t>
            </w:r>
            <w:r w:rsidR="00C87115" w:rsidRPr="00123B3B">
              <w:rPr>
                <w:rFonts w:ascii="Times New Roman" w:hAnsi="Times New Roman"/>
                <w:b/>
                <w:color w:val="000000"/>
                <w:sz w:val="10"/>
                <w:szCs w:val="10"/>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b/>
                <w:sz w:val="10"/>
                <w:szCs w:val="10"/>
                <w:lang w:val="uk-UA"/>
              </w:rPr>
            </w:pPr>
            <w:r w:rsidRPr="00123B3B">
              <w:rPr>
                <w:rFonts w:ascii="Times New Roman" w:hAnsi="Times New Roman"/>
                <w:b/>
                <w:sz w:val="10"/>
                <w:szCs w:val="10"/>
                <w:lang w:val="uk-UA"/>
              </w:rPr>
              <w:t>1</w:t>
            </w:r>
            <w:r w:rsidR="00C87115" w:rsidRPr="00123B3B">
              <w:rPr>
                <w:rFonts w:ascii="Times New Roman" w:hAnsi="Times New Roman"/>
                <w:b/>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trHeight w:val="13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Броварська територіальна громада</w:t>
            </w:r>
          </w:p>
        </w:tc>
      </w:tr>
      <w:tr w:rsidR="00FD505A" w:rsidRPr="00883601" w:rsidTr="00123B3B">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Бровари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w:t>
            </w:r>
            <w:r w:rsidR="0020696B" w:rsidRPr="00123B3B">
              <w:rPr>
                <w:rFonts w:ascii="Times New Roman" w:hAnsi="Times New Roman"/>
                <w:color w:val="000000"/>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Червоний крест, місцевий бюджет</w:t>
            </w: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rPr>
            </w:pPr>
            <w:r w:rsidRPr="00123B3B">
              <w:rPr>
                <w:rFonts w:ascii="Times New Roman" w:hAnsi="Times New Roman"/>
                <w:sz w:val="10"/>
                <w:szCs w:val="1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Требухів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По Броварській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20696B"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73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3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b/>
                <w:color w:val="000000"/>
                <w:sz w:val="10"/>
                <w:szCs w:val="10"/>
                <w:lang w:val="uk-UA"/>
              </w:rPr>
            </w:pPr>
            <w:proofErr w:type="spellStart"/>
            <w:r w:rsidRPr="00123B3B">
              <w:rPr>
                <w:rFonts w:ascii="Times New Roman" w:hAnsi="Times New Roman"/>
                <w:b/>
                <w:color w:val="000000"/>
                <w:sz w:val="10"/>
                <w:szCs w:val="10"/>
                <w:lang w:val="uk-UA"/>
              </w:rPr>
              <w:t>Зазимська</w:t>
            </w:r>
            <w:proofErr w:type="spellEnd"/>
            <w:r w:rsidRPr="00123B3B">
              <w:rPr>
                <w:rFonts w:ascii="Times New Roman" w:hAnsi="Times New Roman"/>
                <w:b/>
                <w:color w:val="000000"/>
                <w:sz w:val="10"/>
                <w:szCs w:val="10"/>
                <w:lang w:val="uk-UA"/>
              </w:rPr>
              <w:t xml:space="preserve"> </w:t>
            </w:r>
            <w:r w:rsidRPr="00123B3B">
              <w:rPr>
                <w:rFonts w:ascii="Times New Roman" w:hAnsi="Times New Roman"/>
                <w:b/>
                <w:color w:val="000000"/>
                <w:sz w:val="10"/>
                <w:szCs w:val="10"/>
              </w:rPr>
              <w:t>територіальна громада</w:t>
            </w: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1</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Погреби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2</w:t>
            </w:r>
          </w:p>
        </w:tc>
        <w:tc>
          <w:tcPr>
            <w:tcW w:w="992"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color w:val="000000"/>
                <w:sz w:val="10"/>
                <w:szCs w:val="10"/>
              </w:rPr>
              <w:t>Державний бюджет</w:t>
            </w: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2</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color w:val="000000"/>
                <w:sz w:val="10"/>
                <w:szCs w:val="10"/>
                <w:lang w:val="uk-UA"/>
              </w:rPr>
            </w:pPr>
            <w:proofErr w:type="spellStart"/>
            <w:r w:rsidRPr="00123B3B">
              <w:rPr>
                <w:rFonts w:ascii="Times New Roman" w:hAnsi="Times New Roman"/>
                <w:color w:val="000000"/>
                <w:sz w:val="10"/>
                <w:szCs w:val="10"/>
                <w:lang w:val="uk-UA"/>
              </w:rPr>
              <w:t>Рожни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992" w:type="dxa"/>
            <w:vMerge/>
            <w:tcBorders>
              <w:left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123B3B" w:rsidRDefault="00FD505A" w:rsidP="00123B3B">
            <w:pPr>
              <w:jc w:val="center"/>
              <w:rPr>
                <w:rFonts w:ascii="Times New Roman" w:hAnsi="Times New Roman"/>
                <w:sz w:val="10"/>
                <w:szCs w:val="10"/>
                <w:lang w:val="uk-UA"/>
              </w:rPr>
            </w:pPr>
            <w:r w:rsidRPr="00123B3B">
              <w:rPr>
                <w:rFonts w:ascii="Times New Roman" w:hAnsi="Times New Roman"/>
                <w:sz w:val="10"/>
                <w:szCs w:val="10"/>
                <w:lang w:val="uk-UA"/>
              </w:rPr>
              <w:t>3</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123B3B" w:rsidRDefault="00FD505A" w:rsidP="00123B3B">
            <w:pPr>
              <w:jc w:val="center"/>
              <w:rPr>
                <w:rFonts w:ascii="Times New Roman" w:hAnsi="Times New Roman"/>
                <w:color w:val="000000"/>
                <w:sz w:val="10"/>
                <w:szCs w:val="10"/>
                <w:lang w:val="uk-UA"/>
              </w:rPr>
            </w:pPr>
            <w:proofErr w:type="spellStart"/>
            <w:r w:rsidRPr="00123B3B">
              <w:rPr>
                <w:rFonts w:ascii="Times New Roman" w:hAnsi="Times New Roman"/>
                <w:color w:val="000000"/>
                <w:sz w:val="10"/>
                <w:szCs w:val="10"/>
                <w:lang w:val="uk-UA"/>
              </w:rPr>
              <w:t>Зазим</w:t>
            </w:r>
            <w:proofErr w:type="spellEnd"/>
            <w:r w:rsidRPr="00123B3B">
              <w:rPr>
                <w:rFonts w:ascii="Times New Roman" w:hAnsi="Times New Roman"/>
                <w:color w:val="000000"/>
                <w:sz w:val="10"/>
                <w:szCs w:val="10"/>
                <w:lang w:val="en-US"/>
              </w:rPr>
              <w:t>’</w:t>
            </w:r>
            <w:r w:rsidRPr="00123B3B">
              <w:rPr>
                <w:rFonts w:ascii="Times New Roman" w:hAnsi="Times New Roman"/>
                <w:color w:val="000000"/>
                <w:sz w:val="10"/>
                <w:szCs w:val="10"/>
                <w:lang w:val="uk-UA"/>
              </w:rPr>
              <w:t>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2</w:t>
            </w:r>
          </w:p>
        </w:tc>
        <w:tc>
          <w:tcPr>
            <w:tcW w:w="992" w:type="dxa"/>
            <w:vMerge/>
            <w:tcBorders>
              <w:left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210B"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210B" w:rsidRPr="00123B3B" w:rsidRDefault="00FD210B" w:rsidP="00123B3B">
            <w:pPr>
              <w:jc w:val="center"/>
              <w:rPr>
                <w:rFonts w:ascii="Times New Roman" w:hAnsi="Times New Roman"/>
                <w:sz w:val="10"/>
                <w:szCs w:val="10"/>
                <w:lang w:val="uk-UA"/>
              </w:rPr>
            </w:pPr>
            <w:r w:rsidRPr="00123B3B">
              <w:rPr>
                <w:rFonts w:ascii="Times New Roman" w:hAnsi="Times New Roman"/>
                <w:sz w:val="10"/>
                <w:szCs w:val="10"/>
                <w:lang w:val="uk-UA"/>
              </w:rPr>
              <w:t>4</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210B" w:rsidRPr="00123B3B" w:rsidRDefault="00FD210B" w:rsidP="00123B3B">
            <w:pPr>
              <w:jc w:val="center"/>
              <w:rPr>
                <w:rFonts w:ascii="Times New Roman" w:hAnsi="Times New Roman"/>
                <w:color w:val="000000"/>
                <w:sz w:val="10"/>
                <w:szCs w:val="10"/>
                <w:lang w:val="uk-UA"/>
              </w:rPr>
            </w:pPr>
            <w:proofErr w:type="spellStart"/>
            <w:r w:rsidRPr="00123B3B">
              <w:rPr>
                <w:rFonts w:ascii="Times New Roman" w:hAnsi="Times New Roman"/>
                <w:sz w:val="10"/>
                <w:szCs w:val="10"/>
                <w:lang w:val="uk-UA"/>
              </w:rPr>
              <w:t>Літки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10B" w:rsidRPr="00123B3B" w:rsidRDefault="00FD210B"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992" w:type="dxa"/>
            <w:vMerge/>
            <w:tcBorders>
              <w:left w:val="single" w:sz="4" w:space="0" w:color="000000"/>
              <w:right w:val="single" w:sz="4" w:space="0" w:color="000000"/>
            </w:tcBorders>
            <w:shd w:val="clear" w:color="auto" w:fill="FDE9D9" w:themeFill="accent6" w:themeFillTint="33"/>
            <w:vAlign w:val="center"/>
          </w:tcPr>
          <w:p w:rsidR="00FD210B" w:rsidRPr="00123B3B" w:rsidRDefault="00FD210B" w:rsidP="00123B3B">
            <w:pPr>
              <w:widowControl w:val="0"/>
              <w:pBdr>
                <w:top w:val="nil"/>
                <w:left w:val="nil"/>
                <w:bottom w:val="nil"/>
                <w:right w:val="nil"/>
                <w:between w:val="nil"/>
              </w:pBdr>
              <w:jc w:val="center"/>
              <w:rPr>
                <w:rFonts w:ascii="Times New Roman" w:hAnsi="Times New Roman"/>
                <w:color w:val="000000"/>
                <w:sz w:val="10"/>
                <w:szCs w:val="10"/>
              </w:rPr>
            </w:pPr>
          </w:p>
        </w:tc>
      </w:tr>
      <w:tr w:rsidR="009B7A3C"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9B7A3C" w:rsidRPr="00123B3B" w:rsidRDefault="00FD210B" w:rsidP="00123B3B">
            <w:pPr>
              <w:jc w:val="center"/>
              <w:rPr>
                <w:rFonts w:ascii="Times New Roman" w:hAnsi="Times New Roman"/>
                <w:sz w:val="10"/>
                <w:szCs w:val="10"/>
                <w:lang w:val="uk-UA"/>
              </w:rPr>
            </w:pPr>
            <w:r w:rsidRPr="00123B3B">
              <w:rPr>
                <w:rFonts w:ascii="Times New Roman" w:hAnsi="Times New Roman"/>
                <w:sz w:val="10"/>
                <w:szCs w:val="10"/>
                <w:lang w:val="uk-UA"/>
              </w:rPr>
              <w:t>5</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Пухівка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A3C" w:rsidRPr="00123B3B" w:rsidRDefault="009B7A3C" w:rsidP="00123B3B">
            <w:pP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992" w:type="dxa"/>
            <w:vMerge/>
            <w:tcBorders>
              <w:left w:val="single" w:sz="4" w:space="0" w:color="000000"/>
              <w:right w:val="single" w:sz="4" w:space="0" w:color="000000"/>
            </w:tcBorders>
            <w:shd w:val="clear" w:color="auto" w:fill="FDE9D9" w:themeFill="accent6" w:themeFillTint="33"/>
            <w:vAlign w:val="center"/>
          </w:tcPr>
          <w:p w:rsidR="009B7A3C" w:rsidRPr="00123B3B" w:rsidRDefault="009B7A3C"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rPr>
            </w:pPr>
            <w:r w:rsidRPr="00123B3B">
              <w:rPr>
                <w:rFonts w:ascii="Times New Roman" w:hAnsi="Times New Roman"/>
                <w:b/>
                <w:color w:val="000000"/>
                <w:sz w:val="10"/>
                <w:szCs w:val="10"/>
                <w:lang w:val="uk-UA"/>
              </w:rPr>
              <w:t xml:space="preserve">По </w:t>
            </w:r>
            <w:proofErr w:type="spellStart"/>
            <w:r w:rsidRPr="00123B3B">
              <w:rPr>
                <w:rFonts w:ascii="Times New Roman" w:hAnsi="Times New Roman"/>
                <w:b/>
                <w:color w:val="000000"/>
                <w:sz w:val="10"/>
                <w:szCs w:val="10"/>
                <w:lang w:val="uk-UA"/>
              </w:rPr>
              <w:t>Зазимській</w:t>
            </w:r>
            <w:proofErr w:type="spellEnd"/>
            <w:r w:rsidRPr="00123B3B">
              <w:rPr>
                <w:rFonts w:ascii="Times New Roman" w:hAnsi="Times New Roman"/>
                <w:b/>
                <w:color w:val="000000"/>
                <w:sz w:val="10"/>
                <w:szCs w:val="10"/>
                <w:lang w:val="uk-UA"/>
              </w:rPr>
              <w:t xml:space="preserve">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9B7A3C"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FD210B"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FD210B"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F15315" w:rsidRDefault="009B7A3C" w:rsidP="00123B3B">
            <w:pPr>
              <w:pBdr>
                <w:top w:val="nil"/>
                <w:left w:val="nil"/>
                <w:bottom w:val="nil"/>
                <w:right w:val="nil"/>
                <w:between w:val="nil"/>
              </w:pBdr>
              <w:jc w:val="center"/>
              <w:rPr>
                <w:rFonts w:ascii="Times New Roman" w:hAnsi="Times New Roman"/>
                <w:b/>
                <w:color w:val="000000"/>
                <w:sz w:val="10"/>
                <w:szCs w:val="10"/>
                <w:lang w:val="uk-UA"/>
              </w:rPr>
            </w:pPr>
            <w:r w:rsidRPr="00F15315">
              <w:rPr>
                <w:rFonts w:ascii="Times New Roman" w:hAnsi="Times New Roman"/>
                <w:b/>
                <w:color w:val="000000"/>
                <w:sz w:val="10"/>
                <w:szCs w:val="10"/>
                <w:lang w:val="uk-UA"/>
              </w:rPr>
              <w:t>5</w:t>
            </w:r>
          </w:p>
        </w:tc>
        <w:tc>
          <w:tcPr>
            <w:tcW w:w="992"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cantSplit/>
          <w:trHeight w:val="13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b/>
                <w:color w:val="000000"/>
                <w:sz w:val="10"/>
                <w:szCs w:val="10"/>
                <w:lang w:val="uk-UA"/>
              </w:rPr>
            </w:pPr>
            <w:proofErr w:type="spellStart"/>
            <w:r w:rsidRPr="00123B3B">
              <w:rPr>
                <w:rFonts w:ascii="Times New Roman" w:hAnsi="Times New Roman"/>
                <w:b/>
                <w:color w:val="000000"/>
                <w:sz w:val="10"/>
                <w:szCs w:val="10"/>
                <w:lang w:val="uk-UA"/>
              </w:rPr>
              <w:t>Березанська</w:t>
            </w:r>
            <w:proofErr w:type="spellEnd"/>
            <w:r w:rsidRPr="00123B3B">
              <w:rPr>
                <w:rFonts w:ascii="Times New Roman" w:hAnsi="Times New Roman"/>
                <w:b/>
                <w:color w:val="000000"/>
                <w:sz w:val="10"/>
                <w:szCs w:val="10"/>
                <w:lang w:val="uk-UA"/>
              </w:rPr>
              <w:t xml:space="preserve"> територіальна громада</w:t>
            </w: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Березань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BD1639"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BD1639"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BD1639"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4</w:t>
            </w:r>
          </w:p>
        </w:tc>
        <w:tc>
          <w:tcPr>
            <w:tcW w:w="992" w:type="dxa"/>
            <w:tcBorders>
              <w:left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Благодійні кошти</w:t>
            </w: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2</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proofErr w:type="spellStart"/>
            <w:r w:rsidRPr="00123B3B">
              <w:rPr>
                <w:rFonts w:ascii="Times New Roman" w:hAnsi="Times New Roman"/>
                <w:color w:val="000000"/>
                <w:sz w:val="10"/>
                <w:szCs w:val="10"/>
                <w:lang w:val="uk-UA"/>
              </w:rPr>
              <w:t>Недра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BD1639"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BD1639"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2</w:t>
            </w:r>
          </w:p>
        </w:tc>
        <w:tc>
          <w:tcPr>
            <w:tcW w:w="992" w:type="dxa"/>
            <w:tcBorders>
              <w:left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lang w:val="uk-UA"/>
              </w:rPr>
            </w:pP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3</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proofErr w:type="spellStart"/>
            <w:r w:rsidRPr="00123B3B">
              <w:rPr>
                <w:rFonts w:ascii="Times New Roman" w:hAnsi="Times New Roman"/>
                <w:color w:val="000000"/>
                <w:sz w:val="10"/>
                <w:szCs w:val="10"/>
                <w:lang w:val="uk-UA"/>
              </w:rPr>
              <w:t>Григорівка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2</w:t>
            </w:r>
          </w:p>
        </w:tc>
        <w:tc>
          <w:tcPr>
            <w:tcW w:w="992" w:type="dxa"/>
            <w:tcBorders>
              <w:left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lang w:val="uk-UA"/>
              </w:rPr>
            </w:pPr>
          </w:p>
        </w:tc>
      </w:tr>
      <w:tr w:rsidR="00FD505A" w:rsidRPr="00883601" w:rsidTr="00123B3B">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4</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proofErr w:type="spellStart"/>
            <w:r w:rsidRPr="00123B3B">
              <w:rPr>
                <w:rFonts w:ascii="Times New Roman" w:hAnsi="Times New Roman"/>
                <w:color w:val="000000"/>
                <w:sz w:val="10"/>
                <w:szCs w:val="10"/>
                <w:lang w:val="uk-UA"/>
              </w:rPr>
              <w:t>Хмельовик</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lang w:val="uk-UA"/>
              </w:rPr>
            </w:pPr>
            <w:r w:rsidRPr="00123B3B">
              <w:rPr>
                <w:rFonts w:ascii="Times New Roman" w:hAnsi="Times New Roman"/>
                <w:color w:val="000000"/>
                <w:sz w:val="10"/>
                <w:szCs w:val="10"/>
                <w:lang w:val="uk-UA"/>
              </w:rPr>
              <w:t>1</w:t>
            </w:r>
          </w:p>
        </w:tc>
        <w:tc>
          <w:tcPr>
            <w:tcW w:w="992" w:type="dxa"/>
            <w:tcBorders>
              <w:left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lang w:val="uk-UA"/>
              </w:rPr>
            </w:pPr>
          </w:p>
        </w:tc>
      </w:tr>
      <w:tr w:rsidR="00FD505A" w:rsidRPr="00883601" w:rsidTr="00123B3B">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 xml:space="preserve">По </w:t>
            </w:r>
            <w:proofErr w:type="spellStart"/>
            <w:r w:rsidRPr="00123B3B">
              <w:rPr>
                <w:rFonts w:ascii="Times New Roman" w:hAnsi="Times New Roman"/>
                <w:b/>
                <w:color w:val="000000"/>
                <w:sz w:val="10"/>
                <w:szCs w:val="10"/>
                <w:lang w:val="uk-UA"/>
              </w:rPr>
              <w:t>Березанській</w:t>
            </w:r>
            <w:proofErr w:type="spellEnd"/>
            <w:r w:rsidRPr="00123B3B">
              <w:rPr>
                <w:rFonts w:ascii="Times New Roman" w:hAnsi="Times New Roman"/>
                <w:b/>
                <w:color w:val="000000"/>
                <w:sz w:val="10"/>
                <w:szCs w:val="10"/>
                <w:lang w:val="uk-UA"/>
              </w:rPr>
              <w:t xml:space="preserve">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FD505A"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BD1639"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BD1639"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123B3B" w:rsidRDefault="00BD1639" w:rsidP="00123B3B">
            <w:pPr>
              <w:pBdr>
                <w:top w:val="nil"/>
                <w:left w:val="nil"/>
                <w:bottom w:val="nil"/>
                <w:right w:val="nil"/>
                <w:between w:val="nil"/>
              </w:pBdr>
              <w:jc w:val="center"/>
              <w:rPr>
                <w:rFonts w:ascii="Times New Roman" w:hAnsi="Times New Roman"/>
                <w:b/>
                <w:color w:val="000000"/>
                <w:sz w:val="10"/>
                <w:szCs w:val="10"/>
                <w:lang w:val="uk-UA"/>
              </w:rPr>
            </w:pPr>
            <w:r w:rsidRPr="00123B3B">
              <w:rPr>
                <w:rFonts w:ascii="Times New Roman" w:hAnsi="Times New Roman"/>
                <w:b/>
                <w:color w:val="000000"/>
                <w:sz w:val="10"/>
                <w:szCs w:val="10"/>
                <w:lang w:val="uk-UA"/>
              </w:rPr>
              <w:t>9</w:t>
            </w:r>
          </w:p>
        </w:tc>
        <w:tc>
          <w:tcPr>
            <w:tcW w:w="992" w:type="dxa"/>
            <w:tcBorders>
              <w:left w:val="single" w:sz="4" w:space="0" w:color="000000"/>
              <w:bottom w:val="single" w:sz="4" w:space="0" w:color="000000"/>
              <w:right w:val="single" w:sz="4" w:space="0" w:color="000000"/>
            </w:tcBorders>
            <w:shd w:val="clear" w:color="auto" w:fill="FDE9D9" w:themeFill="accent6" w:themeFillTint="33"/>
            <w:vAlign w:val="center"/>
          </w:tcPr>
          <w:p w:rsidR="00FD505A" w:rsidRPr="00123B3B" w:rsidRDefault="00FD505A" w:rsidP="00123B3B">
            <w:pPr>
              <w:widowControl w:val="0"/>
              <w:pBdr>
                <w:top w:val="nil"/>
                <w:left w:val="nil"/>
                <w:bottom w:val="nil"/>
                <w:right w:val="nil"/>
                <w:between w:val="nil"/>
              </w:pBdr>
              <w:jc w:val="center"/>
              <w:rPr>
                <w:rFonts w:ascii="Times New Roman" w:hAnsi="Times New Roman"/>
                <w:color w:val="000000"/>
                <w:sz w:val="10"/>
                <w:szCs w:val="10"/>
              </w:rPr>
            </w:pPr>
          </w:p>
        </w:tc>
      </w:tr>
      <w:tr w:rsidR="00FD505A" w:rsidRPr="00883601" w:rsidTr="00123B3B">
        <w:trPr>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Всього по</w:t>
            </w:r>
          </w:p>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r w:rsidRPr="00123B3B">
              <w:rPr>
                <w:rFonts w:ascii="Times New Roman" w:hAnsi="Times New Roman"/>
                <w:b/>
                <w:color w:val="000000"/>
                <w:sz w:val="10"/>
                <w:szCs w:val="10"/>
              </w:rPr>
              <w:t>району</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FD505A" w:rsidRPr="009615E7" w:rsidRDefault="009615E7" w:rsidP="00123B3B">
            <w:pPr>
              <w:jc w:val="center"/>
              <w:rPr>
                <w:rFonts w:ascii="Times New Roman" w:hAnsi="Times New Roman"/>
                <w:b/>
                <w:sz w:val="16"/>
                <w:szCs w:val="16"/>
                <w:lang w:val="uk-UA"/>
              </w:rPr>
            </w:pPr>
            <w:r w:rsidRPr="009615E7">
              <w:rPr>
                <w:rFonts w:ascii="Times New Roman" w:hAnsi="Times New Roman"/>
                <w:b/>
                <w:sz w:val="16"/>
                <w:szCs w:val="16"/>
                <w:lang w:val="uk-UA"/>
              </w:rPr>
              <w:t>334</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D505A" w:rsidRPr="009615E7" w:rsidRDefault="009615E7" w:rsidP="00123B3B">
            <w:pPr>
              <w:jc w:val="center"/>
              <w:rPr>
                <w:rFonts w:ascii="Times New Roman" w:hAnsi="Times New Roman"/>
                <w:b/>
                <w:sz w:val="16"/>
                <w:szCs w:val="16"/>
                <w:lang w:val="uk-UA"/>
              </w:rPr>
            </w:pPr>
            <w:r w:rsidRPr="009615E7">
              <w:rPr>
                <w:rFonts w:ascii="Times New Roman" w:hAnsi="Times New Roman"/>
                <w:b/>
                <w:sz w:val="16"/>
                <w:szCs w:val="16"/>
                <w:lang w:val="uk-UA"/>
              </w:rPr>
              <w:t>218</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FD505A" w:rsidRPr="009615E7" w:rsidRDefault="00E45DFB" w:rsidP="00123B3B">
            <w:pPr>
              <w:jc w:val="center"/>
              <w:rPr>
                <w:rFonts w:ascii="Times New Roman" w:hAnsi="Times New Roman"/>
                <w:b/>
                <w:sz w:val="16"/>
                <w:szCs w:val="16"/>
                <w:lang w:val="uk-UA"/>
              </w:rPr>
            </w:pPr>
            <w:r>
              <w:rPr>
                <w:rFonts w:ascii="Times New Roman" w:hAnsi="Times New Roman"/>
                <w:b/>
                <w:sz w:val="16"/>
                <w:szCs w:val="16"/>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FD505A" w:rsidRPr="009615E7" w:rsidRDefault="00E45DFB" w:rsidP="00123B3B">
            <w:pPr>
              <w:jc w:val="center"/>
              <w:rPr>
                <w:rFonts w:ascii="Times New Roman" w:hAnsi="Times New Roman"/>
                <w:b/>
                <w:sz w:val="16"/>
                <w:szCs w:val="16"/>
                <w:lang w:val="uk-UA"/>
              </w:rPr>
            </w:pPr>
            <w:r>
              <w:rPr>
                <w:rFonts w:ascii="Times New Roman" w:hAnsi="Times New Roman"/>
                <w:b/>
                <w:sz w:val="16"/>
                <w:szCs w:val="16"/>
                <w:lang w:val="uk-UA"/>
              </w:rPr>
              <w:t>551</w:t>
            </w:r>
          </w:p>
        </w:tc>
        <w:tc>
          <w:tcPr>
            <w:tcW w:w="85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D505A" w:rsidRPr="009615E7" w:rsidRDefault="00E45DFB" w:rsidP="00123B3B">
            <w:pPr>
              <w:jc w:val="center"/>
              <w:rPr>
                <w:rFonts w:ascii="Times New Roman" w:hAnsi="Times New Roman"/>
                <w:b/>
                <w:sz w:val="16"/>
                <w:szCs w:val="16"/>
                <w:lang w:val="uk-UA"/>
              </w:rPr>
            </w:pPr>
            <w:r>
              <w:rPr>
                <w:rFonts w:ascii="Times New Roman" w:hAnsi="Times New Roman"/>
                <w:b/>
                <w:sz w:val="16"/>
                <w:szCs w:val="16"/>
                <w:lang w:val="uk-UA"/>
              </w:rPr>
              <w:t>168</w:t>
            </w:r>
          </w:p>
        </w:tc>
        <w:tc>
          <w:tcPr>
            <w:tcW w:w="85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FD505A" w:rsidRPr="009615E7" w:rsidRDefault="00E45DFB" w:rsidP="00123B3B">
            <w:pPr>
              <w:jc w:val="center"/>
              <w:rPr>
                <w:rFonts w:ascii="Times New Roman" w:hAnsi="Times New Roman"/>
                <w:b/>
                <w:sz w:val="16"/>
                <w:szCs w:val="16"/>
                <w:lang w:val="uk-UA"/>
              </w:rPr>
            </w:pPr>
            <w:r>
              <w:rPr>
                <w:rFonts w:ascii="Times New Roman" w:hAnsi="Times New Roman"/>
                <w:b/>
                <w:sz w:val="16"/>
                <w:szCs w:val="16"/>
                <w:lang w:val="uk-UA"/>
              </w:rPr>
              <w:t>296</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FD505A" w:rsidRPr="009615E7" w:rsidRDefault="00E45DFB" w:rsidP="00123B3B">
            <w:pPr>
              <w:jc w:val="center"/>
              <w:rPr>
                <w:rFonts w:ascii="Times New Roman" w:hAnsi="Times New Roman"/>
                <w:b/>
                <w:sz w:val="16"/>
                <w:szCs w:val="16"/>
                <w:lang w:val="uk-UA"/>
              </w:rPr>
            </w:pPr>
            <w:r>
              <w:rPr>
                <w:rFonts w:ascii="Times New Roman" w:hAnsi="Times New Roman"/>
                <w:b/>
                <w:sz w:val="16"/>
                <w:szCs w:val="16"/>
                <w:lang w:val="uk-UA"/>
              </w:rPr>
              <w:t>2 803</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D505A" w:rsidRPr="009615E7" w:rsidRDefault="00E45DFB" w:rsidP="00123B3B">
            <w:pPr>
              <w:jc w:val="center"/>
              <w:rPr>
                <w:rFonts w:ascii="Times New Roman" w:hAnsi="Times New Roman"/>
                <w:b/>
                <w:sz w:val="16"/>
                <w:szCs w:val="16"/>
                <w:lang w:val="uk-UA"/>
              </w:rPr>
            </w:pPr>
            <w:r>
              <w:rPr>
                <w:rFonts w:ascii="Times New Roman" w:hAnsi="Times New Roman"/>
                <w:b/>
                <w:sz w:val="16"/>
                <w:szCs w:val="16"/>
                <w:lang w:val="uk-UA"/>
              </w:rPr>
              <w:t>923</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FD505A" w:rsidRPr="009615E7" w:rsidRDefault="00E45DFB" w:rsidP="00123B3B">
            <w:pPr>
              <w:jc w:val="center"/>
              <w:rPr>
                <w:rFonts w:ascii="Times New Roman" w:hAnsi="Times New Roman"/>
                <w:b/>
                <w:sz w:val="16"/>
                <w:szCs w:val="16"/>
                <w:lang w:val="uk-UA"/>
              </w:rPr>
            </w:pPr>
            <w:r>
              <w:rPr>
                <w:rFonts w:ascii="Times New Roman" w:hAnsi="Times New Roman"/>
                <w:b/>
                <w:sz w:val="16"/>
                <w:szCs w:val="16"/>
                <w:lang w:val="uk-UA"/>
              </w:rPr>
              <w:t>1 084</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D505A" w:rsidRPr="00123B3B" w:rsidRDefault="00FD505A" w:rsidP="00123B3B">
            <w:pPr>
              <w:pBdr>
                <w:top w:val="nil"/>
                <w:left w:val="nil"/>
                <w:bottom w:val="nil"/>
                <w:right w:val="nil"/>
                <w:between w:val="nil"/>
              </w:pBdr>
              <w:jc w:val="center"/>
              <w:rPr>
                <w:rFonts w:ascii="Times New Roman" w:hAnsi="Times New Roman"/>
                <w:color w:val="000000"/>
                <w:sz w:val="10"/>
                <w:szCs w:val="10"/>
              </w:rPr>
            </w:pPr>
          </w:p>
        </w:tc>
      </w:tr>
    </w:tbl>
    <w:p w:rsidR="00EF22ED" w:rsidRDefault="00EF22ED" w:rsidP="00EF22ED">
      <w:pPr>
        <w:ind w:left="142" w:right="-142" w:firstLine="709"/>
        <w:jc w:val="right"/>
        <w:rPr>
          <w:rFonts w:ascii="Times New Roman" w:hAnsi="Times New Roman"/>
          <w:b/>
          <w:szCs w:val="28"/>
          <w:lang w:val="uk-UA"/>
        </w:rPr>
      </w:pPr>
      <w:r w:rsidRPr="004C615E">
        <w:rPr>
          <w:rFonts w:ascii="Times New Roman" w:hAnsi="Times New Roman"/>
          <w:b/>
          <w:szCs w:val="28"/>
          <w:lang w:val="uk-UA"/>
        </w:rPr>
        <w:lastRenderedPageBreak/>
        <w:t>Д</w:t>
      </w:r>
      <w:r w:rsidRPr="004C615E">
        <w:rPr>
          <w:rFonts w:ascii="Times New Roman" w:hAnsi="Times New Roman"/>
          <w:b/>
          <w:szCs w:val="28"/>
        </w:rPr>
        <w:t xml:space="preserve">одаток № </w:t>
      </w:r>
      <w:r w:rsidR="000734C0" w:rsidRPr="004C615E">
        <w:rPr>
          <w:rFonts w:ascii="Times New Roman" w:hAnsi="Times New Roman"/>
          <w:b/>
          <w:szCs w:val="28"/>
          <w:lang w:val="uk-UA"/>
        </w:rPr>
        <w:t>5</w:t>
      </w:r>
    </w:p>
    <w:p w:rsidR="00727B56" w:rsidRPr="004C615E" w:rsidRDefault="00727B56" w:rsidP="00EF22ED">
      <w:pPr>
        <w:ind w:left="142" w:right="-142" w:firstLine="709"/>
        <w:jc w:val="right"/>
        <w:rPr>
          <w:rFonts w:ascii="Times New Roman" w:hAnsi="Times New Roman"/>
          <w:b/>
          <w:szCs w:val="28"/>
          <w:lang w:val="uk-UA"/>
        </w:rPr>
      </w:pPr>
    </w:p>
    <w:tbl>
      <w:tblPr>
        <w:tblStyle w:val="a5"/>
        <w:tblW w:w="10632" w:type="dxa"/>
        <w:tblInd w:w="-743" w:type="dxa"/>
        <w:tblLook w:val="04A0" w:firstRow="1" w:lastRow="0" w:firstColumn="1" w:lastColumn="0" w:noHBand="0" w:noVBand="1"/>
      </w:tblPr>
      <w:tblGrid>
        <w:gridCol w:w="10632"/>
      </w:tblGrid>
      <w:tr w:rsidR="00750717" w:rsidRPr="004C615E" w:rsidTr="00C135F5">
        <w:tc>
          <w:tcPr>
            <w:tcW w:w="10632" w:type="dxa"/>
            <w:tcBorders>
              <w:top w:val="nil"/>
              <w:left w:val="nil"/>
              <w:bottom w:val="nil"/>
              <w:right w:val="nil"/>
            </w:tcBorders>
            <w:shd w:val="clear" w:color="auto" w:fill="F2F2F2" w:themeFill="background1" w:themeFillShade="F2"/>
            <w:vAlign w:val="center"/>
          </w:tcPr>
          <w:p w:rsidR="00C135F5" w:rsidRDefault="00750717" w:rsidP="00727B56">
            <w:pPr>
              <w:ind w:left="142" w:right="-142" w:firstLine="709"/>
              <w:jc w:val="center"/>
              <w:rPr>
                <w:rFonts w:ascii="Times New Roman" w:hAnsi="Times New Roman"/>
                <w:b/>
                <w:sz w:val="27"/>
                <w:szCs w:val="27"/>
                <w:lang w:val="uk-UA"/>
              </w:rPr>
            </w:pPr>
            <w:r w:rsidRPr="00C135F5">
              <w:rPr>
                <w:rFonts w:ascii="Times New Roman" w:hAnsi="Times New Roman"/>
                <w:b/>
                <w:sz w:val="27"/>
                <w:szCs w:val="27"/>
              </w:rPr>
              <w:t>Надання компенсації для відновлення окремих категорій</w:t>
            </w:r>
          </w:p>
          <w:p w:rsidR="00C135F5" w:rsidRDefault="00750717" w:rsidP="00727B56">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об’єктів нерухомого майна, пошкоджених внаслідок </w:t>
            </w:r>
          </w:p>
          <w:p w:rsidR="00C135F5" w:rsidRDefault="00750717" w:rsidP="00727B56">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бойових дій, терористичних актів, диверсій, спричинених збройною агресією </w:t>
            </w:r>
          </w:p>
          <w:p w:rsidR="00727B56" w:rsidRDefault="00750717" w:rsidP="00123B3B">
            <w:pPr>
              <w:ind w:left="142" w:right="-142" w:firstLine="709"/>
              <w:jc w:val="center"/>
              <w:rPr>
                <w:rFonts w:ascii="Times New Roman" w:hAnsi="Times New Roman"/>
                <w:b/>
                <w:sz w:val="27"/>
                <w:szCs w:val="27"/>
                <w:lang w:val="uk-UA"/>
              </w:rPr>
            </w:pPr>
            <w:r w:rsidRPr="00C135F5">
              <w:rPr>
                <w:rFonts w:ascii="Times New Roman" w:hAnsi="Times New Roman"/>
                <w:b/>
                <w:sz w:val="27"/>
                <w:szCs w:val="27"/>
              </w:rPr>
              <w:t>Російської Федерації, з використанням електронної публічної послуги «єВідновлення»</w:t>
            </w:r>
          </w:p>
          <w:p w:rsidR="0070241C" w:rsidRPr="0070241C" w:rsidRDefault="0070241C" w:rsidP="00123B3B">
            <w:pPr>
              <w:ind w:left="142" w:right="-142" w:firstLine="709"/>
              <w:jc w:val="center"/>
              <w:rPr>
                <w:rFonts w:ascii="Times New Roman" w:hAnsi="Times New Roman"/>
                <w:b/>
                <w:sz w:val="27"/>
                <w:szCs w:val="27"/>
                <w:lang w:val="uk-UA"/>
              </w:rPr>
            </w:pPr>
          </w:p>
        </w:tc>
      </w:tr>
    </w:tbl>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710"/>
        <w:gridCol w:w="567"/>
        <w:gridCol w:w="850"/>
        <w:gridCol w:w="567"/>
        <w:gridCol w:w="851"/>
        <w:gridCol w:w="567"/>
        <w:gridCol w:w="850"/>
        <w:gridCol w:w="567"/>
        <w:gridCol w:w="851"/>
        <w:gridCol w:w="567"/>
        <w:gridCol w:w="850"/>
        <w:gridCol w:w="567"/>
        <w:gridCol w:w="851"/>
        <w:gridCol w:w="567"/>
        <w:gridCol w:w="425"/>
      </w:tblGrid>
      <w:tr w:rsidR="00E1248F" w:rsidRPr="00123B3B" w:rsidTr="00123B3B">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«єВідновлення»</w:t>
            </w:r>
          </w:p>
        </w:tc>
      </w:tr>
      <w:tr w:rsidR="00E1248F" w:rsidRPr="00123B3B" w:rsidTr="00123B3B">
        <w:trPr>
          <w:cantSplit/>
          <w:trHeight w:val="8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№з/п</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Назва населеного пункту</w:t>
            </w:r>
          </w:p>
        </w:tc>
        <w:tc>
          <w:tcPr>
            <w:tcW w:w="2835" w:type="dxa"/>
            <w:gridSpan w:val="4"/>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b/>
                <w:color w:val="000000"/>
                <w:sz w:val="12"/>
                <w:szCs w:val="12"/>
                <w:lang w:val="uk-UA"/>
              </w:rPr>
            </w:pPr>
            <w:r w:rsidRPr="00680898">
              <w:rPr>
                <w:rFonts w:ascii="Times New Roman" w:hAnsi="Times New Roman"/>
                <w:b/>
                <w:color w:val="000000"/>
                <w:sz w:val="12"/>
                <w:szCs w:val="12"/>
              </w:rPr>
              <w:t>Ремонт категорія А</w:t>
            </w:r>
          </w:p>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до 200,0 тис. грн.</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Ремонт категорія Б</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Житловий сертифікат</w:t>
            </w:r>
          </w:p>
        </w:tc>
      </w:tr>
      <w:tr w:rsidR="00E1248F" w:rsidRPr="00123B3B" w:rsidTr="00123B3B">
        <w:trPr>
          <w:cantSplit/>
          <w:trHeight w:val="8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b/>
                <w:color w:val="000000"/>
                <w:sz w:val="12"/>
                <w:szCs w:val="12"/>
                <w:lang w:val="uk-UA"/>
              </w:rPr>
            </w:pPr>
            <w:r w:rsidRPr="00680898">
              <w:rPr>
                <w:rFonts w:ascii="Times New Roman" w:hAnsi="Times New Roman"/>
                <w:b/>
                <w:color w:val="000000"/>
                <w:sz w:val="12"/>
                <w:szCs w:val="12"/>
              </w:rPr>
              <w:t>Від 200,0 тис. грн.</w:t>
            </w:r>
          </w:p>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до 350,0 тис. грн.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b/>
                <w:color w:val="000000"/>
                <w:sz w:val="12"/>
                <w:szCs w:val="12"/>
                <w:lang w:val="uk-UA"/>
              </w:rPr>
            </w:pPr>
            <w:r w:rsidRPr="00680898">
              <w:rPr>
                <w:rFonts w:ascii="Times New Roman" w:hAnsi="Times New Roman"/>
                <w:b/>
                <w:color w:val="000000"/>
                <w:sz w:val="12"/>
                <w:szCs w:val="12"/>
              </w:rPr>
              <w:t>Від 200,0 тис. грн.</w:t>
            </w:r>
          </w:p>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до 500,0 тис. грн.</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r>
      <w:tr w:rsidR="00E1248F" w:rsidRPr="00123B3B" w:rsidTr="00123B3B">
        <w:trPr>
          <w:cantSplit/>
          <w:trHeight w:val="161"/>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Виплачено компенсація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Подані заяви</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Отримано</w:t>
            </w:r>
          </w:p>
        </w:tc>
      </w:tr>
      <w:tr w:rsidR="00E1248F" w:rsidRPr="00123B3B" w:rsidTr="00123B3B">
        <w:trPr>
          <w:cantSplit/>
          <w:trHeight w:val="7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на суму</w:t>
            </w: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680898" w:rsidRDefault="00E1248F" w:rsidP="00123B3B">
            <w:pPr>
              <w:widowControl w:val="0"/>
              <w:pBdr>
                <w:top w:val="nil"/>
                <w:left w:val="nil"/>
                <w:bottom w:val="nil"/>
                <w:right w:val="nil"/>
                <w:between w:val="nil"/>
              </w:pBdr>
              <w:jc w:val="center"/>
              <w:rPr>
                <w:rFonts w:ascii="Times New Roman" w:hAnsi="Times New Roman"/>
                <w:color w:val="000000"/>
                <w:sz w:val="12"/>
                <w:szCs w:val="12"/>
              </w:rPr>
            </w:pPr>
          </w:p>
        </w:tc>
      </w:tr>
      <w:tr w:rsidR="00E1248F" w:rsidRPr="00123B3B" w:rsidTr="00123B3B">
        <w:trPr>
          <w:trHeight w:val="7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1248F" w:rsidRPr="00680898" w:rsidRDefault="00E1248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Баришівська територіальна громада</w:t>
            </w:r>
          </w:p>
        </w:tc>
      </w:tr>
      <w:tr w:rsidR="00A1329D"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Селище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lang w:val="uk-UA"/>
              </w:rPr>
              <w:t>3</w:t>
            </w:r>
            <w:r w:rsidRPr="00680898">
              <w:rPr>
                <w:rFonts w:ascii="Times New Roman" w:hAnsi="Times New Roman"/>
                <w:sz w:val="8"/>
                <w:szCs w:val="8"/>
              </w:rPr>
              <w:t xml:space="preserve"> (1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lang w:val="uk-UA"/>
              </w:rPr>
              <w:t>112 600,67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1</w:t>
            </w:r>
          </w:p>
        </w:tc>
      </w:tr>
      <w:tr w:rsidR="00A1329D" w:rsidRPr="00123B3B" w:rsidTr="00123B3B">
        <w:trPr>
          <w:trHeight w:val="1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Баришівка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1</w:t>
            </w:r>
            <w:r w:rsidRPr="00680898">
              <w:rPr>
                <w:rFonts w:ascii="Times New Roman" w:hAnsi="Times New Roman"/>
                <w:sz w:val="8"/>
                <w:szCs w:val="8"/>
                <w:lang w:val="uk-UA"/>
              </w:rPr>
              <w:t>6</w:t>
            </w:r>
            <w:r w:rsidRPr="00680898">
              <w:rPr>
                <w:rFonts w:ascii="Times New Roman" w:hAnsi="Times New Roman"/>
                <w:sz w:val="8"/>
                <w:szCs w:val="8"/>
              </w:rPr>
              <w:t xml:space="preserve"> (8</w:t>
            </w:r>
            <w:r w:rsidRPr="00680898">
              <w:rPr>
                <w:rFonts w:ascii="Times New Roman" w:hAnsi="Times New Roman"/>
                <w:sz w:val="8"/>
                <w:szCs w:val="8"/>
                <w:lang w:val="uk-UA"/>
              </w:rPr>
              <w:t xml:space="preserve"> </w:t>
            </w:r>
            <w:r w:rsidRPr="00680898">
              <w:rPr>
                <w:rFonts w:ascii="Times New Roman" w:hAnsi="Times New Roman"/>
                <w:sz w:val="8"/>
                <w:szCs w:val="8"/>
              </w:rPr>
              <w:t>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lang w:val="uk-UA"/>
              </w:rPr>
              <w:t>437 237,05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422</w:t>
            </w:r>
            <w:r w:rsidRPr="00680898">
              <w:rPr>
                <w:rFonts w:ascii="Times New Roman" w:hAnsi="Times New Roman"/>
                <w:sz w:val="8"/>
                <w:szCs w:val="8"/>
                <w:lang w:val="uk-UA"/>
              </w:rPr>
              <w:t xml:space="preserve"> </w:t>
            </w:r>
            <w:r w:rsidRPr="00680898">
              <w:rPr>
                <w:rFonts w:ascii="Times New Roman" w:hAnsi="Times New Roman"/>
                <w:sz w:val="8"/>
                <w:szCs w:val="8"/>
              </w:rPr>
              <w:t>106,84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295</w:t>
            </w:r>
            <w:r w:rsidRPr="00680898">
              <w:rPr>
                <w:rFonts w:ascii="Times New Roman" w:hAnsi="Times New Roman"/>
                <w:sz w:val="8"/>
                <w:szCs w:val="8"/>
                <w:lang w:val="uk-UA"/>
              </w:rPr>
              <w:t xml:space="preserve"> </w:t>
            </w:r>
            <w:r w:rsidRPr="00680898">
              <w:rPr>
                <w:rFonts w:ascii="Times New Roman" w:hAnsi="Times New Roman"/>
                <w:sz w:val="8"/>
                <w:szCs w:val="8"/>
              </w:rPr>
              <w:t>474,79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1</w:t>
            </w:r>
          </w:p>
        </w:tc>
      </w:tr>
      <w:tr w:rsidR="00A1329D" w:rsidRPr="00123B3B" w:rsidTr="00123B3B">
        <w:trPr>
          <w:trHeight w:val="8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Лукаші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color w:val="000000"/>
                <w:sz w:val="8"/>
                <w:szCs w:val="8"/>
              </w:rPr>
              <w:t>649</w:t>
            </w:r>
            <w:r w:rsidRPr="00680898">
              <w:rPr>
                <w:rFonts w:ascii="Times New Roman" w:hAnsi="Times New Roman"/>
                <w:color w:val="000000"/>
                <w:sz w:val="8"/>
                <w:szCs w:val="8"/>
                <w:lang w:val="uk-UA"/>
              </w:rPr>
              <w:t xml:space="preserve"> </w:t>
            </w:r>
            <w:r w:rsidRPr="00680898">
              <w:rPr>
                <w:rFonts w:ascii="Times New Roman" w:hAnsi="Times New Roman"/>
                <w:color w:val="000000"/>
                <w:sz w:val="8"/>
                <w:szCs w:val="8"/>
              </w:rPr>
              <w:t>278,52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2 (1 відмова)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680898" w:rsidRDefault="00A1329D" w:rsidP="00123B3B">
            <w:pPr>
              <w:jc w:val="center"/>
              <w:rPr>
                <w:rFonts w:ascii="Times New Roman" w:hAnsi="Times New Roman"/>
                <w:sz w:val="8"/>
                <w:szCs w:val="8"/>
              </w:rPr>
            </w:pPr>
            <w:r w:rsidRPr="00680898">
              <w:rPr>
                <w:rFonts w:ascii="Times New Roman" w:hAnsi="Times New Roman"/>
                <w:sz w:val="8"/>
                <w:szCs w:val="8"/>
              </w:rPr>
              <w:t>1</w:t>
            </w:r>
          </w:p>
        </w:tc>
      </w:tr>
      <w:tr w:rsidR="00694415"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60 (9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color w:val="000000"/>
                <w:sz w:val="8"/>
                <w:szCs w:val="8"/>
              </w:rPr>
              <w:t>5</w:t>
            </w:r>
            <w:r w:rsidRPr="00680898">
              <w:rPr>
                <w:rFonts w:ascii="Times New Roman" w:hAnsi="Times New Roman"/>
                <w:color w:val="000000"/>
                <w:sz w:val="8"/>
                <w:szCs w:val="8"/>
                <w:lang w:val="uk-UA"/>
              </w:rPr>
              <w:t xml:space="preserve"> </w:t>
            </w:r>
            <w:r w:rsidRPr="00680898">
              <w:rPr>
                <w:rFonts w:ascii="Times New Roman" w:hAnsi="Times New Roman"/>
                <w:color w:val="000000"/>
                <w:sz w:val="8"/>
                <w:szCs w:val="8"/>
              </w:rPr>
              <w:t>109</w:t>
            </w:r>
            <w:r w:rsidRPr="00680898">
              <w:rPr>
                <w:rFonts w:ascii="Times New Roman" w:hAnsi="Times New Roman"/>
                <w:color w:val="000000"/>
                <w:sz w:val="8"/>
                <w:szCs w:val="8"/>
                <w:lang w:val="uk-UA"/>
              </w:rPr>
              <w:t xml:space="preserve"> </w:t>
            </w:r>
            <w:r w:rsidRPr="00680898">
              <w:rPr>
                <w:rFonts w:ascii="Times New Roman" w:hAnsi="Times New Roman"/>
                <w:color w:val="000000"/>
                <w:sz w:val="8"/>
                <w:szCs w:val="8"/>
              </w:rPr>
              <w:t>393,81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2 499 391,05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2 219 121,68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lang w:val="uk-UA"/>
              </w:rPr>
              <w:t>15</w:t>
            </w:r>
            <w:r w:rsidRPr="00680898">
              <w:rPr>
                <w:rFonts w:ascii="Times New Roman" w:hAnsi="Times New Roman"/>
                <w:sz w:val="8"/>
                <w:szCs w:val="8"/>
              </w:rPr>
              <w:t xml:space="preserve"> (</w:t>
            </w:r>
            <w:r w:rsidRPr="00680898">
              <w:rPr>
                <w:rFonts w:ascii="Times New Roman" w:hAnsi="Times New Roman"/>
                <w:sz w:val="8"/>
                <w:szCs w:val="8"/>
                <w:lang w:val="uk-UA"/>
              </w:rPr>
              <w:t>4</w:t>
            </w:r>
            <w:r w:rsidRPr="00680898">
              <w:rPr>
                <w:rFonts w:ascii="Times New Roman" w:hAnsi="Times New Roman"/>
                <w:sz w:val="8"/>
                <w:szCs w:val="8"/>
              </w:rPr>
              <w:t xml:space="preserve">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rPr>
              <w:t>1</w:t>
            </w:r>
            <w:r w:rsidRPr="00680898">
              <w:rPr>
                <w:rFonts w:ascii="Times New Roman" w:hAnsi="Times New Roman"/>
                <w:sz w:val="8"/>
                <w:szCs w:val="8"/>
                <w:lang w:val="uk-UA"/>
              </w:rPr>
              <w:t>1</w:t>
            </w:r>
          </w:p>
        </w:tc>
      </w:tr>
      <w:tr w:rsidR="00694415"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Рудницьке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1</w:t>
            </w:r>
            <w:r w:rsidRPr="00680898">
              <w:rPr>
                <w:rFonts w:ascii="Times New Roman" w:hAnsi="Times New Roman"/>
                <w:sz w:val="8"/>
                <w:szCs w:val="8"/>
                <w:lang w:val="uk-UA"/>
              </w:rPr>
              <w:t>4</w:t>
            </w:r>
            <w:r w:rsidRPr="00680898">
              <w:rPr>
                <w:rFonts w:ascii="Times New Roman" w:hAnsi="Times New Roman"/>
                <w:sz w:val="8"/>
                <w:szCs w:val="8"/>
              </w:rPr>
              <w:t xml:space="preserve"> (3 відмови)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color w:val="000000"/>
                <w:sz w:val="8"/>
                <w:szCs w:val="8"/>
              </w:rPr>
              <w:t>1</w:t>
            </w:r>
            <w:r w:rsidRPr="00680898">
              <w:rPr>
                <w:rFonts w:ascii="Times New Roman" w:hAnsi="Times New Roman"/>
                <w:color w:val="000000"/>
                <w:sz w:val="8"/>
                <w:szCs w:val="8"/>
                <w:lang w:val="uk-UA"/>
              </w:rPr>
              <w:t xml:space="preserve"> </w:t>
            </w:r>
            <w:r w:rsidRPr="00680898">
              <w:rPr>
                <w:rFonts w:ascii="Times New Roman" w:hAnsi="Times New Roman"/>
                <w:color w:val="000000"/>
                <w:sz w:val="8"/>
                <w:szCs w:val="8"/>
              </w:rPr>
              <w:t>001</w:t>
            </w:r>
            <w:r w:rsidRPr="00680898">
              <w:rPr>
                <w:rFonts w:ascii="Times New Roman" w:hAnsi="Times New Roman"/>
                <w:color w:val="000000"/>
                <w:sz w:val="8"/>
                <w:szCs w:val="8"/>
                <w:lang w:val="uk-UA"/>
              </w:rPr>
              <w:t xml:space="preserve"> </w:t>
            </w:r>
            <w:r w:rsidRPr="00680898">
              <w:rPr>
                <w:rFonts w:ascii="Times New Roman" w:hAnsi="Times New Roman"/>
                <w:color w:val="000000"/>
                <w:sz w:val="8"/>
                <w:szCs w:val="8"/>
              </w:rPr>
              <w:t>465</w:t>
            </w:r>
            <w:r w:rsidRPr="00680898">
              <w:rPr>
                <w:rFonts w:ascii="Times New Roman" w:hAnsi="Times New Roman"/>
                <w:color w:val="000000"/>
                <w:sz w:val="8"/>
                <w:szCs w:val="8"/>
                <w:lang w:val="uk-UA"/>
              </w:rPr>
              <w:t>,</w:t>
            </w:r>
            <w:r w:rsidRPr="00680898">
              <w:rPr>
                <w:rFonts w:ascii="Times New Roman" w:hAnsi="Times New Roman"/>
                <w:color w:val="000000"/>
                <w:sz w:val="8"/>
                <w:szCs w:val="8"/>
              </w:rPr>
              <w:t>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6 (2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4</w:t>
            </w:r>
          </w:p>
        </w:tc>
      </w:tr>
      <w:tr w:rsidR="00694415"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Лукянівка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4</w:t>
            </w:r>
            <w:r w:rsidRPr="00680898">
              <w:rPr>
                <w:rFonts w:ascii="Times New Roman" w:hAnsi="Times New Roman"/>
                <w:sz w:val="8"/>
                <w:szCs w:val="8"/>
                <w:lang w:val="uk-UA"/>
              </w:rPr>
              <w:t>1</w:t>
            </w:r>
            <w:r w:rsidRPr="00680898">
              <w:rPr>
                <w:rFonts w:ascii="Times New Roman" w:hAnsi="Times New Roman"/>
                <w:sz w:val="8"/>
                <w:szCs w:val="8"/>
              </w:rPr>
              <w:t xml:space="preserve"> (5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lang w:val="uk-UA"/>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color w:val="000000"/>
                <w:sz w:val="8"/>
                <w:szCs w:val="8"/>
                <w:lang w:val="uk-UA"/>
              </w:rPr>
              <w:t>2 658 376,03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726</w:t>
            </w:r>
            <w:r w:rsidRPr="00680898">
              <w:rPr>
                <w:rFonts w:ascii="Times New Roman" w:hAnsi="Times New Roman"/>
                <w:sz w:val="8"/>
                <w:szCs w:val="8"/>
                <w:lang w:val="uk-UA"/>
              </w:rPr>
              <w:t xml:space="preserve"> </w:t>
            </w:r>
            <w:r w:rsidRPr="00680898">
              <w:rPr>
                <w:rFonts w:ascii="Times New Roman" w:hAnsi="Times New Roman"/>
                <w:sz w:val="8"/>
                <w:szCs w:val="8"/>
              </w:rPr>
              <w:t>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726</w:t>
            </w:r>
            <w:r w:rsidRPr="00680898">
              <w:rPr>
                <w:rFonts w:ascii="Times New Roman" w:hAnsi="Times New Roman"/>
                <w:sz w:val="8"/>
                <w:szCs w:val="8"/>
                <w:lang w:val="uk-UA"/>
              </w:rPr>
              <w:t xml:space="preserve"> </w:t>
            </w:r>
            <w:r w:rsidRPr="00680898">
              <w:rPr>
                <w:rFonts w:ascii="Times New Roman" w:hAnsi="Times New Roman"/>
                <w:sz w:val="8"/>
                <w:szCs w:val="8"/>
              </w:rPr>
              <w:t>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rPr>
              <w:t>16 (5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lang w:val="uk-UA"/>
              </w:rPr>
            </w:pPr>
            <w:r w:rsidRPr="00680898">
              <w:rPr>
                <w:rFonts w:ascii="Times New Roman" w:hAnsi="Times New Roman"/>
                <w:sz w:val="8"/>
                <w:szCs w:val="8"/>
              </w:rPr>
              <w:t>1</w:t>
            </w:r>
            <w:r w:rsidRPr="00680898">
              <w:rPr>
                <w:rFonts w:ascii="Times New Roman" w:hAnsi="Times New Roman"/>
                <w:sz w:val="8"/>
                <w:szCs w:val="8"/>
                <w:lang w:val="uk-UA"/>
              </w:rPr>
              <w:t>1</w:t>
            </w:r>
          </w:p>
        </w:tc>
      </w:tr>
      <w:tr w:rsidR="00694415"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pBdr>
                <w:top w:val="nil"/>
                <w:left w:val="nil"/>
                <w:bottom w:val="nil"/>
                <w:right w:val="nil"/>
                <w:between w:val="nil"/>
              </w:pBdr>
              <w:jc w:val="center"/>
              <w:rPr>
                <w:rFonts w:ascii="Times New Roman" w:hAnsi="Times New Roman"/>
                <w:color w:val="000000"/>
                <w:sz w:val="8"/>
                <w:szCs w:val="8"/>
                <w:lang w:val="uk-UA"/>
              </w:rPr>
            </w:pPr>
            <w:r w:rsidRPr="00680898">
              <w:rPr>
                <w:rFonts w:ascii="Times New Roman" w:hAnsi="Times New Roman"/>
                <w:color w:val="000000"/>
                <w:sz w:val="8"/>
                <w:szCs w:val="8"/>
                <w:lang w:val="uk-UA"/>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Борщів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sz w:val="8"/>
                <w:szCs w:val="8"/>
              </w:rPr>
            </w:pPr>
            <w:r w:rsidRPr="00680898">
              <w:rPr>
                <w:rFonts w:ascii="Times New Roman" w:hAnsi="Times New Roman"/>
                <w:sz w:val="8"/>
                <w:szCs w:val="8"/>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694415"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222472"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pBdr>
                <w:top w:val="nil"/>
                <w:left w:val="nil"/>
                <w:bottom w:val="nil"/>
                <w:right w:val="nil"/>
                <w:between w:val="nil"/>
              </w:pBdr>
              <w:jc w:val="center"/>
              <w:rPr>
                <w:rFonts w:ascii="Times New Roman" w:hAnsi="Times New Roman"/>
                <w:color w:val="000000"/>
                <w:sz w:val="8"/>
                <w:szCs w:val="8"/>
                <w:lang w:val="uk-UA"/>
              </w:rPr>
            </w:pPr>
            <w:r w:rsidRPr="00680898">
              <w:rPr>
                <w:rFonts w:ascii="Times New Roman" w:hAnsi="Times New Roman"/>
                <w:color w:val="000000"/>
                <w:sz w:val="8"/>
                <w:szCs w:val="8"/>
                <w:lang w:val="uk-UA"/>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Коржі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rPr>
            </w:pPr>
            <w:r w:rsidRPr="00680898">
              <w:rPr>
                <w:rFonts w:ascii="Times New Roman" w:hAnsi="Times New Roman"/>
                <w:sz w:val="8"/>
                <w:szCs w:val="8"/>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680898" w:rsidRDefault="00222472"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222472" w:rsidRPr="00123B3B" w:rsidTr="00123B3B">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pBdr>
                <w:top w:val="nil"/>
                <w:left w:val="nil"/>
                <w:bottom w:val="nil"/>
                <w:right w:val="nil"/>
                <w:between w:val="nil"/>
              </w:pBdr>
              <w:jc w:val="center"/>
              <w:rPr>
                <w:rFonts w:ascii="Times New Roman" w:hAnsi="Times New Roman"/>
                <w:color w:val="000000"/>
                <w:sz w:val="10"/>
                <w:szCs w:val="10"/>
              </w:rPr>
            </w:pPr>
            <w:r w:rsidRPr="00680898">
              <w:rPr>
                <w:rFonts w:ascii="Times New Roman" w:hAnsi="Times New Roman"/>
                <w:b/>
                <w:color w:val="000000"/>
                <w:sz w:val="10"/>
                <w:szCs w:val="10"/>
              </w:rPr>
              <w:t>По Баришівській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107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rPr>
            </w:pPr>
            <w:r w:rsidRPr="00680898">
              <w:rPr>
                <w:rFonts w:ascii="Times New Roman" w:hAnsi="Times New Roman"/>
                <w:b/>
                <w:sz w:val="8"/>
                <w:szCs w:val="8"/>
                <w:lang w:val="uk-UA"/>
              </w:rPr>
              <w:t>9 968 351,87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AB3FB8"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DF153F" w:rsidP="00123B3B">
            <w:pPr>
              <w:jc w:val="center"/>
              <w:rPr>
                <w:rFonts w:ascii="Times New Roman" w:hAnsi="Times New Roman"/>
                <w:b/>
                <w:sz w:val="8"/>
                <w:szCs w:val="8"/>
                <w:lang w:val="uk-UA"/>
              </w:rPr>
            </w:pPr>
            <w:r w:rsidRPr="00680898">
              <w:rPr>
                <w:rFonts w:ascii="Times New Roman" w:hAnsi="Times New Roman"/>
                <w:b/>
                <w:sz w:val="8"/>
                <w:szCs w:val="8"/>
                <w:lang w:val="uk-UA"/>
              </w:rPr>
              <w:t>1</w:t>
            </w:r>
            <w:r w:rsidR="00222472" w:rsidRPr="00680898">
              <w:rPr>
                <w:rFonts w:ascii="Times New Roman" w:hAnsi="Times New Roman"/>
                <w:b/>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3 647 974,43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3 241 073,01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41</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680898" w:rsidRDefault="00222472" w:rsidP="00123B3B">
            <w:pPr>
              <w:jc w:val="center"/>
              <w:rPr>
                <w:rFonts w:ascii="Times New Roman" w:hAnsi="Times New Roman"/>
                <w:b/>
                <w:sz w:val="8"/>
                <w:szCs w:val="8"/>
                <w:lang w:val="uk-UA"/>
              </w:rPr>
            </w:pPr>
            <w:r w:rsidRPr="00680898">
              <w:rPr>
                <w:rFonts w:ascii="Times New Roman" w:hAnsi="Times New Roman"/>
                <w:b/>
                <w:sz w:val="8"/>
                <w:szCs w:val="8"/>
                <w:lang w:val="uk-UA"/>
              </w:rPr>
              <w:t>29</w:t>
            </w:r>
          </w:p>
        </w:tc>
      </w:tr>
      <w:tr w:rsidR="00222472" w:rsidRPr="00123B3B" w:rsidTr="00123B3B">
        <w:trPr>
          <w:trHeight w:val="155"/>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222472" w:rsidRPr="00680898" w:rsidRDefault="00222472"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Калитянська територіальна громада</w:t>
            </w:r>
          </w:p>
        </w:tc>
      </w:tr>
      <w:tr w:rsidR="000553F6" w:rsidRPr="00123B3B" w:rsidTr="0070241C">
        <w:trPr>
          <w:trHeight w:val="17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rPr>
            </w:pPr>
            <w:r w:rsidRPr="00680898">
              <w:rPr>
                <w:rFonts w:ascii="Times New Roman" w:hAnsi="Times New Roman"/>
                <w:sz w:val="8"/>
                <w:szCs w:val="8"/>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rPr>
            </w:pPr>
            <w:r w:rsidRPr="00680898">
              <w:rPr>
                <w:rFonts w:ascii="Times New Roman" w:hAnsi="Times New Roman"/>
                <w:sz w:val="8"/>
                <w:szCs w:val="8"/>
              </w:rPr>
              <w:t>Заворичі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29+6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2 366 635,8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732 441,35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662 708,94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5+1 відмова</w:t>
            </w:r>
          </w:p>
        </w:tc>
      </w:tr>
      <w:tr w:rsidR="000553F6" w:rsidRPr="00123B3B" w:rsidTr="0070241C">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rPr>
            </w:pPr>
            <w:r w:rsidRPr="00680898">
              <w:rPr>
                <w:rFonts w:ascii="Times New Roman" w:hAnsi="Times New Roman"/>
                <w:sz w:val="8"/>
                <w:szCs w:val="8"/>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rPr>
            </w:pPr>
            <w:r w:rsidRPr="00680898">
              <w:rPr>
                <w:rFonts w:ascii="Times New Roman" w:hAnsi="Times New Roman"/>
                <w:sz w:val="8"/>
                <w:szCs w:val="8"/>
              </w:rPr>
              <w:t>Бервиця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13+3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1 080 179,18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308 833,08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216 183,16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4+1 відмова</w:t>
            </w:r>
          </w:p>
        </w:tc>
      </w:tr>
      <w:tr w:rsidR="000553F6"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rPr>
            </w:pPr>
            <w:r w:rsidRPr="00680898">
              <w:rPr>
                <w:rFonts w:ascii="Times New Roman" w:hAnsi="Times New Roman"/>
                <w:sz w:val="8"/>
                <w:szCs w:val="8"/>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rPr>
            </w:pPr>
            <w:r w:rsidRPr="00680898">
              <w:rPr>
                <w:rFonts w:ascii="Times New Roman" w:hAnsi="Times New Roman"/>
                <w:sz w:val="8"/>
                <w:szCs w:val="8"/>
              </w:rPr>
              <w:t>Мокрець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28+5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1 492 427,85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382 328,31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308 833,08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6</w:t>
            </w:r>
          </w:p>
        </w:tc>
      </w:tr>
      <w:tr w:rsidR="000553F6" w:rsidRPr="00123B3B" w:rsidTr="00123B3B">
        <w:trPr>
          <w:trHeight w:val="13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rPr>
            </w:pPr>
            <w:r w:rsidRPr="00680898">
              <w:rPr>
                <w:rFonts w:ascii="Times New Roman" w:hAnsi="Times New Roman"/>
                <w:sz w:val="8"/>
                <w:szCs w:val="8"/>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rPr>
            </w:pPr>
            <w:r w:rsidRPr="00680898">
              <w:rPr>
                <w:rFonts w:ascii="Times New Roman" w:hAnsi="Times New Roman"/>
                <w:sz w:val="8"/>
                <w:szCs w:val="8"/>
              </w:rPr>
              <w:t>Семиполки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3F6" w:rsidRPr="00680898" w:rsidRDefault="000553F6"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0553F6" w:rsidRPr="00123B3B" w:rsidTr="00123B3B">
        <w:trPr>
          <w:trHeight w:val="106"/>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10"/>
                <w:szCs w:val="10"/>
              </w:rPr>
            </w:pPr>
            <w:r w:rsidRPr="00680898">
              <w:rPr>
                <w:rFonts w:ascii="Times New Roman" w:hAnsi="Times New Roman"/>
                <w:b/>
                <w:sz w:val="10"/>
                <w:szCs w:val="10"/>
              </w:rPr>
              <w:t>По Калитянській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4 939 242,83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1 423 602,74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1 187 725,18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17</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553F6" w:rsidRPr="00680898" w:rsidRDefault="000553F6" w:rsidP="00123B3B">
            <w:pPr>
              <w:jc w:val="center"/>
              <w:rPr>
                <w:rFonts w:ascii="Times New Roman" w:hAnsi="Times New Roman"/>
                <w:b/>
                <w:sz w:val="8"/>
                <w:szCs w:val="8"/>
                <w:lang w:val="uk-UA"/>
              </w:rPr>
            </w:pPr>
            <w:r w:rsidRPr="00680898">
              <w:rPr>
                <w:rFonts w:ascii="Times New Roman" w:hAnsi="Times New Roman"/>
                <w:b/>
                <w:sz w:val="8"/>
                <w:szCs w:val="8"/>
                <w:lang w:val="uk-UA"/>
              </w:rPr>
              <w:t>15</w:t>
            </w:r>
          </w:p>
        </w:tc>
      </w:tr>
      <w:tr w:rsidR="000553F6" w:rsidRPr="00123B3B" w:rsidTr="00123B3B">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0553F6" w:rsidRPr="00680898" w:rsidRDefault="000553F6"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Великодимерська територіальна громада</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Бобрик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4 550 721,13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4 550 721,13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4</w:t>
            </w:r>
            <w:r w:rsidRPr="00756F54">
              <w:rPr>
                <w:rFonts w:ascii="Times New Roman" w:hAnsi="Times New Roman"/>
                <w:color w:val="000000"/>
                <w:sz w:val="8"/>
                <w:szCs w:val="8"/>
                <w:lang w:val="uk-UA" w:eastAsia="uk-UA"/>
              </w:rPr>
              <w:t xml:space="preserve"> </w:t>
            </w:r>
            <w:r w:rsidRPr="00756F54">
              <w:rPr>
                <w:rFonts w:ascii="Times New Roman" w:hAnsi="Times New Roman"/>
                <w:color w:val="000000"/>
                <w:sz w:val="8"/>
                <w:szCs w:val="8"/>
                <w:lang w:val="en-US" w:eastAsia="uk-UA"/>
              </w:rPr>
              <w:t>265</w:t>
            </w:r>
            <w:r w:rsidRPr="00756F54">
              <w:rPr>
                <w:rFonts w:ascii="Times New Roman" w:hAnsi="Times New Roman"/>
                <w:color w:val="000000"/>
                <w:sz w:val="8"/>
                <w:szCs w:val="8"/>
                <w:lang w:val="uk-UA" w:eastAsia="uk-UA"/>
              </w:rPr>
              <w:t xml:space="preserve"> </w:t>
            </w:r>
            <w:r w:rsidRPr="00756F54">
              <w:rPr>
                <w:rFonts w:ascii="Times New Roman" w:hAnsi="Times New Roman"/>
                <w:color w:val="000000"/>
                <w:sz w:val="8"/>
                <w:szCs w:val="8"/>
                <w:lang w:val="en-US" w:eastAsia="uk-UA"/>
              </w:rPr>
              <w:t>298,63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4</w:t>
            </w:r>
            <w:r w:rsidRPr="00756F54">
              <w:rPr>
                <w:rFonts w:ascii="Times New Roman" w:hAnsi="Times New Roman"/>
                <w:color w:val="000000"/>
                <w:sz w:val="8"/>
                <w:szCs w:val="8"/>
                <w:lang w:val="uk-UA" w:eastAsia="uk-UA"/>
              </w:rPr>
              <w:t xml:space="preserve"> </w:t>
            </w:r>
            <w:r w:rsidRPr="00756F54">
              <w:rPr>
                <w:rFonts w:ascii="Times New Roman" w:hAnsi="Times New Roman"/>
                <w:color w:val="000000"/>
                <w:sz w:val="8"/>
                <w:szCs w:val="8"/>
                <w:lang w:val="en-US" w:eastAsia="uk-UA"/>
              </w:rPr>
              <w:t>265</w:t>
            </w:r>
            <w:r w:rsidRPr="00756F54">
              <w:rPr>
                <w:rFonts w:ascii="Times New Roman" w:hAnsi="Times New Roman"/>
                <w:color w:val="000000"/>
                <w:sz w:val="8"/>
                <w:szCs w:val="8"/>
                <w:lang w:val="uk-UA" w:eastAsia="uk-UA"/>
              </w:rPr>
              <w:t xml:space="preserve"> </w:t>
            </w:r>
            <w:r w:rsidRPr="00756F54">
              <w:rPr>
                <w:rFonts w:ascii="Times New Roman" w:hAnsi="Times New Roman"/>
                <w:color w:val="000000"/>
                <w:sz w:val="8"/>
                <w:szCs w:val="8"/>
                <w:lang w:val="en-US" w:eastAsia="uk-UA"/>
              </w:rPr>
              <w:t>298,63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Богданівка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sz w:val="8"/>
                <w:szCs w:val="8"/>
                <w:lang w:val="en-US"/>
              </w:rPr>
              <w:t>11</w:t>
            </w:r>
            <w:r w:rsidRPr="00756F54">
              <w:rPr>
                <w:rFonts w:ascii="Times New Roman" w:hAnsi="Times New Roman"/>
                <w:sz w:val="8"/>
                <w:szCs w:val="8"/>
                <w:lang w:val="uk-UA"/>
              </w:rPr>
              <w:t xml:space="preserve"> </w:t>
            </w:r>
            <w:r w:rsidRPr="00756F54">
              <w:rPr>
                <w:rFonts w:ascii="Times New Roman" w:hAnsi="Times New Roman"/>
                <w:sz w:val="8"/>
                <w:szCs w:val="8"/>
                <w:lang w:val="en-US"/>
              </w:rPr>
              <w:t>189</w:t>
            </w:r>
            <w:r w:rsidRPr="00756F54">
              <w:rPr>
                <w:rFonts w:ascii="Times New Roman" w:hAnsi="Times New Roman"/>
                <w:sz w:val="8"/>
                <w:szCs w:val="8"/>
                <w:lang w:val="uk-UA"/>
              </w:rPr>
              <w:t xml:space="preserve"> </w:t>
            </w:r>
            <w:r w:rsidRPr="00756F54">
              <w:rPr>
                <w:rFonts w:ascii="Times New Roman" w:hAnsi="Times New Roman"/>
                <w:sz w:val="8"/>
                <w:szCs w:val="8"/>
                <w:lang w:val="en-US"/>
              </w:rPr>
              <w:t>848,64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sz w:val="8"/>
                <w:szCs w:val="8"/>
                <w:lang w:val="en-US"/>
              </w:rPr>
              <w:t>11</w:t>
            </w:r>
            <w:r w:rsidRPr="00756F54">
              <w:rPr>
                <w:rFonts w:ascii="Times New Roman" w:hAnsi="Times New Roman"/>
                <w:sz w:val="8"/>
                <w:szCs w:val="8"/>
                <w:lang w:val="uk-UA"/>
              </w:rPr>
              <w:t xml:space="preserve"> </w:t>
            </w:r>
            <w:r w:rsidRPr="00756F54">
              <w:rPr>
                <w:rFonts w:ascii="Times New Roman" w:hAnsi="Times New Roman"/>
                <w:sz w:val="8"/>
                <w:szCs w:val="8"/>
                <w:lang w:val="en-US"/>
              </w:rPr>
              <w:t>189</w:t>
            </w:r>
            <w:r w:rsidRPr="00756F54">
              <w:rPr>
                <w:rFonts w:ascii="Times New Roman" w:hAnsi="Times New Roman"/>
                <w:sz w:val="8"/>
                <w:szCs w:val="8"/>
                <w:lang w:val="uk-UA"/>
              </w:rPr>
              <w:t xml:space="preserve"> </w:t>
            </w:r>
            <w:r w:rsidRPr="00756F54">
              <w:rPr>
                <w:rFonts w:ascii="Times New Roman" w:hAnsi="Times New Roman"/>
                <w:sz w:val="8"/>
                <w:szCs w:val="8"/>
                <w:lang w:val="en-US"/>
              </w:rPr>
              <w:t>848,64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10 631 141,07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10 631 141,07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14</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123B3B">
            <w:pPr>
              <w:pBdr>
                <w:top w:val="nil"/>
                <w:left w:val="nil"/>
                <w:bottom w:val="nil"/>
                <w:right w:val="nil"/>
                <w:between w:val="nil"/>
              </w:pBdr>
              <w:jc w:val="center"/>
              <w:rPr>
                <w:rFonts w:ascii="Times New Roman" w:hAnsi="Times New Roman"/>
                <w:color w:val="000000"/>
                <w:sz w:val="6"/>
                <w:szCs w:val="6"/>
              </w:rPr>
            </w:pPr>
            <w:r w:rsidRPr="00756F54">
              <w:rPr>
                <w:rFonts w:ascii="Times New Roman" w:hAnsi="Times New Roman"/>
                <w:color w:val="000000"/>
                <w:sz w:val="6"/>
                <w:szCs w:val="6"/>
              </w:rPr>
              <w:t>Велика Димерка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199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23 922 062,77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23 922 062,77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79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28 637 061,59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28 637 061,59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67</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67</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Вільне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Гайове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167 795,87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167 795,87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rPr>
              <w:t>400</w:t>
            </w:r>
            <w:r w:rsidRPr="00756F54">
              <w:rPr>
                <w:rFonts w:ascii="Times New Roman" w:hAnsi="Times New Roman"/>
                <w:color w:val="000000"/>
                <w:sz w:val="8"/>
                <w:szCs w:val="8"/>
                <w:lang w:val="uk-UA"/>
              </w:rPr>
              <w:t xml:space="preserve"> </w:t>
            </w:r>
            <w:r w:rsidRPr="00756F54">
              <w:rPr>
                <w:rFonts w:ascii="Times New Roman" w:hAnsi="Times New Roman"/>
                <w:color w:val="000000"/>
                <w:sz w:val="8"/>
                <w:szCs w:val="8"/>
              </w:rPr>
              <w:t>069,2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rPr>
              <w:t>400</w:t>
            </w:r>
            <w:r w:rsidRPr="00756F54">
              <w:rPr>
                <w:rFonts w:ascii="Times New Roman" w:hAnsi="Times New Roman"/>
                <w:color w:val="000000"/>
                <w:sz w:val="8"/>
                <w:szCs w:val="8"/>
                <w:lang w:val="uk-UA"/>
              </w:rPr>
              <w:t xml:space="preserve"> </w:t>
            </w:r>
            <w:r w:rsidRPr="00756F54">
              <w:rPr>
                <w:rFonts w:ascii="Times New Roman" w:hAnsi="Times New Roman"/>
                <w:color w:val="000000"/>
                <w:sz w:val="8"/>
                <w:szCs w:val="8"/>
              </w:rPr>
              <w:t>069,2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0</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Гоголів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785 920,43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785 920,43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3 421 462,04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3 421 462,04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7</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Жердова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222 518,9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222 518,9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Гребельки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1 193 379,12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1 193 379,12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1 118 628,84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1 118 628,84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1</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Залісся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6 851 361,9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6 851 361,9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11 476 008,15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11 476 008,15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28</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Зоря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613 824,29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613 824,29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386 774,73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386 774,73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Михайлівка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123B3B">
            <w:pPr>
              <w:pBdr>
                <w:top w:val="nil"/>
                <w:left w:val="nil"/>
                <w:bottom w:val="nil"/>
                <w:right w:val="nil"/>
                <w:between w:val="nil"/>
              </w:pBdr>
              <w:jc w:val="center"/>
              <w:rPr>
                <w:rFonts w:ascii="Times New Roman" w:hAnsi="Times New Roman"/>
                <w:color w:val="000000"/>
                <w:sz w:val="6"/>
                <w:szCs w:val="6"/>
                <w:lang w:val="uk-UA"/>
              </w:rPr>
            </w:pPr>
            <w:r w:rsidRPr="00756F54">
              <w:rPr>
                <w:rFonts w:ascii="Times New Roman" w:hAnsi="Times New Roman"/>
                <w:color w:val="000000"/>
                <w:sz w:val="6"/>
                <w:szCs w:val="6"/>
              </w:rPr>
              <w:t>Першотравневе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27 801,79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27 801,79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266 653,99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266 653,99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Підлісся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1 491 461,16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1 491 461,16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r>
      <w:tr w:rsidR="00FE1A7F" w:rsidRPr="00123B3B" w:rsidTr="00756F54">
        <w:trPr>
          <w:trHeight w:val="9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Плоске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6 969 359,66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6 969 359,66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6 017 636,24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6 017 636,24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1</w:t>
            </w:r>
            <w:r w:rsidRPr="00756F54">
              <w:rPr>
                <w:rFonts w:ascii="Times New Roman" w:hAnsi="Times New Roman"/>
                <w:color w:val="000000"/>
                <w:sz w:val="8"/>
                <w:szCs w:val="8"/>
                <w:lang w:val="en-US"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14</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Покровське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Рудня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47 701,92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47 701,92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r>
      <w:tr w:rsidR="00FE1A7F" w:rsidRPr="00123B3B" w:rsidTr="00756F54">
        <w:trPr>
          <w:trHeight w:val="10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Русанів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4076282,42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4076282,42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3 473 873,38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3 473 873,38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3</w:t>
            </w:r>
            <w:r w:rsidRPr="00756F54">
              <w:rPr>
                <w:rFonts w:ascii="Times New Roman" w:hAnsi="Times New Roman"/>
                <w:color w:val="000000"/>
                <w:sz w:val="8"/>
                <w:szCs w:val="8"/>
                <w:lang w:val="en-US" w:eastAsia="uk-UA"/>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3</w:t>
            </w:r>
            <w:r w:rsidRPr="00756F54">
              <w:rPr>
                <w:rFonts w:ascii="Times New Roman" w:hAnsi="Times New Roman"/>
                <w:color w:val="000000"/>
                <w:sz w:val="8"/>
                <w:szCs w:val="8"/>
                <w:lang w:val="en-US" w:eastAsia="uk-UA"/>
              </w:rPr>
              <w:t>9</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Світильня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6 306 761,01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6 306 761,01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4 502 550,37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4 502 550,37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1</w:t>
            </w:r>
            <w:r w:rsidRPr="00756F54">
              <w:rPr>
                <w:rFonts w:ascii="Times New Roman" w:hAnsi="Times New Roman"/>
                <w:color w:val="000000"/>
                <w:sz w:val="8"/>
                <w:szCs w:val="8"/>
                <w:lang w:val="uk-UA" w:eastAsia="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en-US" w:eastAsia="uk-UA"/>
              </w:rPr>
              <w:t>1</w:t>
            </w:r>
            <w:r w:rsidRPr="00756F54">
              <w:rPr>
                <w:rFonts w:ascii="Times New Roman" w:hAnsi="Times New Roman"/>
                <w:color w:val="000000"/>
                <w:sz w:val="8"/>
                <w:szCs w:val="8"/>
                <w:lang w:val="uk-UA" w:eastAsia="uk-UA"/>
              </w:rPr>
              <w:t>1</w:t>
            </w:r>
          </w:p>
        </w:tc>
      </w:tr>
      <w:tr w:rsidR="00FE1A7F" w:rsidRPr="00123B3B" w:rsidTr="00756F54">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Тарасівка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Шевченкове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2 684 527,25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rPr>
            </w:pPr>
            <w:r w:rsidRPr="00756F54">
              <w:rPr>
                <w:rFonts w:ascii="Times New Roman" w:hAnsi="Times New Roman"/>
                <w:color w:val="000000"/>
                <w:sz w:val="8"/>
                <w:szCs w:val="8"/>
                <w:lang w:val="uk-UA" w:eastAsia="uk-UA"/>
              </w:rPr>
              <w:t>2 684 527,25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5 485 261,3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uk-UA"/>
              </w:rPr>
            </w:pPr>
            <w:r w:rsidRPr="00756F54">
              <w:rPr>
                <w:rFonts w:ascii="Times New Roman" w:hAnsi="Times New Roman"/>
                <w:color w:val="000000"/>
                <w:sz w:val="8"/>
                <w:szCs w:val="8"/>
                <w:lang w:val="uk-UA" w:eastAsia="uk-UA"/>
              </w:rPr>
              <w:t>5 485 261,3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1</w:t>
            </w:r>
            <w:r w:rsidRPr="00756F54">
              <w:rPr>
                <w:rFonts w:ascii="Times New Roman" w:hAnsi="Times New Roman"/>
                <w:color w:val="000000"/>
                <w:sz w:val="8"/>
                <w:szCs w:val="8"/>
                <w:lang w:val="en-US"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56F54" w:rsidRDefault="00FE1A7F" w:rsidP="00756F54">
            <w:pPr>
              <w:jc w:val="center"/>
              <w:rPr>
                <w:rFonts w:ascii="Times New Roman" w:hAnsi="Times New Roman"/>
                <w:sz w:val="8"/>
                <w:szCs w:val="8"/>
                <w:lang w:val="en-US"/>
              </w:rPr>
            </w:pPr>
            <w:r w:rsidRPr="00756F54">
              <w:rPr>
                <w:rFonts w:ascii="Times New Roman" w:hAnsi="Times New Roman"/>
                <w:color w:val="000000"/>
                <w:sz w:val="8"/>
                <w:szCs w:val="8"/>
                <w:lang w:val="uk-UA" w:eastAsia="uk-UA"/>
              </w:rPr>
              <w:t>1</w:t>
            </w:r>
            <w:r w:rsidRPr="00756F54">
              <w:rPr>
                <w:rFonts w:ascii="Times New Roman" w:hAnsi="Times New Roman"/>
                <w:color w:val="000000"/>
                <w:sz w:val="8"/>
                <w:szCs w:val="8"/>
                <w:lang w:val="en-US" w:eastAsia="uk-UA"/>
              </w:rPr>
              <w:t>4</w:t>
            </w:r>
          </w:p>
        </w:tc>
      </w:tr>
      <w:tr w:rsidR="00FE1A7F" w:rsidRPr="00123B3B" w:rsidTr="00756F54">
        <w:trPr>
          <w:trHeight w:val="88"/>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10"/>
                <w:szCs w:val="10"/>
              </w:rPr>
            </w:pPr>
            <w:r w:rsidRPr="00680898">
              <w:rPr>
                <w:rFonts w:ascii="Times New Roman" w:hAnsi="Times New Roman"/>
                <w:b/>
                <w:color w:val="000000"/>
                <w:sz w:val="10"/>
                <w:szCs w:val="10"/>
              </w:rPr>
              <w:t>По Великодимерській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bCs/>
                <w:sz w:val="8"/>
                <w:szCs w:val="8"/>
                <w:lang w:val="uk-UA"/>
              </w:rPr>
            </w:pPr>
            <w:r w:rsidRPr="00756F54">
              <w:rPr>
                <w:rFonts w:ascii="Times New Roman" w:hAnsi="Times New Roman"/>
                <w:b/>
                <w:color w:val="000000"/>
                <w:sz w:val="8"/>
                <w:szCs w:val="8"/>
                <w:lang w:val="uk-UA"/>
              </w:rPr>
              <w:t>581</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bCs/>
                <w:sz w:val="8"/>
                <w:szCs w:val="8"/>
                <w:lang w:val="uk-UA"/>
              </w:rPr>
            </w:pPr>
            <w:r w:rsidRPr="00756F54">
              <w:rPr>
                <w:rFonts w:ascii="Times New Roman" w:hAnsi="Times New Roman"/>
                <w:b/>
                <w:color w:val="000000"/>
                <w:sz w:val="8"/>
                <w:szCs w:val="8"/>
                <w:lang w:val="uk-UA"/>
              </w:rPr>
              <w:t>69 387 348,2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bCs/>
                <w:sz w:val="8"/>
                <w:szCs w:val="8"/>
                <w:lang w:val="uk-UA"/>
              </w:rPr>
            </w:pPr>
            <w:r w:rsidRPr="00756F54">
              <w:rPr>
                <w:rFonts w:ascii="Times New Roman" w:hAnsi="Times New Roman"/>
                <w:b/>
                <w:color w:val="000000"/>
                <w:sz w:val="8"/>
                <w:szCs w:val="8"/>
              </w:rPr>
              <w:t>5</w:t>
            </w:r>
            <w:r w:rsidRPr="00756F54">
              <w:rPr>
                <w:rFonts w:ascii="Times New Roman" w:hAnsi="Times New Roman"/>
                <w:b/>
                <w:color w:val="000000"/>
                <w:sz w:val="8"/>
                <w:szCs w:val="8"/>
                <w:lang w:val="uk-UA"/>
              </w:rPr>
              <w:t>81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bCs/>
                <w:sz w:val="8"/>
                <w:szCs w:val="8"/>
                <w:lang w:val="uk-UA"/>
              </w:rPr>
            </w:pPr>
            <w:r w:rsidRPr="00756F54">
              <w:rPr>
                <w:rFonts w:ascii="Times New Roman" w:hAnsi="Times New Roman"/>
                <w:b/>
                <w:color w:val="000000"/>
                <w:sz w:val="8"/>
                <w:szCs w:val="8"/>
                <w:lang w:val="uk-UA"/>
              </w:rPr>
              <w:t>69 387 348,2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bCs/>
                <w:sz w:val="8"/>
                <w:szCs w:val="8"/>
                <w:lang w:val="uk-UA"/>
              </w:rPr>
            </w:pPr>
            <w:r w:rsidRPr="00756F54">
              <w:rPr>
                <w:rFonts w:ascii="Times New Roman" w:hAnsi="Times New Roman"/>
                <w:b/>
                <w:bCs/>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sz w:val="8"/>
                <w:szCs w:val="8"/>
                <w:lang w:val="uk-UA"/>
              </w:rPr>
            </w:pPr>
            <w:r w:rsidRPr="00756F54">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sz w:val="8"/>
                <w:szCs w:val="8"/>
                <w:lang w:val="uk-UA"/>
              </w:rPr>
            </w:pPr>
            <w:r w:rsidRPr="00756F54">
              <w:rPr>
                <w:rFonts w:ascii="Times New Roman" w:hAnsi="Times New Roman"/>
                <w:b/>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sz w:val="8"/>
                <w:szCs w:val="8"/>
                <w:lang w:val="uk-UA"/>
              </w:rPr>
            </w:pPr>
            <w:r w:rsidRPr="00756F54">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bCs/>
                <w:sz w:val="8"/>
                <w:szCs w:val="8"/>
                <w:lang w:val="uk-UA"/>
              </w:rPr>
            </w:pPr>
            <w:r w:rsidRPr="00756F54">
              <w:rPr>
                <w:rFonts w:ascii="Times New Roman" w:hAnsi="Times New Roman"/>
                <w:b/>
                <w:color w:val="000000"/>
                <w:sz w:val="8"/>
                <w:szCs w:val="8"/>
                <w:lang w:val="uk-UA"/>
              </w:rPr>
              <w:t>224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8E6C9E" w:rsidP="00756F54">
            <w:pPr>
              <w:jc w:val="center"/>
              <w:rPr>
                <w:rFonts w:ascii="Times New Roman" w:hAnsi="Times New Roman"/>
                <w:b/>
                <w:bCs/>
                <w:sz w:val="8"/>
                <w:szCs w:val="8"/>
                <w:lang w:val="uk-UA"/>
              </w:rPr>
            </w:pPr>
            <w:r w:rsidRPr="00756F54">
              <w:rPr>
                <w:rFonts w:ascii="Times New Roman" w:hAnsi="Times New Roman"/>
                <w:b/>
                <w:color w:val="000000"/>
                <w:sz w:val="8"/>
                <w:szCs w:val="8"/>
                <w:lang w:val="uk-UA"/>
              </w:rPr>
              <w:t>81 796 399,59</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bCs/>
                <w:sz w:val="8"/>
                <w:szCs w:val="8"/>
                <w:lang w:val="uk-UA"/>
              </w:rPr>
            </w:pPr>
            <w:r w:rsidRPr="00756F54">
              <w:rPr>
                <w:rFonts w:ascii="Times New Roman" w:hAnsi="Times New Roman"/>
                <w:b/>
                <w:color w:val="000000"/>
                <w:sz w:val="8"/>
                <w:szCs w:val="8"/>
                <w:lang w:val="uk-UA"/>
              </w:rPr>
              <w:t>224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8E6C9E" w:rsidP="00756F54">
            <w:pPr>
              <w:jc w:val="center"/>
              <w:rPr>
                <w:rFonts w:ascii="Times New Roman" w:hAnsi="Times New Roman"/>
                <w:b/>
                <w:bCs/>
                <w:sz w:val="8"/>
                <w:szCs w:val="8"/>
                <w:lang w:val="uk-UA"/>
              </w:rPr>
            </w:pPr>
            <w:r w:rsidRPr="00756F54">
              <w:rPr>
                <w:rFonts w:ascii="Times New Roman" w:hAnsi="Times New Roman"/>
                <w:b/>
                <w:color w:val="000000"/>
                <w:sz w:val="8"/>
                <w:szCs w:val="8"/>
                <w:lang w:val="uk-UA"/>
              </w:rPr>
              <w:t>81 796 399,59</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9A5133" w:rsidP="00756F54">
            <w:pPr>
              <w:jc w:val="center"/>
              <w:rPr>
                <w:rFonts w:ascii="Times New Roman" w:hAnsi="Times New Roman"/>
                <w:b/>
                <w:bCs/>
                <w:sz w:val="8"/>
                <w:szCs w:val="8"/>
                <w:lang w:val="uk-UA"/>
              </w:rPr>
            </w:pPr>
            <w:r>
              <w:rPr>
                <w:rFonts w:ascii="Times New Roman" w:hAnsi="Times New Roman"/>
                <w:b/>
                <w:bCs/>
                <w:sz w:val="8"/>
                <w:szCs w:val="8"/>
                <w:lang w:val="uk-UA"/>
              </w:rPr>
              <w:t>200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756F54" w:rsidRDefault="00FE1A7F" w:rsidP="00756F54">
            <w:pPr>
              <w:jc w:val="center"/>
              <w:rPr>
                <w:rFonts w:ascii="Times New Roman" w:hAnsi="Times New Roman"/>
                <w:b/>
                <w:bCs/>
                <w:sz w:val="8"/>
                <w:szCs w:val="8"/>
                <w:lang w:val="uk-UA"/>
              </w:rPr>
            </w:pPr>
            <w:r w:rsidRPr="00756F54">
              <w:rPr>
                <w:rFonts w:ascii="Times New Roman" w:hAnsi="Times New Roman"/>
                <w:b/>
                <w:bCs/>
                <w:sz w:val="8"/>
                <w:szCs w:val="8"/>
                <w:lang w:val="uk-UA"/>
              </w:rPr>
              <w:t>200</w:t>
            </w:r>
          </w:p>
        </w:tc>
      </w:tr>
      <w:tr w:rsidR="00FE1A7F" w:rsidRPr="00123B3B" w:rsidTr="00123B3B">
        <w:trPr>
          <w:trHeight w:val="17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Калинівська територіальна громада</w:t>
            </w:r>
          </w:p>
        </w:tc>
      </w:tr>
      <w:tr w:rsidR="00FE1A7F"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Калинівка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2</w:t>
            </w:r>
            <w:r w:rsidRPr="00680898">
              <w:rPr>
                <w:rFonts w:ascii="Times New Roman" w:hAnsi="Times New Roman"/>
                <w:sz w:val="8"/>
                <w:szCs w:val="8"/>
                <w:lang w:val="en-US"/>
              </w:rPr>
              <w:t xml:space="preserve"> </w:t>
            </w:r>
            <w:r w:rsidRPr="00680898">
              <w:rPr>
                <w:rFonts w:ascii="Times New Roman" w:hAnsi="Times New Roman"/>
                <w:sz w:val="8"/>
                <w:szCs w:val="8"/>
                <w:lang w:val="uk-UA"/>
              </w:rPr>
              <w:t>270</w:t>
            </w:r>
            <w:r w:rsidRPr="00680898">
              <w:rPr>
                <w:rFonts w:ascii="Times New Roman" w:hAnsi="Times New Roman"/>
                <w:sz w:val="8"/>
                <w:szCs w:val="8"/>
                <w:lang w:val="en-US"/>
              </w:rPr>
              <w:t xml:space="preserve"> </w:t>
            </w:r>
            <w:r w:rsidRPr="00680898">
              <w:rPr>
                <w:rFonts w:ascii="Times New Roman" w:hAnsi="Times New Roman"/>
                <w:sz w:val="8"/>
                <w:szCs w:val="8"/>
                <w:lang w:val="uk-UA"/>
              </w:rPr>
              <w:t>286,91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2</w:t>
            </w:r>
            <w:r w:rsidRPr="00680898">
              <w:rPr>
                <w:rFonts w:ascii="Times New Roman" w:hAnsi="Times New Roman"/>
                <w:sz w:val="8"/>
                <w:szCs w:val="8"/>
                <w:lang w:val="en-US"/>
              </w:rPr>
              <w:t xml:space="preserve"> </w:t>
            </w:r>
            <w:r w:rsidRPr="00680898">
              <w:rPr>
                <w:rFonts w:ascii="Times New Roman" w:hAnsi="Times New Roman"/>
                <w:sz w:val="8"/>
                <w:szCs w:val="8"/>
                <w:lang w:val="uk-UA"/>
              </w:rPr>
              <w:t>270</w:t>
            </w:r>
            <w:r w:rsidRPr="00680898">
              <w:rPr>
                <w:rFonts w:ascii="Times New Roman" w:hAnsi="Times New Roman"/>
                <w:sz w:val="8"/>
                <w:szCs w:val="8"/>
                <w:lang w:val="en-US"/>
              </w:rPr>
              <w:t xml:space="preserve"> </w:t>
            </w:r>
            <w:r w:rsidRPr="00680898">
              <w:rPr>
                <w:rFonts w:ascii="Times New Roman" w:hAnsi="Times New Roman"/>
                <w:sz w:val="8"/>
                <w:szCs w:val="8"/>
                <w:lang w:val="uk-UA"/>
              </w:rPr>
              <w:t>286,91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w:t>
            </w:r>
            <w:r w:rsidRPr="00680898">
              <w:rPr>
                <w:rFonts w:ascii="Times New Roman" w:hAnsi="Times New Roman"/>
                <w:sz w:val="8"/>
                <w:szCs w:val="8"/>
                <w:lang w:val="en-US"/>
              </w:rPr>
              <w:t xml:space="preserve"> </w:t>
            </w:r>
            <w:r w:rsidRPr="00680898">
              <w:rPr>
                <w:rFonts w:ascii="Times New Roman" w:hAnsi="Times New Roman"/>
                <w:sz w:val="8"/>
                <w:szCs w:val="8"/>
                <w:lang w:val="uk-UA"/>
              </w:rPr>
              <w:t>741 898,58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w:t>
            </w:r>
            <w:r w:rsidRPr="00680898">
              <w:rPr>
                <w:rFonts w:ascii="Times New Roman" w:hAnsi="Times New Roman"/>
                <w:sz w:val="8"/>
                <w:szCs w:val="8"/>
                <w:lang w:val="en-US"/>
              </w:rPr>
              <w:t xml:space="preserve"> </w:t>
            </w:r>
            <w:r w:rsidRPr="00680898">
              <w:rPr>
                <w:rFonts w:ascii="Times New Roman" w:hAnsi="Times New Roman"/>
                <w:sz w:val="8"/>
                <w:szCs w:val="8"/>
                <w:lang w:val="uk-UA"/>
              </w:rPr>
              <w:t>741</w:t>
            </w:r>
            <w:r w:rsidRPr="00680898">
              <w:rPr>
                <w:rFonts w:ascii="Times New Roman" w:hAnsi="Times New Roman"/>
                <w:sz w:val="8"/>
                <w:szCs w:val="8"/>
                <w:lang w:val="en-US"/>
              </w:rPr>
              <w:t xml:space="preserve"> </w:t>
            </w:r>
            <w:r w:rsidRPr="00680898">
              <w:rPr>
                <w:rFonts w:ascii="Times New Roman" w:hAnsi="Times New Roman"/>
                <w:sz w:val="8"/>
                <w:szCs w:val="8"/>
                <w:lang w:val="uk-UA"/>
              </w:rPr>
              <w:t>898,58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FE1A7F" w:rsidRPr="00123B3B" w:rsidTr="00123B3B">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Красилівка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15</w:t>
            </w:r>
            <w:r w:rsidRPr="00680898">
              <w:rPr>
                <w:rFonts w:ascii="Times New Roman" w:hAnsi="Times New Roman"/>
                <w:sz w:val="8"/>
                <w:szCs w:val="8"/>
                <w:lang w:val="en-US"/>
              </w:rPr>
              <w:t xml:space="preserve"> </w:t>
            </w:r>
            <w:r w:rsidRPr="00680898">
              <w:rPr>
                <w:rFonts w:ascii="Times New Roman" w:hAnsi="Times New Roman"/>
                <w:sz w:val="8"/>
                <w:szCs w:val="8"/>
                <w:lang w:val="uk-UA"/>
              </w:rPr>
              <w:t>826 913,93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14</w:t>
            </w:r>
            <w:r w:rsidRPr="00680898">
              <w:rPr>
                <w:rFonts w:ascii="Times New Roman" w:hAnsi="Times New Roman"/>
                <w:sz w:val="8"/>
                <w:szCs w:val="8"/>
                <w:lang w:val="en-US"/>
              </w:rPr>
              <w:t xml:space="preserve"> </w:t>
            </w:r>
            <w:r w:rsidRPr="00680898">
              <w:rPr>
                <w:rFonts w:ascii="Times New Roman" w:hAnsi="Times New Roman"/>
                <w:sz w:val="8"/>
                <w:szCs w:val="8"/>
                <w:lang w:val="uk-UA"/>
              </w:rPr>
              <w:t>201 491,01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11</w:t>
            </w:r>
            <w:r w:rsidRPr="00680898">
              <w:rPr>
                <w:rFonts w:ascii="Times New Roman" w:hAnsi="Times New Roman"/>
                <w:sz w:val="8"/>
                <w:szCs w:val="8"/>
                <w:lang w:val="en-US"/>
              </w:rPr>
              <w:t xml:space="preserve"> </w:t>
            </w:r>
            <w:r w:rsidRPr="00680898">
              <w:rPr>
                <w:rFonts w:ascii="Times New Roman" w:hAnsi="Times New Roman"/>
                <w:sz w:val="8"/>
                <w:szCs w:val="8"/>
                <w:lang w:val="uk-UA"/>
              </w:rPr>
              <w:t>385</w:t>
            </w:r>
            <w:r w:rsidRPr="00680898">
              <w:rPr>
                <w:rFonts w:ascii="Times New Roman" w:hAnsi="Times New Roman"/>
                <w:sz w:val="8"/>
                <w:szCs w:val="8"/>
                <w:lang w:val="en-US"/>
              </w:rPr>
              <w:t xml:space="preserve"> </w:t>
            </w:r>
            <w:r w:rsidRPr="00680898">
              <w:rPr>
                <w:rFonts w:ascii="Times New Roman" w:hAnsi="Times New Roman"/>
                <w:sz w:val="8"/>
                <w:szCs w:val="8"/>
                <w:lang w:val="uk-UA"/>
              </w:rPr>
              <w:t>008,95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10</w:t>
            </w:r>
            <w:r w:rsidRPr="00680898">
              <w:rPr>
                <w:rFonts w:ascii="Times New Roman" w:hAnsi="Times New Roman"/>
                <w:sz w:val="8"/>
                <w:szCs w:val="8"/>
                <w:lang w:val="en-US"/>
              </w:rPr>
              <w:t xml:space="preserve"> </w:t>
            </w:r>
            <w:r w:rsidRPr="00680898">
              <w:rPr>
                <w:rFonts w:ascii="Times New Roman" w:hAnsi="Times New Roman"/>
                <w:sz w:val="8"/>
                <w:szCs w:val="8"/>
                <w:lang w:val="uk-UA"/>
              </w:rPr>
              <w:t>385</w:t>
            </w:r>
            <w:r w:rsidRPr="00680898">
              <w:rPr>
                <w:rFonts w:ascii="Times New Roman" w:hAnsi="Times New Roman"/>
                <w:sz w:val="8"/>
                <w:szCs w:val="8"/>
                <w:lang w:val="en-US"/>
              </w:rPr>
              <w:t xml:space="preserve"> </w:t>
            </w:r>
            <w:r w:rsidRPr="00680898">
              <w:rPr>
                <w:rFonts w:ascii="Times New Roman" w:hAnsi="Times New Roman"/>
                <w:sz w:val="8"/>
                <w:szCs w:val="8"/>
                <w:lang w:val="uk-UA"/>
              </w:rPr>
              <w:t>039,45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5</w:t>
            </w:r>
          </w:p>
        </w:tc>
      </w:tr>
      <w:tr w:rsidR="00FE1A7F"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331</w:t>
            </w:r>
            <w:r w:rsidRPr="00680898">
              <w:rPr>
                <w:rFonts w:ascii="Times New Roman" w:hAnsi="Times New Roman"/>
                <w:sz w:val="8"/>
                <w:szCs w:val="8"/>
                <w:lang w:val="en-US"/>
              </w:rPr>
              <w:t xml:space="preserve"> </w:t>
            </w:r>
            <w:r w:rsidRPr="00680898">
              <w:rPr>
                <w:rFonts w:ascii="Times New Roman" w:hAnsi="Times New Roman"/>
                <w:sz w:val="8"/>
                <w:szCs w:val="8"/>
                <w:lang w:val="uk-UA"/>
              </w:rPr>
              <w:t>670,37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331</w:t>
            </w:r>
            <w:r w:rsidRPr="00680898">
              <w:rPr>
                <w:rFonts w:ascii="Times New Roman" w:hAnsi="Times New Roman"/>
                <w:sz w:val="8"/>
                <w:szCs w:val="8"/>
                <w:lang w:val="en-US"/>
              </w:rPr>
              <w:t xml:space="preserve"> </w:t>
            </w:r>
            <w:r w:rsidRPr="00680898">
              <w:rPr>
                <w:rFonts w:ascii="Times New Roman" w:hAnsi="Times New Roman"/>
                <w:sz w:val="8"/>
                <w:szCs w:val="8"/>
                <w:lang w:val="uk-UA"/>
              </w:rPr>
              <w:t>670,37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500</w:t>
            </w:r>
            <w:r w:rsidRPr="00680898">
              <w:rPr>
                <w:rFonts w:ascii="Times New Roman" w:hAnsi="Times New Roman"/>
                <w:sz w:val="8"/>
                <w:szCs w:val="8"/>
                <w:lang w:val="en-US"/>
              </w:rPr>
              <w:t xml:space="preserve"> </w:t>
            </w:r>
            <w:r w:rsidRPr="00680898">
              <w:rPr>
                <w:rFonts w:ascii="Times New Roman" w:hAnsi="Times New Roman"/>
                <w:sz w:val="8"/>
                <w:szCs w:val="8"/>
                <w:lang w:val="uk-UA"/>
              </w:rPr>
              <w:t>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500</w:t>
            </w:r>
            <w:r w:rsidRPr="00680898">
              <w:rPr>
                <w:rFonts w:ascii="Times New Roman" w:hAnsi="Times New Roman"/>
                <w:sz w:val="8"/>
                <w:szCs w:val="8"/>
                <w:lang w:val="en-US"/>
              </w:rPr>
              <w:t xml:space="preserve"> </w:t>
            </w:r>
            <w:r w:rsidRPr="00680898">
              <w:rPr>
                <w:rFonts w:ascii="Times New Roman" w:hAnsi="Times New Roman"/>
                <w:sz w:val="8"/>
                <w:szCs w:val="8"/>
                <w:lang w:val="uk-UA"/>
              </w:rPr>
              <w:t>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FE1A7F"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Рожівка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overflowPunct/>
              <w:autoSpaceDE/>
              <w:autoSpaceDN/>
              <w:adjustRightInd/>
              <w:jc w:val="center"/>
              <w:rPr>
                <w:rFonts w:ascii="Times New Roman" w:hAnsi="Times New Roman"/>
                <w:color w:val="000000"/>
                <w:sz w:val="8"/>
                <w:szCs w:val="8"/>
                <w:lang w:val="uk-UA" w:eastAsia="uk-UA"/>
              </w:rPr>
            </w:pPr>
            <w:r w:rsidRPr="00680898">
              <w:rPr>
                <w:rFonts w:ascii="Times New Roman" w:hAnsi="Times New Roman"/>
                <w:color w:val="000000"/>
                <w:sz w:val="8"/>
                <w:szCs w:val="8"/>
                <w:lang w:val="uk-UA"/>
              </w:rPr>
              <w:t>3</w:t>
            </w:r>
            <w:r w:rsidRPr="00680898">
              <w:rPr>
                <w:rFonts w:ascii="Times New Roman" w:hAnsi="Times New Roman"/>
                <w:color w:val="000000"/>
                <w:sz w:val="8"/>
                <w:szCs w:val="8"/>
                <w:lang w:val="en-US"/>
              </w:rPr>
              <w:t xml:space="preserve"> </w:t>
            </w:r>
            <w:r w:rsidRPr="00680898">
              <w:rPr>
                <w:rFonts w:ascii="Times New Roman" w:hAnsi="Times New Roman"/>
                <w:color w:val="000000"/>
                <w:sz w:val="8"/>
                <w:szCs w:val="8"/>
                <w:lang w:val="uk-UA"/>
              </w:rPr>
              <w:t>559</w:t>
            </w:r>
            <w:r w:rsidRPr="00680898">
              <w:rPr>
                <w:rFonts w:ascii="Times New Roman" w:hAnsi="Times New Roman"/>
                <w:color w:val="000000"/>
                <w:sz w:val="8"/>
                <w:szCs w:val="8"/>
                <w:lang w:val="en-US"/>
              </w:rPr>
              <w:t xml:space="preserve"> </w:t>
            </w:r>
            <w:r w:rsidRPr="00680898">
              <w:rPr>
                <w:rFonts w:ascii="Times New Roman" w:hAnsi="Times New Roman"/>
                <w:color w:val="000000"/>
                <w:sz w:val="8"/>
                <w:szCs w:val="8"/>
                <w:lang w:val="uk-UA"/>
              </w:rPr>
              <w:t>525,1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lang w:val="uk-UA"/>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overflowPunct/>
              <w:autoSpaceDE/>
              <w:autoSpaceDN/>
              <w:adjustRightInd/>
              <w:jc w:val="center"/>
              <w:rPr>
                <w:rFonts w:ascii="Times New Roman" w:hAnsi="Times New Roman"/>
                <w:color w:val="000000"/>
                <w:sz w:val="8"/>
                <w:szCs w:val="8"/>
                <w:lang w:val="uk-UA" w:eastAsia="uk-UA"/>
              </w:rPr>
            </w:pPr>
            <w:r w:rsidRPr="00680898">
              <w:rPr>
                <w:rFonts w:ascii="Times New Roman" w:hAnsi="Times New Roman"/>
                <w:color w:val="000000"/>
                <w:sz w:val="8"/>
                <w:szCs w:val="8"/>
                <w:lang w:val="uk-UA" w:eastAsia="uk-UA"/>
              </w:rPr>
              <w:t>3 559 525,1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overflowPunct/>
              <w:autoSpaceDE/>
              <w:autoSpaceDN/>
              <w:adjustRightInd/>
              <w:jc w:val="center"/>
              <w:rPr>
                <w:rFonts w:ascii="Times New Roman" w:hAnsi="Times New Roman"/>
                <w:color w:val="000000"/>
                <w:sz w:val="8"/>
                <w:szCs w:val="8"/>
                <w:lang w:val="uk-UA" w:eastAsia="uk-UA"/>
              </w:rPr>
            </w:pPr>
            <w:r w:rsidRPr="00680898">
              <w:rPr>
                <w:rFonts w:ascii="Times New Roman" w:hAnsi="Times New Roman"/>
                <w:color w:val="000000"/>
                <w:sz w:val="8"/>
                <w:szCs w:val="8"/>
                <w:lang w:val="uk-UA"/>
              </w:rPr>
              <w:t>3</w:t>
            </w:r>
            <w:r w:rsidRPr="00680898">
              <w:rPr>
                <w:rFonts w:ascii="Times New Roman" w:hAnsi="Times New Roman"/>
                <w:color w:val="000000"/>
                <w:sz w:val="8"/>
                <w:szCs w:val="8"/>
                <w:lang w:val="en-US"/>
              </w:rPr>
              <w:t xml:space="preserve"> </w:t>
            </w:r>
            <w:r w:rsidRPr="00680898">
              <w:rPr>
                <w:rFonts w:ascii="Times New Roman" w:hAnsi="Times New Roman"/>
                <w:color w:val="000000"/>
                <w:sz w:val="8"/>
                <w:szCs w:val="8"/>
                <w:lang w:val="uk-UA"/>
              </w:rPr>
              <w:t>898</w:t>
            </w:r>
            <w:r w:rsidRPr="00680898">
              <w:rPr>
                <w:rFonts w:ascii="Times New Roman" w:hAnsi="Times New Roman"/>
                <w:color w:val="000000"/>
                <w:sz w:val="8"/>
                <w:szCs w:val="8"/>
                <w:lang w:val="en-US"/>
              </w:rPr>
              <w:t xml:space="preserve"> </w:t>
            </w:r>
            <w:r w:rsidRPr="00680898">
              <w:rPr>
                <w:rFonts w:ascii="Times New Roman" w:hAnsi="Times New Roman"/>
                <w:color w:val="000000"/>
                <w:sz w:val="8"/>
                <w:szCs w:val="8"/>
                <w:lang w:val="uk-UA"/>
              </w:rPr>
              <w:t>892,07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overflowPunct/>
              <w:autoSpaceDE/>
              <w:autoSpaceDN/>
              <w:adjustRightInd/>
              <w:jc w:val="center"/>
              <w:rPr>
                <w:rFonts w:ascii="Times New Roman" w:hAnsi="Times New Roman"/>
                <w:color w:val="000000"/>
                <w:sz w:val="8"/>
                <w:szCs w:val="8"/>
                <w:lang w:val="uk-UA" w:eastAsia="uk-UA"/>
              </w:rPr>
            </w:pPr>
            <w:r w:rsidRPr="00680898">
              <w:rPr>
                <w:rFonts w:ascii="Times New Roman" w:hAnsi="Times New Roman"/>
                <w:color w:val="000000"/>
                <w:sz w:val="8"/>
                <w:szCs w:val="8"/>
                <w:lang w:val="uk-UA" w:eastAsia="uk-UA"/>
              </w:rPr>
              <w:t>3 898 892,07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FE1A7F" w:rsidRPr="00123B3B" w:rsidTr="00123B3B">
        <w:trPr>
          <w:trHeight w:val="10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Квітневе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774</w:t>
            </w:r>
            <w:r w:rsidRPr="00680898">
              <w:rPr>
                <w:rFonts w:ascii="Times New Roman" w:hAnsi="Times New Roman"/>
                <w:sz w:val="8"/>
                <w:szCs w:val="8"/>
                <w:lang w:val="en-US"/>
              </w:rPr>
              <w:t xml:space="preserve"> </w:t>
            </w:r>
            <w:r w:rsidRPr="00680898">
              <w:rPr>
                <w:rFonts w:ascii="Times New Roman" w:hAnsi="Times New Roman"/>
                <w:sz w:val="8"/>
                <w:szCs w:val="8"/>
                <w:lang w:val="uk-UA"/>
              </w:rPr>
              <w:t>374,78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774</w:t>
            </w:r>
            <w:r w:rsidRPr="00680898">
              <w:rPr>
                <w:rFonts w:ascii="Times New Roman" w:hAnsi="Times New Roman"/>
                <w:sz w:val="8"/>
                <w:szCs w:val="8"/>
                <w:lang w:val="en-US"/>
              </w:rPr>
              <w:t xml:space="preserve"> </w:t>
            </w:r>
            <w:r w:rsidRPr="00680898">
              <w:rPr>
                <w:rFonts w:ascii="Times New Roman" w:hAnsi="Times New Roman"/>
                <w:sz w:val="8"/>
                <w:szCs w:val="8"/>
                <w:lang w:val="uk-UA"/>
              </w:rPr>
              <w:t>374,78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2</w:t>
            </w:r>
          </w:p>
        </w:tc>
      </w:tr>
      <w:tr w:rsidR="00FE1A7F"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Скибин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8</w:t>
            </w:r>
            <w:r w:rsidRPr="00680898">
              <w:rPr>
                <w:rFonts w:ascii="Times New Roman" w:hAnsi="Times New Roman"/>
                <w:sz w:val="8"/>
                <w:szCs w:val="8"/>
                <w:lang w:val="en-US"/>
              </w:rPr>
              <w:t xml:space="preserve"> </w:t>
            </w:r>
            <w:r w:rsidRPr="00680898">
              <w:rPr>
                <w:rFonts w:ascii="Times New Roman" w:hAnsi="Times New Roman"/>
                <w:sz w:val="8"/>
                <w:szCs w:val="8"/>
                <w:lang w:val="uk-UA"/>
              </w:rPr>
              <w:t>216</w:t>
            </w:r>
            <w:r w:rsidRPr="00680898">
              <w:rPr>
                <w:rFonts w:ascii="Times New Roman" w:hAnsi="Times New Roman"/>
                <w:sz w:val="8"/>
                <w:szCs w:val="8"/>
                <w:lang w:val="en-US"/>
              </w:rPr>
              <w:t xml:space="preserve"> </w:t>
            </w:r>
            <w:r w:rsidRPr="00680898">
              <w:rPr>
                <w:rFonts w:ascii="Times New Roman" w:hAnsi="Times New Roman"/>
                <w:sz w:val="8"/>
                <w:szCs w:val="8"/>
                <w:lang w:val="uk-UA"/>
              </w:rPr>
              <w:t>205,57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7 368 248,29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5</w:t>
            </w:r>
            <w:r w:rsidRPr="00680898">
              <w:rPr>
                <w:rFonts w:ascii="Times New Roman" w:hAnsi="Times New Roman"/>
                <w:sz w:val="8"/>
                <w:szCs w:val="8"/>
                <w:lang w:val="en-US"/>
              </w:rPr>
              <w:t xml:space="preserve"> </w:t>
            </w:r>
            <w:r w:rsidRPr="00680898">
              <w:rPr>
                <w:rFonts w:ascii="Times New Roman" w:hAnsi="Times New Roman"/>
                <w:sz w:val="8"/>
                <w:szCs w:val="8"/>
                <w:lang w:val="uk-UA"/>
              </w:rPr>
              <w:t>244</w:t>
            </w:r>
            <w:r w:rsidRPr="00680898">
              <w:rPr>
                <w:rFonts w:ascii="Times New Roman" w:hAnsi="Times New Roman"/>
                <w:sz w:val="8"/>
                <w:szCs w:val="8"/>
                <w:lang w:val="en-US"/>
              </w:rPr>
              <w:t xml:space="preserve"> </w:t>
            </w:r>
            <w:r w:rsidRPr="00680898">
              <w:rPr>
                <w:rFonts w:ascii="Times New Roman" w:hAnsi="Times New Roman"/>
                <w:sz w:val="8"/>
                <w:szCs w:val="8"/>
                <w:lang w:val="uk-UA"/>
              </w:rPr>
              <w:t>218,03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4</w:t>
            </w:r>
            <w:r w:rsidRPr="00680898">
              <w:rPr>
                <w:rFonts w:ascii="Times New Roman" w:hAnsi="Times New Roman"/>
                <w:sz w:val="8"/>
                <w:szCs w:val="8"/>
                <w:lang w:val="en-US"/>
              </w:rPr>
              <w:t xml:space="preserve"> </w:t>
            </w:r>
            <w:r w:rsidRPr="00680898">
              <w:rPr>
                <w:rFonts w:ascii="Times New Roman" w:hAnsi="Times New Roman"/>
                <w:sz w:val="8"/>
                <w:szCs w:val="8"/>
                <w:lang w:val="uk-UA"/>
              </w:rPr>
              <w:t>744</w:t>
            </w:r>
            <w:r w:rsidRPr="00680898">
              <w:rPr>
                <w:rFonts w:ascii="Times New Roman" w:hAnsi="Times New Roman"/>
                <w:sz w:val="8"/>
                <w:szCs w:val="8"/>
                <w:lang w:val="en-US"/>
              </w:rPr>
              <w:t xml:space="preserve"> </w:t>
            </w:r>
            <w:r w:rsidRPr="00680898">
              <w:rPr>
                <w:rFonts w:ascii="Times New Roman" w:hAnsi="Times New Roman"/>
                <w:sz w:val="8"/>
                <w:szCs w:val="8"/>
                <w:lang w:val="uk-UA"/>
              </w:rPr>
              <w:t>218,03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4</w:t>
            </w:r>
          </w:p>
        </w:tc>
      </w:tr>
      <w:tr w:rsidR="00FE1A7F" w:rsidRPr="00123B3B" w:rsidTr="00123B3B">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10"/>
                <w:szCs w:val="10"/>
              </w:rPr>
            </w:pPr>
            <w:r w:rsidRPr="00680898">
              <w:rPr>
                <w:rFonts w:ascii="Times New Roman" w:hAnsi="Times New Roman"/>
                <w:b/>
                <w:color w:val="000000"/>
                <w:sz w:val="10"/>
                <w:szCs w:val="10"/>
              </w:rPr>
              <w:t>По Калинівській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239</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30</w:t>
            </w:r>
            <w:r w:rsidRPr="00680898">
              <w:rPr>
                <w:rFonts w:ascii="Times New Roman" w:hAnsi="Times New Roman"/>
                <w:b/>
                <w:sz w:val="8"/>
                <w:szCs w:val="8"/>
                <w:lang w:val="en-US"/>
              </w:rPr>
              <w:t xml:space="preserve"> </w:t>
            </w:r>
            <w:r w:rsidRPr="00680898">
              <w:rPr>
                <w:rFonts w:ascii="Times New Roman" w:hAnsi="Times New Roman"/>
                <w:b/>
                <w:sz w:val="8"/>
                <w:szCs w:val="8"/>
                <w:lang w:val="uk-UA"/>
              </w:rPr>
              <w:t>978</w:t>
            </w:r>
            <w:r w:rsidRPr="00680898">
              <w:rPr>
                <w:rFonts w:ascii="Times New Roman" w:hAnsi="Times New Roman"/>
                <w:b/>
                <w:sz w:val="8"/>
                <w:szCs w:val="8"/>
                <w:lang w:val="en-US"/>
              </w:rPr>
              <w:t xml:space="preserve"> </w:t>
            </w:r>
            <w:r w:rsidRPr="00680898">
              <w:rPr>
                <w:rFonts w:ascii="Times New Roman" w:hAnsi="Times New Roman"/>
                <w:b/>
                <w:sz w:val="8"/>
                <w:szCs w:val="8"/>
                <w:lang w:val="uk-UA"/>
              </w:rPr>
              <w:t>976,66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223</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28 505 596,46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22</w:t>
            </w:r>
            <w:r w:rsidRPr="00680898">
              <w:rPr>
                <w:rFonts w:ascii="Times New Roman" w:hAnsi="Times New Roman"/>
                <w:b/>
                <w:sz w:val="8"/>
                <w:szCs w:val="8"/>
                <w:lang w:val="en-US"/>
              </w:rPr>
              <w:t xml:space="preserve"> </w:t>
            </w:r>
            <w:r w:rsidRPr="00680898">
              <w:rPr>
                <w:rFonts w:ascii="Times New Roman" w:hAnsi="Times New Roman"/>
                <w:b/>
                <w:sz w:val="8"/>
                <w:szCs w:val="8"/>
                <w:lang w:val="uk-UA"/>
              </w:rPr>
              <w:t>770</w:t>
            </w:r>
            <w:r w:rsidRPr="00680898">
              <w:rPr>
                <w:rFonts w:ascii="Times New Roman" w:hAnsi="Times New Roman"/>
                <w:b/>
                <w:sz w:val="8"/>
                <w:szCs w:val="8"/>
                <w:lang w:val="en-US"/>
              </w:rPr>
              <w:t xml:space="preserve"> </w:t>
            </w:r>
            <w:r w:rsidRPr="00680898">
              <w:rPr>
                <w:rFonts w:ascii="Times New Roman" w:hAnsi="Times New Roman"/>
                <w:b/>
                <w:sz w:val="8"/>
                <w:szCs w:val="8"/>
                <w:lang w:val="uk-UA"/>
              </w:rPr>
              <w:t>017,63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49</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21 270 048,13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11</w:t>
            </w:r>
          </w:p>
        </w:tc>
      </w:tr>
      <w:tr w:rsidR="00FE1A7F" w:rsidRPr="00123B3B" w:rsidTr="00123B3B">
        <w:trPr>
          <w:trHeight w:val="7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E1A7F" w:rsidRPr="00680898" w:rsidRDefault="00FE1A7F" w:rsidP="00123B3B">
            <w:pPr>
              <w:jc w:val="center"/>
              <w:rPr>
                <w:rFonts w:ascii="Times New Roman" w:hAnsi="Times New Roman"/>
                <w:b/>
                <w:sz w:val="12"/>
                <w:szCs w:val="12"/>
                <w:lang w:val="uk-UA"/>
              </w:rPr>
            </w:pPr>
            <w:proofErr w:type="spellStart"/>
            <w:r w:rsidRPr="00680898">
              <w:rPr>
                <w:rFonts w:ascii="Times New Roman" w:hAnsi="Times New Roman"/>
                <w:b/>
                <w:sz w:val="12"/>
                <w:szCs w:val="12"/>
                <w:lang w:val="uk-UA"/>
              </w:rPr>
              <w:t>Згурівська</w:t>
            </w:r>
            <w:proofErr w:type="spellEnd"/>
            <w:r w:rsidRPr="00680898">
              <w:rPr>
                <w:rFonts w:ascii="Times New Roman" w:hAnsi="Times New Roman"/>
                <w:b/>
                <w:sz w:val="12"/>
                <w:szCs w:val="12"/>
                <w:lang w:val="uk-UA"/>
              </w:rPr>
              <w:t xml:space="preserve"> територіальна громада</w:t>
            </w:r>
          </w:p>
        </w:tc>
      </w:tr>
      <w:tr w:rsidR="00FE1A7F"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8"/>
                <w:szCs w:val="8"/>
                <w:lang w:val="uk-UA"/>
              </w:rPr>
            </w:pPr>
            <w:r w:rsidRPr="00680898">
              <w:rPr>
                <w:rFonts w:ascii="Times New Roman" w:hAnsi="Times New Roman"/>
                <w:b/>
                <w:color w:val="000000"/>
                <w:sz w:val="8"/>
                <w:szCs w:val="8"/>
                <w:lang w:val="uk-UA"/>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Красне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FE1A7F"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8"/>
                <w:szCs w:val="8"/>
                <w:lang w:val="uk-UA"/>
              </w:rPr>
            </w:pPr>
            <w:r w:rsidRPr="00680898">
              <w:rPr>
                <w:rFonts w:ascii="Times New Roman" w:hAnsi="Times New Roman"/>
                <w:b/>
                <w:color w:val="000000"/>
                <w:sz w:val="8"/>
                <w:szCs w:val="8"/>
                <w:lang w:val="uk-UA"/>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lang w:val="uk-UA"/>
              </w:rPr>
            </w:pPr>
            <w:proofErr w:type="spellStart"/>
            <w:r w:rsidRPr="00680898">
              <w:rPr>
                <w:rFonts w:ascii="Times New Roman" w:hAnsi="Times New Roman"/>
                <w:color w:val="000000"/>
                <w:sz w:val="8"/>
                <w:szCs w:val="8"/>
                <w:lang w:val="uk-UA"/>
              </w:rPr>
              <w:t>Згурівка</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1 285,87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FE1A7F" w:rsidRPr="00123B3B" w:rsidTr="00123B3B">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8"/>
                <w:szCs w:val="8"/>
                <w:lang w:val="uk-UA"/>
              </w:rPr>
            </w:pPr>
            <w:r w:rsidRPr="00680898">
              <w:rPr>
                <w:rFonts w:ascii="Times New Roman" w:hAnsi="Times New Roman"/>
                <w:b/>
                <w:color w:val="000000"/>
                <w:sz w:val="8"/>
                <w:szCs w:val="8"/>
                <w:lang w:val="uk-UA"/>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70241C" w:rsidRDefault="00FE1A7F" w:rsidP="00123B3B">
            <w:pPr>
              <w:pBdr>
                <w:top w:val="nil"/>
                <w:left w:val="nil"/>
                <w:bottom w:val="nil"/>
                <w:right w:val="nil"/>
                <w:between w:val="nil"/>
              </w:pBdr>
              <w:jc w:val="center"/>
              <w:rPr>
                <w:rFonts w:ascii="Times New Roman" w:hAnsi="Times New Roman"/>
                <w:color w:val="000000"/>
                <w:sz w:val="6"/>
                <w:szCs w:val="6"/>
                <w:lang w:val="uk-UA"/>
              </w:rPr>
            </w:pPr>
            <w:r w:rsidRPr="0070241C">
              <w:rPr>
                <w:rFonts w:ascii="Times New Roman" w:hAnsi="Times New Roman"/>
                <w:color w:val="000000"/>
                <w:sz w:val="6"/>
                <w:szCs w:val="6"/>
                <w:lang w:val="uk-UA"/>
              </w:rPr>
              <w:t xml:space="preserve">Великий </w:t>
            </w:r>
            <w:proofErr w:type="spellStart"/>
            <w:r w:rsidRPr="0070241C">
              <w:rPr>
                <w:rFonts w:ascii="Times New Roman" w:hAnsi="Times New Roman"/>
                <w:color w:val="000000"/>
                <w:sz w:val="6"/>
                <w:szCs w:val="6"/>
                <w:lang w:val="uk-UA"/>
              </w:rPr>
              <w:t>Крупіль</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107 572,89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0</w:t>
            </w:r>
          </w:p>
        </w:tc>
      </w:tr>
      <w:tr w:rsidR="00FE1A7F" w:rsidRPr="00123B3B" w:rsidTr="00123B3B">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680898">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b/>
                <w:color w:val="000000"/>
                <w:sz w:val="12"/>
                <w:szCs w:val="12"/>
              </w:rPr>
              <w:t>По Згурівській ТГ</w:t>
            </w:r>
            <w:r>
              <w:rPr>
                <w:rFonts w:ascii="Times New Roman" w:hAnsi="Times New Roman"/>
                <w:b/>
                <w:color w:val="000000"/>
                <w:sz w:val="12"/>
                <w:szCs w:val="12"/>
              </w:rPr>
              <w:t xml:space="preserve"> </w:t>
            </w:r>
            <w:r w:rsidRPr="00680898">
              <w:rPr>
                <w:rFonts w:ascii="Times New Roman" w:hAnsi="Times New Roman"/>
                <w:b/>
                <w:color w:val="000000"/>
                <w:sz w:val="12"/>
                <w:szCs w:val="12"/>
              </w:rPr>
              <w:t>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108 858,76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lang w:val="uk-UA"/>
              </w:rPr>
              <w:t>0</w:t>
            </w:r>
          </w:p>
        </w:tc>
      </w:tr>
      <w:tr w:rsidR="00FE1A7F" w:rsidRPr="00123B3B" w:rsidTr="00123B3B">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Броварська територіальна громада</w:t>
            </w:r>
          </w:p>
        </w:tc>
      </w:tr>
      <w:tr w:rsidR="00FE1A7F" w:rsidRPr="00123B3B" w:rsidTr="00123B3B">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Бровари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lang w:val="uk-UA"/>
              </w:rPr>
            </w:pPr>
            <w:r w:rsidRPr="00680898">
              <w:rPr>
                <w:rFonts w:ascii="Times New Roman" w:hAnsi="Times New Roman"/>
                <w:color w:val="000000"/>
                <w:sz w:val="8"/>
                <w:szCs w:val="8"/>
                <w:lang w:val="uk-UA"/>
              </w:rPr>
              <w:t>174 111,0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lang w:val="uk-UA"/>
              </w:rPr>
            </w:pPr>
            <w:r w:rsidRPr="00680898">
              <w:rPr>
                <w:rFonts w:ascii="Times New Roman" w:hAnsi="Times New Roman"/>
                <w:color w:val="000000"/>
                <w:sz w:val="8"/>
                <w:szCs w:val="8"/>
                <w:lang w:val="uk-UA"/>
              </w:rPr>
              <w:t>174 111,0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0</w:t>
            </w:r>
          </w:p>
        </w:tc>
      </w:tr>
      <w:tr w:rsidR="00FE1A7F" w:rsidRPr="00123B3B" w:rsidTr="00123B3B">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Требухів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256 228,0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lang w:val="uk-UA"/>
              </w:rPr>
              <w:t>256 228,0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lang w:val="uk-UA"/>
              </w:rPr>
            </w:pPr>
            <w:r w:rsidRPr="00680898">
              <w:rPr>
                <w:rFonts w:ascii="Times New Roman" w:hAnsi="Times New Roman"/>
                <w:sz w:val="8"/>
                <w:szCs w:val="8"/>
              </w:rPr>
              <w:t>270</w:t>
            </w:r>
            <w:r w:rsidRPr="00680898">
              <w:rPr>
                <w:rFonts w:ascii="Times New Roman" w:hAnsi="Times New Roman"/>
                <w:sz w:val="8"/>
                <w:szCs w:val="8"/>
                <w:lang w:val="uk-UA"/>
              </w:rPr>
              <w:t xml:space="preserve"> </w:t>
            </w:r>
            <w:r w:rsidRPr="00680898">
              <w:rPr>
                <w:rFonts w:ascii="Times New Roman" w:hAnsi="Times New Roman"/>
                <w:sz w:val="8"/>
                <w:szCs w:val="8"/>
              </w:rPr>
              <w:t>414</w:t>
            </w:r>
            <w:r w:rsidRPr="00680898">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189</w:t>
            </w:r>
            <w:r w:rsidRPr="00680898">
              <w:rPr>
                <w:rFonts w:ascii="Times New Roman" w:hAnsi="Times New Roman"/>
                <w:sz w:val="8"/>
                <w:szCs w:val="8"/>
                <w:lang w:val="uk-UA"/>
              </w:rPr>
              <w:t xml:space="preserve"> </w:t>
            </w:r>
            <w:r w:rsidRPr="00680898">
              <w:rPr>
                <w:rFonts w:ascii="Times New Roman" w:hAnsi="Times New Roman"/>
                <w:sz w:val="8"/>
                <w:szCs w:val="8"/>
              </w:rPr>
              <w:t>290</w:t>
            </w:r>
            <w:r w:rsidRPr="00680898">
              <w:rPr>
                <w:rFonts w:ascii="Times New Roman" w:hAnsi="Times New Roman"/>
                <w:sz w:val="8"/>
                <w:szCs w:val="8"/>
                <w:lang w:val="uk-UA"/>
              </w:rPr>
              <w:t xml:space="preserve">,0 </w:t>
            </w:r>
            <w:r w:rsidRPr="00680898">
              <w:rPr>
                <w:rFonts w:ascii="Times New Roman" w:hAnsi="Times New Roman"/>
                <w:sz w:val="8"/>
                <w:szCs w:val="8"/>
              </w:rPr>
              <w:t>(перший платіж)</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sz w:val="8"/>
                <w:szCs w:val="8"/>
              </w:rPr>
            </w:pPr>
            <w:r w:rsidRPr="00680898">
              <w:rPr>
                <w:rFonts w:ascii="Times New Roman" w:hAnsi="Times New Roman"/>
                <w:sz w:val="8"/>
                <w:szCs w:val="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8"/>
                <w:szCs w:val="8"/>
              </w:rPr>
            </w:pPr>
            <w:r w:rsidRPr="00680898">
              <w:rPr>
                <w:rFonts w:ascii="Times New Roman" w:hAnsi="Times New Roman"/>
                <w:color w:val="000000"/>
                <w:sz w:val="8"/>
                <w:szCs w:val="8"/>
              </w:rPr>
              <w:t>0</w:t>
            </w:r>
          </w:p>
        </w:tc>
      </w:tr>
      <w:tr w:rsidR="00FE1A7F" w:rsidRPr="00123B3B" w:rsidTr="00123B3B">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12"/>
                <w:szCs w:val="12"/>
              </w:rPr>
            </w:pPr>
            <w:r w:rsidRPr="00680898">
              <w:rPr>
                <w:rFonts w:ascii="Times New Roman" w:hAnsi="Times New Roman"/>
                <w:b/>
                <w:color w:val="000000"/>
                <w:sz w:val="12"/>
                <w:szCs w:val="12"/>
              </w:rPr>
              <w:t>По</w:t>
            </w:r>
            <w:r w:rsidRPr="00680898">
              <w:rPr>
                <w:rFonts w:ascii="Times New Roman" w:hAnsi="Times New Roman"/>
                <w:b/>
                <w:color w:val="000000"/>
                <w:sz w:val="12"/>
                <w:szCs w:val="12"/>
                <w:lang w:val="uk-UA"/>
              </w:rPr>
              <w:t xml:space="preserve"> </w:t>
            </w:r>
            <w:r w:rsidRPr="00680898">
              <w:rPr>
                <w:rFonts w:ascii="Times New Roman" w:hAnsi="Times New Roman"/>
                <w:b/>
                <w:color w:val="000000"/>
                <w:sz w:val="12"/>
                <w:szCs w:val="12"/>
              </w:rPr>
              <w:t>Броварській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rPr>
              <w:t>8</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8"/>
                <w:szCs w:val="8"/>
                <w:lang w:val="uk-UA"/>
              </w:rPr>
            </w:pPr>
            <w:r w:rsidRPr="00680898">
              <w:rPr>
                <w:rFonts w:ascii="Times New Roman" w:hAnsi="Times New Roman"/>
                <w:b/>
                <w:color w:val="000000"/>
                <w:sz w:val="8"/>
                <w:szCs w:val="8"/>
                <w:lang w:val="uk-UA"/>
              </w:rPr>
              <w:t>430 339,0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rPr>
            </w:pPr>
            <w:r w:rsidRPr="00680898">
              <w:rPr>
                <w:rFonts w:ascii="Times New Roman" w:hAnsi="Times New Roman"/>
                <w:b/>
                <w:sz w:val="8"/>
                <w:szCs w:val="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8"/>
                <w:szCs w:val="8"/>
              </w:rPr>
            </w:pPr>
            <w:r w:rsidRPr="00680898">
              <w:rPr>
                <w:rFonts w:ascii="Times New Roman" w:hAnsi="Times New Roman"/>
                <w:b/>
                <w:color w:val="000000"/>
                <w:sz w:val="8"/>
                <w:szCs w:val="8"/>
                <w:lang w:val="uk-UA"/>
              </w:rPr>
              <w:t>430 339,0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8"/>
                <w:szCs w:val="8"/>
                <w:lang w:val="uk-UA"/>
              </w:rPr>
            </w:pPr>
            <w:r w:rsidRPr="00680898">
              <w:rPr>
                <w:rFonts w:ascii="Times New Roman" w:hAnsi="Times New Roman"/>
                <w:b/>
                <w:color w:val="000000"/>
                <w:sz w:val="8"/>
                <w:szCs w:val="8"/>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rPr>
              <w:t>270</w:t>
            </w:r>
            <w:r w:rsidRPr="00680898">
              <w:rPr>
                <w:rFonts w:ascii="Times New Roman" w:hAnsi="Times New Roman"/>
                <w:b/>
                <w:sz w:val="8"/>
                <w:szCs w:val="8"/>
                <w:lang w:val="uk-UA"/>
              </w:rPr>
              <w:t xml:space="preserve"> </w:t>
            </w:r>
            <w:r w:rsidRPr="00680898">
              <w:rPr>
                <w:rFonts w:ascii="Times New Roman" w:hAnsi="Times New Roman"/>
                <w:b/>
                <w:sz w:val="8"/>
                <w:szCs w:val="8"/>
              </w:rPr>
              <w:t>414</w:t>
            </w: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rPr>
            </w:pPr>
            <w:r w:rsidRPr="00680898">
              <w:rPr>
                <w:rFonts w:ascii="Times New Roman" w:hAnsi="Times New Roman"/>
                <w:b/>
                <w:sz w:val="8"/>
                <w:szCs w:val="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lang w:val="uk-UA"/>
              </w:rPr>
            </w:pPr>
            <w:r w:rsidRPr="00680898">
              <w:rPr>
                <w:rFonts w:ascii="Times New Roman" w:hAnsi="Times New Roman"/>
                <w:b/>
                <w:sz w:val="8"/>
                <w:szCs w:val="8"/>
              </w:rPr>
              <w:t>189</w:t>
            </w:r>
            <w:r w:rsidRPr="00680898">
              <w:rPr>
                <w:rFonts w:ascii="Times New Roman" w:hAnsi="Times New Roman"/>
                <w:b/>
                <w:sz w:val="8"/>
                <w:szCs w:val="8"/>
                <w:lang w:val="uk-UA"/>
              </w:rPr>
              <w:t xml:space="preserve"> </w:t>
            </w:r>
            <w:r w:rsidRPr="00680898">
              <w:rPr>
                <w:rFonts w:ascii="Times New Roman" w:hAnsi="Times New Roman"/>
                <w:b/>
                <w:sz w:val="8"/>
                <w:szCs w:val="8"/>
              </w:rPr>
              <w:t>290</w:t>
            </w:r>
            <w:r w:rsidRPr="0068089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rPr>
            </w:pPr>
            <w:r w:rsidRPr="00680898">
              <w:rPr>
                <w:rFonts w:ascii="Times New Roman" w:hAnsi="Times New Roman"/>
                <w:b/>
                <w:sz w:val="8"/>
                <w:szCs w:val="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rPr>
            </w:pPr>
            <w:r w:rsidRPr="00680898">
              <w:rPr>
                <w:rFonts w:ascii="Times New Roman" w:hAnsi="Times New Roman"/>
                <w:b/>
                <w:sz w:val="8"/>
                <w:szCs w:val="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rPr>
            </w:pPr>
            <w:r w:rsidRPr="00680898">
              <w:rPr>
                <w:rFonts w:ascii="Times New Roman" w:hAnsi="Times New Roman"/>
                <w:b/>
                <w:sz w:val="8"/>
                <w:szCs w:val="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jc w:val="center"/>
              <w:rPr>
                <w:rFonts w:ascii="Times New Roman" w:hAnsi="Times New Roman"/>
                <w:b/>
                <w:sz w:val="8"/>
                <w:szCs w:val="8"/>
              </w:rPr>
            </w:pPr>
            <w:r w:rsidRPr="00680898">
              <w:rPr>
                <w:rFonts w:ascii="Times New Roman" w:hAnsi="Times New Roman"/>
                <w:b/>
                <w:sz w:val="8"/>
                <w:szCs w:val="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8"/>
                <w:szCs w:val="8"/>
              </w:rPr>
            </w:pPr>
            <w:r w:rsidRPr="00680898">
              <w:rPr>
                <w:rFonts w:ascii="Times New Roman" w:hAnsi="Times New Roman"/>
                <w:b/>
                <w:color w:val="000000"/>
                <w:sz w:val="8"/>
                <w:szCs w:val="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8"/>
                <w:szCs w:val="8"/>
              </w:rPr>
            </w:pPr>
            <w:r w:rsidRPr="00680898">
              <w:rPr>
                <w:rFonts w:ascii="Times New Roman" w:hAnsi="Times New Roman"/>
                <w:b/>
                <w:color w:val="000000"/>
                <w:sz w:val="8"/>
                <w:szCs w:val="8"/>
              </w:rPr>
              <w:t>0</w:t>
            </w:r>
          </w:p>
        </w:tc>
      </w:tr>
      <w:tr w:rsidR="00FE1A7F" w:rsidRPr="00123B3B" w:rsidTr="00123B3B">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color w:val="000000"/>
                <w:sz w:val="12"/>
                <w:szCs w:val="12"/>
                <w:lang w:val="uk-UA"/>
              </w:rPr>
            </w:pPr>
            <w:proofErr w:type="spellStart"/>
            <w:r w:rsidRPr="00680898">
              <w:rPr>
                <w:rFonts w:ascii="Times New Roman" w:hAnsi="Times New Roman"/>
                <w:b/>
                <w:color w:val="000000"/>
                <w:sz w:val="12"/>
                <w:szCs w:val="12"/>
                <w:lang w:val="uk-UA"/>
              </w:rPr>
              <w:t>Зазимська</w:t>
            </w:r>
            <w:proofErr w:type="spellEnd"/>
            <w:r w:rsidRPr="00680898">
              <w:rPr>
                <w:rFonts w:ascii="Times New Roman" w:hAnsi="Times New Roman"/>
                <w:b/>
                <w:color w:val="000000"/>
                <w:sz w:val="12"/>
                <w:szCs w:val="12"/>
                <w:lang w:val="uk-UA"/>
              </w:rPr>
              <w:t xml:space="preserve"> </w:t>
            </w:r>
            <w:r w:rsidRPr="00680898">
              <w:rPr>
                <w:rFonts w:ascii="Times New Roman" w:hAnsi="Times New Roman"/>
                <w:b/>
                <w:color w:val="000000"/>
                <w:sz w:val="12"/>
                <w:szCs w:val="12"/>
              </w:rPr>
              <w:t>територіальна громада</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1</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Погреби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792</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765,27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792</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765,27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5"/>
                <w:sz w:val="8"/>
                <w:szCs w:val="8"/>
              </w:rPr>
              <w:t>997</w:t>
            </w:r>
            <w:r w:rsidRPr="00680898">
              <w:rPr>
                <w:rFonts w:ascii="Times New Roman" w:hAnsi="Times New Roman" w:cs="Times New Roman"/>
                <w:spacing w:val="-5"/>
                <w:sz w:val="8"/>
                <w:szCs w:val="8"/>
                <w:lang w:val="uk-UA"/>
              </w:rPr>
              <w:t xml:space="preserve"> </w:t>
            </w:r>
            <w:r w:rsidRPr="00680898">
              <w:rPr>
                <w:rFonts w:ascii="Times New Roman" w:hAnsi="Times New Roman" w:cs="Times New Roman"/>
                <w:spacing w:val="-2"/>
                <w:sz w:val="8"/>
                <w:szCs w:val="8"/>
              </w:rPr>
              <w:t>629,10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348</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359,34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2</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proofErr w:type="spellStart"/>
            <w:r w:rsidRPr="00680898">
              <w:rPr>
                <w:rFonts w:ascii="Times New Roman" w:hAnsi="Times New Roman"/>
                <w:color w:val="000000"/>
                <w:sz w:val="8"/>
                <w:szCs w:val="8"/>
                <w:lang w:val="uk-UA"/>
              </w:rPr>
              <w:t>Рожни</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494</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494</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3</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proofErr w:type="spellStart"/>
            <w:r w:rsidRPr="00680898">
              <w:rPr>
                <w:rFonts w:ascii="Times New Roman" w:hAnsi="Times New Roman"/>
                <w:color w:val="000000"/>
                <w:sz w:val="8"/>
                <w:szCs w:val="8"/>
                <w:lang w:val="uk-UA"/>
              </w:rPr>
              <w:t>Зазим</w:t>
            </w:r>
            <w:proofErr w:type="spellEnd"/>
            <w:r w:rsidRPr="00680898">
              <w:rPr>
                <w:rFonts w:ascii="Times New Roman" w:hAnsi="Times New Roman"/>
                <w:color w:val="000000"/>
                <w:sz w:val="8"/>
                <w:szCs w:val="8"/>
                <w:lang w:val="en-US"/>
              </w:rPr>
              <w:t>’</w:t>
            </w:r>
            <w:r w:rsidRPr="00680898">
              <w:rPr>
                <w:rFonts w:ascii="Times New Roman" w:hAnsi="Times New Roman"/>
                <w:color w:val="000000"/>
                <w:sz w:val="8"/>
                <w:szCs w:val="8"/>
                <w:lang w:val="uk-UA"/>
              </w:rPr>
              <w:t>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844</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154,56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844</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154,56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1</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217</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223,3</w:t>
            </w:r>
            <w:r w:rsidRPr="00680898">
              <w:rPr>
                <w:rFonts w:ascii="Times New Roman" w:hAnsi="Times New Roman" w:cs="Times New Roman"/>
                <w:spacing w:val="-10"/>
                <w:sz w:val="8"/>
                <w:szCs w:val="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10"/>
                <w:sz w:val="8"/>
                <w:szCs w:val="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rPr>
            </w:pPr>
            <w:r w:rsidRPr="00680898">
              <w:rPr>
                <w:rFonts w:ascii="Times New Roman" w:hAnsi="Times New Roman" w:cs="Times New Roman"/>
                <w:spacing w:val="-2"/>
                <w:sz w:val="8"/>
                <w:szCs w:val="8"/>
              </w:rPr>
              <w:t>851</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248,22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4</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proofErr w:type="spellStart"/>
            <w:r w:rsidRPr="00680898">
              <w:rPr>
                <w:rFonts w:ascii="Times New Roman" w:hAnsi="Times New Roman"/>
                <w:color w:val="000000"/>
                <w:sz w:val="8"/>
                <w:szCs w:val="8"/>
                <w:lang w:val="uk-UA"/>
              </w:rPr>
              <w:t>Літки</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10"/>
                <w:sz w:val="8"/>
                <w:szCs w:val="8"/>
              </w:rPr>
            </w:pPr>
            <w:r w:rsidRPr="00680898">
              <w:rPr>
                <w:rFonts w:ascii="Times New Roman" w:hAnsi="Times New Roman" w:cs="Times New Roman"/>
                <w:spacing w:val="-10"/>
                <w:sz w:val="8"/>
                <w:szCs w:val="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2"/>
                <w:sz w:val="8"/>
                <w:szCs w:val="8"/>
              </w:rPr>
            </w:pPr>
            <w:r w:rsidRPr="00680898">
              <w:rPr>
                <w:rFonts w:ascii="Times New Roman" w:hAnsi="Times New Roman" w:cs="Times New Roman"/>
                <w:spacing w:val="-2"/>
                <w:sz w:val="8"/>
                <w:szCs w:val="8"/>
              </w:rPr>
              <w:t>69</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350,25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10"/>
                <w:sz w:val="8"/>
                <w:szCs w:val="8"/>
              </w:rPr>
            </w:pPr>
            <w:r w:rsidRPr="00680898">
              <w:rPr>
                <w:rFonts w:ascii="Times New Roman" w:hAnsi="Times New Roman" w:cs="Times New Roman"/>
                <w:spacing w:val="-10"/>
                <w:sz w:val="8"/>
                <w:szCs w:val="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2"/>
                <w:sz w:val="8"/>
                <w:szCs w:val="8"/>
              </w:rPr>
            </w:pPr>
            <w:r w:rsidRPr="00680898">
              <w:rPr>
                <w:rFonts w:ascii="Times New Roman" w:hAnsi="Times New Roman" w:cs="Times New Roman"/>
                <w:spacing w:val="-2"/>
                <w:sz w:val="8"/>
                <w:szCs w:val="8"/>
              </w:rPr>
              <w:t>69</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350,25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10"/>
                <w:sz w:val="8"/>
                <w:szCs w:val="8"/>
                <w:lang w:val="uk-UA"/>
              </w:rPr>
            </w:pPr>
            <w:r w:rsidRPr="00680898">
              <w:rPr>
                <w:rFonts w:ascii="Times New Roman" w:hAnsi="Times New Roman" w:cs="Times New Roman"/>
                <w:spacing w:val="-10"/>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2"/>
                <w:sz w:val="8"/>
                <w:szCs w:val="8"/>
                <w:lang w:val="uk-UA"/>
              </w:rPr>
            </w:pPr>
            <w:r w:rsidRPr="00680898">
              <w:rPr>
                <w:rFonts w:ascii="Times New Roman" w:hAnsi="Times New Roman" w:cs="Times New Roman"/>
                <w:spacing w:val="-2"/>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10"/>
                <w:sz w:val="8"/>
                <w:szCs w:val="8"/>
                <w:lang w:val="uk-UA"/>
              </w:rPr>
            </w:pPr>
            <w:r w:rsidRPr="00680898">
              <w:rPr>
                <w:rFonts w:ascii="Times New Roman" w:hAnsi="Times New Roman" w:cs="Times New Roman"/>
                <w:spacing w:val="-10"/>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2"/>
                <w:sz w:val="8"/>
                <w:szCs w:val="8"/>
                <w:lang w:val="uk-UA"/>
              </w:rPr>
            </w:pPr>
            <w:r w:rsidRPr="00680898">
              <w:rPr>
                <w:rFonts w:ascii="Times New Roman" w:hAnsi="Times New Roman" w:cs="Times New Roman"/>
                <w:spacing w:val="-2"/>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5</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FE1A7F" w:rsidRPr="00680898" w:rsidRDefault="00FE1A7F" w:rsidP="00123B3B">
            <w:pPr>
              <w:jc w:val="center"/>
              <w:rPr>
                <w:rFonts w:ascii="Times New Roman" w:hAnsi="Times New Roman"/>
                <w:color w:val="000000"/>
                <w:sz w:val="8"/>
                <w:szCs w:val="8"/>
                <w:lang w:val="uk-UA"/>
              </w:rPr>
            </w:pPr>
            <w:r w:rsidRPr="00680898">
              <w:rPr>
                <w:rFonts w:ascii="Times New Roman" w:hAnsi="Times New Roman"/>
                <w:color w:val="000000"/>
                <w:sz w:val="8"/>
                <w:szCs w:val="8"/>
                <w:lang w:val="uk-UA"/>
              </w:rPr>
              <w:t>Пухівка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10"/>
                <w:sz w:val="8"/>
                <w:szCs w:val="8"/>
              </w:rPr>
            </w:pPr>
            <w:r w:rsidRPr="00680898">
              <w:rPr>
                <w:rFonts w:ascii="Times New Roman" w:hAnsi="Times New Roman" w:cs="Times New Roman"/>
                <w:spacing w:val="-10"/>
                <w:sz w:val="8"/>
                <w:szCs w:val="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2"/>
                <w:sz w:val="8"/>
                <w:szCs w:val="8"/>
              </w:rPr>
            </w:pPr>
            <w:r w:rsidRPr="00680898">
              <w:rPr>
                <w:rFonts w:ascii="Times New Roman" w:hAnsi="Times New Roman" w:cs="Times New Roman"/>
                <w:spacing w:val="-2"/>
                <w:sz w:val="8"/>
                <w:szCs w:val="8"/>
              </w:rPr>
              <w:t>31</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225,72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10"/>
                <w:sz w:val="8"/>
                <w:szCs w:val="8"/>
              </w:rPr>
            </w:pPr>
            <w:r w:rsidRPr="00680898">
              <w:rPr>
                <w:rFonts w:ascii="Times New Roman" w:hAnsi="Times New Roman" w:cs="Times New Roman"/>
                <w:spacing w:val="-10"/>
                <w:sz w:val="8"/>
                <w:szCs w:val="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2"/>
                <w:sz w:val="8"/>
                <w:szCs w:val="8"/>
              </w:rPr>
            </w:pPr>
            <w:r w:rsidRPr="00680898">
              <w:rPr>
                <w:rFonts w:ascii="Times New Roman" w:hAnsi="Times New Roman" w:cs="Times New Roman"/>
                <w:spacing w:val="-2"/>
                <w:sz w:val="8"/>
                <w:szCs w:val="8"/>
              </w:rPr>
              <w:t>31</w:t>
            </w:r>
            <w:r w:rsidRPr="00680898">
              <w:rPr>
                <w:rFonts w:ascii="Times New Roman" w:hAnsi="Times New Roman" w:cs="Times New Roman"/>
                <w:spacing w:val="-2"/>
                <w:sz w:val="8"/>
                <w:szCs w:val="8"/>
                <w:lang w:val="uk-UA"/>
              </w:rPr>
              <w:t xml:space="preserve"> </w:t>
            </w:r>
            <w:r w:rsidRPr="00680898">
              <w:rPr>
                <w:rFonts w:ascii="Times New Roman" w:hAnsi="Times New Roman" w:cs="Times New Roman"/>
                <w:spacing w:val="-2"/>
                <w:sz w:val="8"/>
                <w:szCs w:val="8"/>
              </w:rPr>
              <w:t>225,72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10"/>
                <w:sz w:val="8"/>
                <w:szCs w:val="8"/>
                <w:lang w:val="uk-UA"/>
              </w:rPr>
            </w:pPr>
            <w:r w:rsidRPr="00680898">
              <w:rPr>
                <w:rFonts w:ascii="Times New Roman" w:hAnsi="Times New Roman" w:cs="Times New Roman"/>
                <w:spacing w:val="-10"/>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2"/>
                <w:sz w:val="8"/>
                <w:szCs w:val="8"/>
                <w:lang w:val="uk-UA"/>
              </w:rPr>
            </w:pPr>
            <w:r w:rsidRPr="00680898">
              <w:rPr>
                <w:rFonts w:ascii="Times New Roman" w:hAnsi="Times New Roman" w:cs="Times New Roman"/>
                <w:spacing w:val="-2"/>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10"/>
                <w:sz w:val="8"/>
                <w:szCs w:val="8"/>
                <w:lang w:val="uk-UA"/>
              </w:rPr>
            </w:pPr>
            <w:r w:rsidRPr="00680898">
              <w:rPr>
                <w:rFonts w:ascii="Times New Roman" w:hAnsi="Times New Roman" w:cs="Times New Roman"/>
                <w:spacing w:val="-10"/>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pacing w:val="-2"/>
                <w:sz w:val="8"/>
                <w:szCs w:val="8"/>
                <w:lang w:val="uk-UA"/>
              </w:rPr>
            </w:pPr>
            <w:r w:rsidRPr="00680898">
              <w:rPr>
                <w:rFonts w:ascii="Times New Roman" w:hAnsi="Times New Roman" w:cs="Times New Roman"/>
                <w:spacing w:val="-2"/>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r>
      <w:tr w:rsidR="00FE1A7F" w:rsidRPr="00123B3B" w:rsidTr="00123B3B">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680898">
            <w:pPr>
              <w:pBdr>
                <w:top w:val="nil"/>
                <w:left w:val="nil"/>
                <w:bottom w:val="nil"/>
                <w:right w:val="nil"/>
                <w:between w:val="nil"/>
              </w:pBdr>
              <w:jc w:val="center"/>
              <w:rPr>
                <w:rFonts w:ascii="Times New Roman" w:hAnsi="Times New Roman"/>
                <w:b/>
                <w:color w:val="000000"/>
                <w:sz w:val="8"/>
                <w:szCs w:val="8"/>
              </w:rPr>
            </w:pPr>
            <w:r w:rsidRPr="00680898">
              <w:rPr>
                <w:rFonts w:ascii="Times New Roman" w:hAnsi="Times New Roman"/>
                <w:b/>
                <w:color w:val="000000"/>
                <w:sz w:val="12"/>
                <w:szCs w:val="12"/>
                <w:lang w:val="uk-UA"/>
              </w:rPr>
              <w:t>По</w:t>
            </w:r>
            <w:r>
              <w:rPr>
                <w:rFonts w:ascii="Times New Roman" w:hAnsi="Times New Roman"/>
                <w:b/>
                <w:color w:val="000000"/>
                <w:sz w:val="12"/>
                <w:szCs w:val="12"/>
                <w:lang w:val="en-US"/>
              </w:rPr>
              <w:t xml:space="preserve"> </w:t>
            </w:r>
            <w:proofErr w:type="spellStart"/>
            <w:r w:rsidRPr="00680898">
              <w:rPr>
                <w:rFonts w:ascii="Times New Roman" w:hAnsi="Times New Roman"/>
                <w:b/>
                <w:color w:val="000000"/>
                <w:sz w:val="12"/>
                <w:szCs w:val="12"/>
                <w:lang w:val="uk-UA"/>
              </w:rPr>
              <w:t>Зазимській</w:t>
            </w:r>
            <w:proofErr w:type="spellEnd"/>
            <w:r w:rsidRPr="00680898">
              <w:rPr>
                <w:rFonts w:ascii="Times New Roman" w:hAnsi="Times New Roman"/>
                <w:b/>
                <w:color w:val="000000"/>
                <w:sz w:val="12"/>
                <w:szCs w:val="12"/>
                <w:lang w:val="uk-UA"/>
              </w:rPr>
              <w:t xml:space="preserve">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b/>
                <w:sz w:val="8"/>
                <w:szCs w:val="8"/>
              </w:rPr>
            </w:pPr>
            <w:r w:rsidRPr="00680898">
              <w:rPr>
                <w:rFonts w:ascii="Times New Roman" w:hAnsi="Times New Roman" w:cs="Times New Roman"/>
                <w:b/>
                <w:spacing w:val="-5"/>
                <w:sz w:val="8"/>
                <w:szCs w:val="8"/>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b/>
                <w:sz w:val="8"/>
                <w:szCs w:val="8"/>
              </w:rPr>
            </w:pPr>
            <w:r w:rsidRPr="00680898">
              <w:rPr>
                <w:rFonts w:ascii="Times New Roman" w:hAnsi="Times New Roman" w:cs="Times New Roman"/>
                <w:b/>
                <w:spacing w:val="-2"/>
                <w:sz w:val="8"/>
                <w:szCs w:val="8"/>
              </w:rPr>
              <w:t>1</w:t>
            </w:r>
            <w:r w:rsidRPr="00680898">
              <w:rPr>
                <w:rFonts w:ascii="Times New Roman" w:hAnsi="Times New Roman" w:cs="Times New Roman"/>
                <w:b/>
                <w:spacing w:val="-2"/>
                <w:sz w:val="8"/>
                <w:szCs w:val="8"/>
                <w:lang w:val="uk-UA"/>
              </w:rPr>
              <w:t xml:space="preserve"> </w:t>
            </w:r>
            <w:r w:rsidRPr="00680898">
              <w:rPr>
                <w:rFonts w:ascii="Times New Roman" w:hAnsi="Times New Roman" w:cs="Times New Roman"/>
                <w:b/>
                <w:spacing w:val="-2"/>
                <w:sz w:val="8"/>
                <w:szCs w:val="8"/>
              </w:rPr>
              <w:t>737</w:t>
            </w:r>
            <w:r w:rsidRPr="00680898">
              <w:rPr>
                <w:rFonts w:ascii="Times New Roman" w:hAnsi="Times New Roman" w:cs="Times New Roman"/>
                <w:b/>
                <w:spacing w:val="-2"/>
                <w:sz w:val="8"/>
                <w:szCs w:val="8"/>
                <w:lang w:val="uk-UA"/>
              </w:rPr>
              <w:t xml:space="preserve"> </w:t>
            </w:r>
            <w:r w:rsidRPr="00680898">
              <w:rPr>
                <w:rFonts w:ascii="Times New Roman" w:hAnsi="Times New Roman" w:cs="Times New Roman"/>
                <w:b/>
                <w:spacing w:val="-2"/>
                <w:sz w:val="8"/>
                <w:szCs w:val="8"/>
              </w:rPr>
              <w:t>495,81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b/>
                <w:sz w:val="8"/>
                <w:szCs w:val="8"/>
              </w:rPr>
            </w:pPr>
            <w:r w:rsidRPr="00680898">
              <w:rPr>
                <w:rFonts w:ascii="Times New Roman" w:hAnsi="Times New Roman" w:cs="Times New Roman"/>
                <w:b/>
                <w:spacing w:val="-5"/>
                <w:sz w:val="8"/>
                <w:szCs w:val="8"/>
              </w:rPr>
              <w:t>37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b/>
                <w:sz w:val="8"/>
                <w:szCs w:val="8"/>
              </w:rPr>
            </w:pPr>
            <w:r w:rsidRPr="00680898">
              <w:rPr>
                <w:rFonts w:ascii="Times New Roman" w:hAnsi="Times New Roman" w:cs="Times New Roman"/>
                <w:b/>
                <w:spacing w:val="-2"/>
                <w:sz w:val="8"/>
                <w:szCs w:val="8"/>
              </w:rPr>
              <w:t>1</w:t>
            </w:r>
            <w:r w:rsidRPr="00680898">
              <w:rPr>
                <w:rFonts w:ascii="Times New Roman" w:hAnsi="Times New Roman" w:cs="Times New Roman"/>
                <w:b/>
                <w:spacing w:val="-2"/>
                <w:sz w:val="8"/>
                <w:szCs w:val="8"/>
                <w:lang w:val="uk-UA"/>
              </w:rPr>
              <w:t xml:space="preserve"> </w:t>
            </w:r>
            <w:r w:rsidRPr="00680898">
              <w:rPr>
                <w:rFonts w:ascii="Times New Roman" w:hAnsi="Times New Roman" w:cs="Times New Roman"/>
                <w:b/>
                <w:spacing w:val="-2"/>
                <w:sz w:val="8"/>
                <w:szCs w:val="8"/>
              </w:rPr>
              <w:t>737</w:t>
            </w:r>
            <w:r w:rsidRPr="00680898">
              <w:rPr>
                <w:rFonts w:ascii="Times New Roman" w:hAnsi="Times New Roman" w:cs="Times New Roman"/>
                <w:b/>
                <w:spacing w:val="-2"/>
                <w:sz w:val="8"/>
                <w:szCs w:val="8"/>
                <w:lang w:val="uk-UA"/>
              </w:rPr>
              <w:t xml:space="preserve"> </w:t>
            </w:r>
            <w:r w:rsidRPr="00680898">
              <w:rPr>
                <w:rFonts w:ascii="Times New Roman" w:hAnsi="Times New Roman" w:cs="Times New Roman"/>
                <w:b/>
                <w:spacing w:val="-2"/>
                <w:sz w:val="8"/>
                <w:szCs w:val="8"/>
              </w:rPr>
              <w:t>495,81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b/>
                <w:sz w:val="8"/>
                <w:szCs w:val="8"/>
              </w:rPr>
            </w:pPr>
            <w:r w:rsidRPr="00680898">
              <w:rPr>
                <w:rFonts w:ascii="Times New Roman" w:hAnsi="Times New Roman" w:cs="Times New Roman"/>
                <w:b/>
                <w:spacing w:val="-10"/>
                <w:sz w:val="8"/>
                <w:szCs w:val="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b/>
                <w:sz w:val="8"/>
                <w:szCs w:val="8"/>
              </w:rPr>
            </w:pPr>
            <w:r w:rsidRPr="00680898">
              <w:rPr>
                <w:rFonts w:ascii="Times New Roman" w:hAnsi="Times New Roman" w:cs="Times New Roman"/>
                <w:b/>
                <w:spacing w:val="-2"/>
                <w:sz w:val="8"/>
                <w:szCs w:val="8"/>
              </w:rPr>
              <w:t>2</w:t>
            </w:r>
            <w:r w:rsidRPr="00680898">
              <w:rPr>
                <w:rFonts w:ascii="Times New Roman" w:hAnsi="Times New Roman" w:cs="Times New Roman"/>
                <w:b/>
                <w:spacing w:val="-2"/>
                <w:sz w:val="8"/>
                <w:szCs w:val="8"/>
                <w:lang w:val="uk-UA"/>
              </w:rPr>
              <w:t xml:space="preserve"> </w:t>
            </w:r>
            <w:r w:rsidRPr="00680898">
              <w:rPr>
                <w:rFonts w:ascii="Times New Roman" w:hAnsi="Times New Roman" w:cs="Times New Roman"/>
                <w:b/>
                <w:spacing w:val="-2"/>
                <w:sz w:val="8"/>
                <w:szCs w:val="8"/>
              </w:rPr>
              <w:t>708</w:t>
            </w:r>
            <w:r w:rsidRPr="00680898">
              <w:rPr>
                <w:rFonts w:ascii="Times New Roman" w:hAnsi="Times New Roman" w:cs="Times New Roman"/>
                <w:b/>
                <w:spacing w:val="-2"/>
                <w:sz w:val="8"/>
                <w:szCs w:val="8"/>
                <w:lang w:val="uk-UA"/>
              </w:rPr>
              <w:t xml:space="preserve"> </w:t>
            </w:r>
            <w:r w:rsidRPr="00680898">
              <w:rPr>
                <w:rFonts w:ascii="Times New Roman" w:hAnsi="Times New Roman" w:cs="Times New Roman"/>
                <w:b/>
                <w:spacing w:val="-2"/>
                <w:sz w:val="8"/>
                <w:szCs w:val="8"/>
              </w:rPr>
              <w:t>964,4</w:t>
            </w:r>
            <w:r w:rsidRPr="00680898">
              <w:rPr>
                <w:rFonts w:ascii="Times New Roman" w:hAnsi="Times New Roman" w:cs="Times New Roman"/>
                <w:b/>
                <w:spacing w:val="-10"/>
                <w:sz w:val="8"/>
                <w:szCs w:val="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b/>
                <w:sz w:val="8"/>
                <w:szCs w:val="8"/>
              </w:rPr>
            </w:pPr>
            <w:r w:rsidRPr="00680898">
              <w:rPr>
                <w:rFonts w:ascii="Times New Roman" w:hAnsi="Times New Roman" w:cs="Times New Roman"/>
                <w:b/>
                <w:spacing w:val="-10"/>
                <w:sz w:val="8"/>
                <w:szCs w:val="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b/>
                <w:sz w:val="8"/>
                <w:szCs w:val="8"/>
              </w:rPr>
            </w:pPr>
            <w:r w:rsidRPr="00680898">
              <w:rPr>
                <w:rFonts w:ascii="Times New Roman" w:hAnsi="Times New Roman" w:cs="Times New Roman"/>
                <w:b/>
                <w:spacing w:val="-2"/>
                <w:sz w:val="8"/>
                <w:szCs w:val="8"/>
              </w:rPr>
              <w:t>1</w:t>
            </w:r>
            <w:r w:rsidRPr="00680898">
              <w:rPr>
                <w:rFonts w:ascii="Times New Roman" w:hAnsi="Times New Roman" w:cs="Times New Roman"/>
                <w:b/>
                <w:spacing w:val="-2"/>
                <w:sz w:val="8"/>
                <w:szCs w:val="8"/>
                <w:lang w:val="uk-UA"/>
              </w:rPr>
              <w:t xml:space="preserve"> </w:t>
            </w:r>
            <w:r w:rsidRPr="00680898">
              <w:rPr>
                <w:rFonts w:ascii="Times New Roman" w:hAnsi="Times New Roman" w:cs="Times New Roman"/>
                <w:b/>
                <w:spacing w:val="-2"/>
                <w:sz w:val="8"/>
                <w:szCs w:val="8"/>
              </w:rPr>
              <w:t>693</w:t>
            </w:r>
            <w:r w:rsidRPr="00680898">
              <w:rPr>
                <w:rFonts w:ascii="Times New Roman" w:hAnsi="Times New Roman" w:cs="Times New Roman"/>
                <w:b/>
                <w:spacing w:val="-2"/>
                <w:sz w:val="8"/>
                <w:szCs w:val="8"/>
                <w:lang w:val="uk-UA"/>
              </w:rPr>
              <w:t xml:space="preserve"> </w:t>
            </w:r>
            <w:r w:rsidRPr="00680898">
              <w:rPr>
                <w:rFonts w:ascii="Times New Roman" w:hAnsi="Times New Roman" w:cs="Times New Roman"/>
                <w:b/>
                <w:spacing w:val="-2"/>
                <w:sz w:val="8"/>
                <w:szCs w:val="8"/>
              </w:rPr>
              <w:t>719,56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Style w:val="TableParagraph"/>
              <w:jc w:val="center"/>
              <w:rPr>
                <w:rFonts w:ascii="Times New Roman" w:hAnsi="Times New Roman" w:cs="Times New Roman"/>
                <w:sz w:val="8"/>
                <w:szCs w:val="8"/>
                <w:lang w:val="uk-UA"/>
              </w:rPr>
            </w:pPr>
            <w:r w:rsidRPr="00680898">
              <w:rPr>
                <w:rFonts w:ascii="Times New Roman" w:hAnsi="Times New Roman" w:cs="Times New Roman"/>
                <w:sz w:val="8"/>
                <w:szCs w:val="8"/>
                <w:lang w:val="uk-UA"/>
              </w:rPr>
              <w:t>0</w:t>
            </w:r>
          </w:p>
        </w:tc>
      </w:tr>
      <w:tr w:rsidR="00FE1A7F" w:rsidRPr="00123B3B" w:rsidTr="00123B3B">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E1A7F" w:rsidRPr="00680898" w:rsidRDefault="00FE1A7F" w:rsidP="00123B3B">
            <w:pPr>
              <w:jc w:val="center"/>
              <w:rPr>
                <w:rFonts w:ascii="Times New Roman" w:hAnsi="Times New Roman"/>
                <w:b/>
                <w:color w:val="000000"/>
                <w:sz w:val="12"/>
                <w:szCs w:val="12"/>
                <w:lang w:val="uk-UA"/>
              </w:rPr>
            </w:pPr>
            <w:proofErr w:type="spellStart"/>
            <w:r w:rsidRPr="00680898">
              <w:rPr>
                <w:rFonts w:ascii="Times New Roman" w:hAnsi="Times New Roman"/>
                <w:b/>
                <w:color w:val="000000"/>
                <w:sz w:val="12"/>
                <w:szCs w:val="12"/>
                <w:lang w:val="uk-UA"/>
              </w:rPr>
              <w:t>Березанська</w:t>
            </w:r>
            <w:proofErr w:type="spellEnd"/>
            <w:r w:rsidRPr="00680898">
              <w:rPr>
                <w:rFonts w:ascii="Times New Roman" w:hAnsi="Times New Roman"/>
                <w:b/>
                <w:color w:val="000000"/>
                <w:sz w:val="12"/>
                <w:szCs w:val="12"/>
                <w:lang w:val="uk-UA"/>
              </w:rPr>
              <w:t xml:space="preserve"> територіальна громада</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pBdr>
                <w:top w:val="nil"/>
                <w:left w:val="nil"/>
                <w:bottom w:val="nil"/>
                <w:right w:val="nil"/>
                <w:between w:val="nil"/>
              </w:pBdr>
              <w:jc w:val="center"/>
              <w:rPr>
                <w:rFonts w:ascii="Times New Roman" w:hAnsi="Times New Roman"/>
                <w:color w:val="000000"/>
                <w:sz w:val="8"/>
                <w:szCs w:val="8"/>
                <w:lang w:val="uk-UA"/>
              </w:rPr>
            </w:pPr>
            <w:r w:rsidRPr="00F82CE1">
              <w:rPr>
                <w:rFonts w:ascii="Times New Roman" w:hAnsi="Times New Roman"/>
                <w:color w:val="000000"/>
                <w:sz w:val="8"/>
                <w:szCs w:val="8"/>
                <w:lang w:val="uk-UA"/>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pBdr>
                <w:top w:val="nil"/>
                <w:left w:val="nil"/>
                <w:bottom w:val="nil"/>
                <w:right w:val="nil"/>
                <w:between w:val="nil"/>
              </w:pBdr>
              <w:jc w:val="center"/>
              <w:rPr>
                <w:rFonts w:ascii="Times New Roman" w:hAnsi="Times New Roman"/>
                <w:color w:val="000000"/>
                <w:sz w:val="8"/>
                <w:szCs w:val="8"/>
                <w:lang w:val="uk-UA"/>
              </w:rPr>
            </w:pPr>
            <w:r w:rsidRPr="00F82CE1">
              <w:rPr>
                <w:rFonts w:ascii="Times New Roman" w:hAnsi="Times New Roman"/>
                <w:color w:val="000000"/>
                <w:sz w:val="8"/>
                <w:szCs w:val="8"/>
                <w:lang w:val="uk-UA"/>
              </w:rPr>
              <w:t>Березань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316 226,0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B46AC0">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316 226,0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pBdr>
                <w:top w:val="nil"/>
                <w:left w:val="nil"/>
                <w:bottom w:val="nil"/>
                <w:right w:val="nil"/>
                <w:between w:val="nil"/>
              </w:pBdr>
              <w:jc w:val="center"/>
              <w:rPr>
                <w:rFonts w:ascii="Times New Roman" w:hAnsi="Times New Roman"/>
                <w:color w:val="000000"/>
                <w:sz w:val="8"/>
                <w:szCs w:val="8"/>
                <w:lang w:val="uk-UA"/>
              </w:rPr>
            </w:pPr>
            <w:r w:rsidRPr="00F82CE1">
              <w:rPr>
                <w:rFonts w:ascii="Times New Roman" w:hAnsi="Times New Roman"/>
                <w:color w:val="000000"/>
                <w:sz w:val="8"/>
                <w:szCs w:val="8"/>
                <w:lang w:val="uk-UA"/>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pBdr>
                <w:top w:val="nil"/>
                <w:left w:val="nil"/>
                <w:bottom w:val="nil"/>
                <w:right w:val="nil"/>
                <w:between w:val="nil"/>
              </w:pBdr>
              <w:jc w:val="center"/>
              <w:rPr>
                <w:rFonts w:ascii="Times New Roman" w:hAnsi="Times New Roman"/>
                <w:color w:val="000000"/>
                <w:sz w:val="8"/>
                <w:szCs w:val="8"/>
                <w:lang w:val="uk-UA"/>
              </w:rPr>
            </w:pPr>
            <w:proofErr w:type="spellStart"/>
            <w:r w:rsidRPr="00F82CE1">
              <w:rPr>
                <w:rFonts w:ascii="Times New Roman" w:hAnsi="Times New Roman"/>
                <w:color w:val="000000"/>
                <w:sz w:val="8"/>
                <w:szCs w:val="8"/>
                <w:lang w:val="uk-UA"/>
              </w:rPr>
              <w:t>Недра</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263 675,0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B46AC0">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263 675,0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1</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pBdr>
                <w:top w:val="nil"/>
                <w:left w:val="nil"/>
                <w:bottom w:val="nil"/>
                <w:right w:val="nil"/>
                <w:between w:val="nil"/>
              </w:pBdr>
              <w:jc w:val="center"/>
              <w:rPr>
                <w:rFonts w:ascii="Times New Roman" w:hAnsi="Times New Roman"/>
                <w:color w:val="000000"/>
                <w:sz w:val="8"/>
                <w:szCs w:val="8"/>
                <w:lang w:val="uk-UA"/>
              </w:rPr>
            </w:pPr>
            <w:r w:rsidRPr="00F82CE1">
              <w:rPr>
                <w:rFonts w:ascii="Times New Roman" w:hAnsi="Times New Roman"/>
                <w:color w:val="000000"/>
                <w:sz w:val="8"/>
                <w:szCs w:val="8"/>
                <w:lang w:val="uk-UA"/>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pBdr>
                <w:top w:val="nil"/>
                <w:left w:val="nil"/>
                <w:bottom w:val="nil"/>
                <w:right w:val="nil"/>
                <w:between w:val="nil"/>
              </w:pBdr>
              <w:jc w:val="center"/>
              <w:rPr>
                <w:rFonts w:ascii="Times New Roman" w:hAnsi="Times New Roman"/>
                <w:color w:val="000000"/>
                <w:sz w:val="8"/>
                <w:szCs w:val="8"/>
                <w:lang w:val="uk-UA"/>
              </w:rPr>
            </w:pPr>
            <w:proofErr w:type="spellStart"/>
            <w:r w:rsidRPr="00F82CE1">
              <w:rPr>
                <w:rFonts w:ascii="Times New Roman" w:hAnsi="Times New Roman"/>
                <w:color w:val="000000"/>
                <w:sz w:val="8"/>
                <w:szCs w:val="8"/>
                <w:lang w:val="uk-UA"/>
              </w:rPr>
              <w:t>Григорівка</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3 (1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116 856,0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B46AC0">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116 856,0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r>
      <w:tr w:rsidR="00FE1A7F" w:rsidRPr="00123B3B" w:rsidTr="0070241C">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pBdr>
                <w:top w:val="nil"/>
                <w:left w:val="nil"/>
                <w:bottom w:val="nil"/>
                <w:right w:val="nil"/>
                <w:between w:val="nil"/>
              </w:pBdr>
              <w:jc w:val="center"/>
              <w:rPr>
                <w:rFonts w:ascii="Times New Roman" w:hAnsi="Times New Roman"/>
                <w:color w:val="000000"/>
                <w:sz w:val="8"/>
                <w:szCs w:val="8"/>
                <w:lang w:val="uk-UA"/>
              </w:rPr>
            </w:pPr>
            <w:r w:rsidRPr="00F82CE1">
              <w:rPr>
                <w:rFonts w:ascii="Times New Roman" w:hAnsi="Times New Roman"/>
                <w:color w:val="000000"/>
                <w:sz w:val="8"/>
                <w:szCs w:val="8"/>
                <w:lang w:val="uk-UA"/>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pBdr>
                <w:top w:val="nil"/>
                <w:left w:val="nil"/>
                <w:bottom w:val="nil"/>
                <w:right w:val="nil"/>
                <w:between w:val="nil"/>
              </w:pBdr>
              <w:jc w:val="center"/>
              <w:rPr>
                <w:rFonts w:ascii="Times New Roman" w:hAnsi="Times New Roman"/>
                <w:color w:val="000000"/>
                <w:sz w:val="8"/>
                <w:szCs w:val="8"/>
                <w:lang w:val="uk-UA"/>
              </w:rPr>
            </w:pPr>
            <w:proofErr w:type="spellStart"/>
            <w:r w:rsidRPr="00F82CE1">
              <w:rPr>
                <w:rFonts w:ascii="Times New Roman" w:hAnsi="Times New Roman"/>
                <w:color w:val="000000"/>
                <w:sz w:val="8"/>
                <w:szCs w:val="8"/>
                <w:lang w:val="uk-UA"/>
              </w:rPr>
              <w:t>Хмельовик</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r w:rsidRPr="00F82CE1">
              <w:rPr>
                <w:rFonts w:ascii="Times New Roman" w:hAnsi="Times New Roman"/>
                <w:color w:val="000000"/>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color w:val="000000"/>
                <w:sz w:val="8"/>
                <w:szCs w:val="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271 840,0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190 288,0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A7F" w:rsidRPr="00F82CE1" w:rsidRDefault="00FE1A7F" w:rsidP="00123B3B">
            <w:pPr>
              <w:jc w:val="center"/>
              <w:rPr>
                <w:rFonts w:ascii="Times New Roman" w:hAnsi="Times New Roman"/>
                <w:sz w:val="8"/>
                <w:szCs w:val="8"/>
                <w:lang w:val="uk-UA"/>
              </w:rPr>
            </w:pPr>
            <w:r w:rsidRPr="00F82CE1">
              <w:rPr>
                <w:rFonts w:ascii="Times New Roman" w:hAnsi="Times New Roman"/>
                <w:sz w:val="8"/>
                <w:szCs w:val="8"/>
                <w:lang w:val="uk-UA"/>
              </w:rPr>
              <w:t>0</w:t>
            </w:r>
          </w:p>
        </w:tc>
      </w:tr>
      <w:tr w:rsidR="00FE1A7F" w:rsidRPr="00123B3B" w:rsidTr="00123B3B">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680898" w:rsidRDefault="00FE1A7F" w:rsidP="00123B3B">
            <w:pPr>
              <w:pBdr>
                <w:top w:val="nil"/>
                <w:left w:val="nil"/>
                <w:bottom w:val="nil"/>
                <w:right w:val="nil"/>
                <w:between w:val="nil"/>
              </w:pBdr>
              <w:jc w:val="center"/>
              <w:rPr>
                <w:rFonts w:ascii="Times New Roman" w:hAnsi="Times New Roman"/>
                <w:b/>
                <w:color w:val="000000"/>
                <w:sz w:val="12"/>
                <w:szCs w:val="12"/>
                <w:lang w:val="uk-UA"/>
              </w:rPr>
            </w:pPr>
            <w:r w:rsidRPr="00680898">
              <w:rPr>
                <w:rFonts w:ascii="Times New Roman" w:hAnsi="Times New Roman"/>
                <w:b/>
                <w:color w:val="000000"/>
                <w:sz w:val="12"/>
                <w:szCs w:val="12"/>
                <w:lang w:val="uk-UA"/>
              </w:rPr>
              <w:t xml:space="preserve">По </w:t>
            </w:r>
            <w:proofErr w:type="spellStart"/>
            <w:r w:rsidRPr="00680898">
              <w:rPr>
                <w:rFonts w:ascii="Times New Roman" w:hAnsi="Times New Roman"/>
                <w:b/>
                <w:color w:val="000000"/>
                <w:sz w:val="12"/>
                <w:szCs w:val="12"/>
                <w:lang w:val="uk-UA"/>
              </w:rPr>
              <w:t>Березанській</w:t>
            </w:r>
            <w:proofErr w:type="spellEnd"/>
            <w:r w:rsidRPr="00680898">
              <w:rPr>
                <w:rFonts w:ascii="Times New Roman" w:hAnsi="Times New Roman"/>
                <w:b/>
                <w:color w:val="000000"/>
                <w:sz w:val="12"/>
                <w:szCs w:val="12"/>
                <w:lang w:val="uk-UA"/>
              </w:rPr>
              <w:t xml:space="preserve">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color w:val="000000"/>
                <w:sz w:val="8"/>
                <w:szCs w:val="8"/>
                <w:lang w:val="uk-UA"/>
              </w:rPr>
            </w:pPr>
            <w:r w:rsidRPr="001916F8">
              <w:rPr>
                <w:rFonts w:ascii="Times New Roman" w:hAnsi="Times New Roman"/>
                <w:b/>
                <w:color w:val="000000"/>
                <w:sz w:val="8"/>
                <w:szCs w:val="8"/>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color w:val="000000"/>
                <w:sz w:val="8"/>
                <w:szCs w:val="8"/>
                <w:lang w:val="uk-UA"/>
              </w:rPr>
            </w:pPr>
            <w:r w:rsidRPr="001916F8">
              <w:rPr>
                <w:rFonts w:ascii="Times New Roman" w:hAnsi="Times New Roman"/>
                <w:b/>
                <w:color w:val="000000"/>
                <w:sz w:val="8"/>
                <w:szCs w:val="8"/>
                <w:lang w:val="uk-UA"/>
              </w:rPr>
              <w:t>696 757,0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color w:val="000000"/>
                <w:sz w:val="8"/>
                <w:szCs w:val="8"/>
                <w:lang w:val="uk-UA"/>
              </w:rPr>
            </w:pPr>
            <w:r w:rsidRPr="001916F8">
              <w:rPr>
                <w:rFonts w:ascii="Times New Roman" w:hAnsi="Times New Roman"/>
                <w:b/>
                <w:color w:val="000000"/>
                <w:sz w:val="8"/>
                <w:szCs w:val="8"/>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color w:val="000000"/>
                <w:sz w:val="8"/>
                <w:szCs w:val="8"/>
                <w:lang w:val="uk-UA"/>
              </w:rPr>
            </w:pPr>
            <w:r w:rsidRPr="001916F8">
              <w:rPr>
                <w:rFonts w:ascii="Times New Roman" w:hAnsi="Times New Roman"/>
                <w:b/>
                <w:color w:val="000000"/>
                <w:sz w:val="8"/>
                <w:szCs w:val="8"/>
                <w:lang w:val="uk-UA"/>
              </w:rPr>
              <w:t>696 757,0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271 840,0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190 288,0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pBdr>
                <w:top w:val="nil"/>
                <w:left w:val="nil"/>
                <w:bottom w:val="nil"/>
                <w:right w:val="nil"/>
                <w:between w:val="nil"/>
              </w:pBdr>
              <w:jc w:val="center"/>
              <w:rPr>
                <w:rFonts w:ascii="Times New Roman" w:hAnsi="Times New Roman"/>
                <w:b/>
                <w:color w:val="000000"/>
                <w:sz w:val="8"/>
                <w:szCs w:val="8"/>
                <w:lang w:val="uk-UA"/>
              </w:rPr>
            </w:pPr>
            <w:r w:rsidRPr="001916F8">
              <w:rPr>
                <w:rFonts w:ascii="Times New Roman" w:hAnsi="Times New Roman"/>
                <w:b/>
                <w:color w:val="000000"/>
                <w:sz w:val="8"/>
                <w:szCs w:val="8"/>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E1A7F" w:rsidRPr="001916F8" w:rsidRDefault="00FE1A7F" w:rsidP="00123B3B">
            <w:pPr>
              <w:jc w:val="center"/>
              <w:rPr>
                <w:rFonts w:ascii="Times New Roman" w:hAnsi="Times New Roman"/>
                <w:b/>
                <w:sz w:val="8"/>
                <w:szCs w:val="8"/>
                <w:lang w:val="uk-UA"/>
              </w:rPr>
            </w:pPr>
            <w:r w:rsidRPr="001916F8">
              <w:rPr>
                <w:rFonts w:ascii="Times New Roman" w:hAnsi="Times New Roman"/>
                <w:b/>
                <w:sz w:val="8"/>
                <w:szCs w:val="8"/>
                <w:lang w:val="uk-UA"/>
              </w:rPr>
              <w:t>1</w:t>
            </w:r>
          </w:p>
        </w:tc>
      </w:tr>
      <w:tr w:rsidR="00756F54" w:rsidRPr="0070241C" w:rsidTr="00756F54">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70241C" w:rsidRDefault="00756F54" w:rsidP="00123B3B">
            <w:pPr>
              <w:jc w:val="center"/>
              <w:rPr>
                <w:rFonts w:ascii="Times New Roman" w:hAnsi="Times New Roman"/>
                <w:b/>
                <w:sz w:val="20"/>
              </w:rPr>
            </w:pPr>
            <w:r w:rsidRPr="0070241C">
              <w:rPr>
                <w:rFonts w:ascii="Times New Roman" w:hAnsi="Times New Roman"/>
                <w:b/>
                <w:sz w:val="20"/>
              </w:rPr>
              <w:t>Всього по району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0241C" w:rsidP="00756F54">
            <w:pPr>
              <w:jc w:val="center"/>
              <w:rPr>
                <w:rFonts w:ascii="Times New Roman" w:hAnsi="Times New Roman"/>
                <w:b/>
                <w:sz w:val="10"/>
                <w:szCs w:val="10"/>
                <w:lang w:val="uk-UA"/>
              </w:rPr>
            </w:pPr>
            <w:r w:rsidRPr="00BF1189">
              <w:rPr>
                <w:rFonts w:ascii="Times New Roman" w:hAnsi="Times New Roman"/>
                <w:b/>
                <w:sz w:val="10"/>
                <w:szCs w:val="10"/>
                <w:lang w:val="uk-UA"/>
              </w:rPr>
              <w:t>1 117</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0241C" w:rsidP="00756F54">
            <w:pPr>
              <w:jc w:val="center"/>
              <w:rPr>
                <w:rFonts w:ascii="Times New Roman" w:hAnsi="Times New Roman"/>
                <w:b/>
                <w:sz w:val="10"/>
                <w:szCs w:val="10"/>
                <w:lang w:val="uk-UA"/>
              </w:rPr>
            </w:pPr>
            <w:r w:rsidRPr="00BF1189">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56F54" w:rsidP="00756F54">
            <w:pPr>
              <w:jc w:val="center"/>
              <w:rPr>
                <w:rFonts w:ascii="Times New Roman" w:hAnsi="Times New Roman"/>
                <w:b/>
                <w:sz w:val="10"/>
                <w:szCs w:val="10"/>
                <w:lang w:val="uk-UA"/>
              </w:rPr>
            </w:pPr>
            <w:r w:rsidRPr="00BF1189">
              <w:rPr>
                <w:rFonts w:ascii="Times New Roman" w:hAnsi="Times New Roman"/>
                <w:b/>
                <w:sz w:val="10"/>
                <w:szCs w:val="10"/>
                <w:lang w:val="uk-UA"/>
              </w:rPr>
              <w:t>1 038</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0241C" w:rsidP="00756F54">
            <w:pPr>
              <w:jc w:val="center"/>
              <w:rPr>
                <w:rFonts w:ascii="Times New Roman" w:hAnsi="Times New Roman"/>
                <w:b/>
                <w:sz w:val="10"/>
                <w:szCs w:val="10"/>
                <w:lang w:val="uk-UA"/>
              </w:rPr>
            </w:pPr>
            <w:r w:rsidRPr="00BF1189">
              <w:rPr>
                <w:rFonts w:ascii="Times New Roman" w:hAnsi="Times New Roman"/>
                <w:b/>
                <w:sz w:val="10"/>
                <w:szCs w:val="10"/>
                <w:lang w:val="uk-UA"/>
              </w:rPr>
              <w:t>115 665 131,17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0241C" w:rsidP="00756F54">
            <w:pPr>
              <w:jc w:val="center"/>
              <w:rPr>
                <w:rFonts w:ascii="Times New Roman" w:hAnsi="Times New Roman"/>
                <w:b/>
                <w:sz w:val="10"/>
                <w:szCs w:val="10"/>
                <w:lang w:val="uk-UA"/>
              </w:rPr>
            </w:pPr>
            <w:r w:rsidRPr="00BF1189">
              <w:rPr>
                <w:rFonts w:ascii="Times New Roman" w:hAnsi="Times New Roman"/>
                <w:b/>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0241C" w:rsidP="00756F54">
            <w:pPr>
              <w:jc w:val="center"/>
              <w:rPr>
                <w:rFonts w:ascii="Times New Roman" w:hAnsi="Times New Roman"/>
                <w:b/>
                <w:sz w:val="10"/>
                <w:szCs w:val="10"/>
                <w:lang w:val="uk-UA"/>
              </w:rPr>
            </w:pPr>
            <w:r w:rsidRPr="00BF1189">
              <w:rPr>
                <w:rFonts w:ascii="Times New Roman" w:hAnsi="Times New Roman"/>
                <w:b/>
                <w:sz w:val="10"/>
                <w:szCs w:val="10"/>
                <w:lang w:val="uk-UA"/>
              </w:rPr>
              <w:t>270 414,0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56F54" w:rsidP="00756F54">
            <w:pPr>
              <w:jc w:val="center"/>
              <w:rPr>
                <w:rFonts w:ascii="Times New Roman" w:hAnsi="Times New Roman"/>
                <w:b/>
                <w:sz w:val="10"/>
                <w:szCs w:val="10"/>
                <w:lang w:val="uk-UA"/>
              </w:rPr>
            </w:pPr>
            <w:r w:rsidRPr="00BF1189">
              <w:rPr>
                <w:rFonts w:ascii="Times New Roman" w:hAnsi="Times New Roman"/>
                <w:b/>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56F54" w:rsidP="00756F54">
            <w:pPr>
              <w:jc w:val="center"/>
              <w:rPr>
                <w:rFonts w:ascii="Times New Roman" w:hAnsi="Times New Roman"/>
                <w:b/>
                <w:sz w:val="10"/>
                <w:szCs w:val="10"/>
                <w:lang w:val="uk-UA"/>
              </w:rPr>
            </w:pPr>
            <w:r w:rsidRPr="00BF1189">
              <w:rPr>
                <w:rFonts w:ascii="Times New Roman" w:hAnsi="Times New Roman"/>
                <w:b/>
                <w:sz w:val="10"/>
                <w:szCs w:val="10"/>
                <w:lang w:val="uk-UA"/>
              </w:rPr>
              <w:t>189 290,0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9A5133" w:rsidP="00756F54">
            <w:pPr>
              <w:jc w:val="center"/>
              <w:rPr>
                <w:rFonts w:ascii="Times New Roman" w:hAnsi="Times New Roman"/>
                <w:b/>
                <w:sz w:val="10"/>
                <w:szCs w:val="10"/>
                <w:lang w:val="uk-UA"/>
              </w:rPr>
            </w:pPr>
            <w:r w:rsidRPr="00BF1189">
              <w:rPr>
                <w:rFonts w:ascii="Times New Roman" w:hAnsi="Times New Roman"/>
                <w:b/>
                <w:sz w:val="10"/>
                <w:szCs w:val="10"/>
                <w:lang w:val="uk-UA"/>
              </w:rPr>
              <w:t>297</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9A5133" w:rsidP="00756F54">
            <w:pPr>
              <w:jc w:val="center"/>
              <w:rPr>
                <w:rFonts w:ascii="Times New Roman" w:hAnsi="Times New Roman"/>
                <w:b/>
                <w:sz w:val="10"/>
                <w:szCs w:val="10"/>
                <w:lang w:val="uk-UA"/>
              </w:rPr>
            </w:pPr>
            <w:r w:rsidRPr="00BF1189">
              <w:rPr>
                <w:rFonts w:ascii="Times New Roman" w:hAnsi="Times New Roman"/>
                <w:b/>
                <w:sz w:val="10"/>
                <w:szCs w:val="10"/>
                <w:lang w:val="uk-UA"/>
              </w:rPr>
              <w:t>112 618 798,81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56F54" w:rsidP="00756F54">
            <w:pPr>
              <w:jc w:val="center"/>
              <w:rPr>
                <w:rFonts w:ascii="Times New Roman" w:hAnsi="Times New Roman"/>
                <w:b/>
                <w:sz w:val="10"/>
                <w:szCs w:val="10"/>
                <w:lang w:val="uk-UA"/>
              </w:rPr>
            </w:pPr>
            <w:r w:rsidRPr="00BF1189">
              <w:rPr>
                <w:rFonts w:ascii="Times New Roman" w:hAnsi="Times New Roman"/>
                <w:b/>
                <w:sz w:val="10"/>
                <w:szCs w:val="10"/>
                <w:lang w:val="uk-UA"/>
              </w:rPr>
              <w:t>294</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56F54" w:rsidP="00756F54">
            <w:pPr>
              <w:jc w:val="center"/>
              <w:rPr>
                <w:rFonts w:ascii="Times New Roman" w:hAnsi="Times New Roman"/>
                <w:b/>
                <w:sz w:val="10"/>
                <w:szCs w:val="10"/>
                <w:lang w:val="uk-UA"/>
              </w:rPr>
            </w:pPr>
            <w:r w:rsidRPr="00BF1189">
              <w:rPr>
                <w:rFonts w:ascii="Times New Roman" w:hAnsi="Times New Roman"/>
                <w:b/>
                <w:sz w:val="10"/>
                <w:szCs w:val="10"/>
                <w:lang w:val="uk-UA"/>
              </w:rPr>
              <w:t>109 379 253,47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56F54" w:rsidP="00756F54">
            <w:pPr>
              <w:jc w:val="center"/>
              <w:rPr>
                <w:rFonts w:ascii="Times New Roman" w:hAnsi="Times New Roman"/>
                <w:b/>
                <w:sz w:val="10"/>
                <w:szCs w:val="10"/>
                <w:lang w:val="uk-UA"/>
              </w:rPr>
            </w:pPr>
            <w:r w:rsidRPr="00BF1189">
              <w:rPr>
                <w:rFonts w:ascii="Times New Roman" w:hAnsi="Times New Roman"/>
                <w:b/>
                <w:sz w:val="10"/>
                <w:szCs w:val="10"/>
                <w:lang w:val="uk-UA"/>
              </w:rPr>
              <w:t>271</w:t>
            </w:r>
          </w:p>
        </w:tc>
        <w:tc>
          <w:tcPr>
            <w:tcW w:w="4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756F54" w:rsidRPr="00BF1189" w:rsidRDefault="00756F54" w:rsidP="00756F54">
            <w:pPr>
              <w:jc w:val="center"/>
              <w:rPr>
                <w:rFonts w:ascii="Times New Roman" w:hAnsi="Times New Roman"/>
                <w:b/>
                <w:sz w:val="10"/>
                <w:szCs w:val="10"/>
                <w:lang w:val="uk-UA"/>
              </w:rPr>
            </w:pPr>
            <w:r w:rsidRPr="00BF1189">
              <w:rPr>
                <w:rFonts w:ascii="Times New Roman" w:hAnsi="Times New Roman"/>
                <w:b/>
                <w:sz w:val="10"/>
                <w:szCs w:val="10"/>
                <w:lang w:val="uk-UA"/>
              </w:rPr>
              <w:t>256</w:t>
            </w:r>
          </w:p>
        </w:tc>
      </w:tr>
    </w:tbl>
    <w:sdt>
      <w:sdtPr>
        <w:rPr>
          <w:rFonts w:ascii="Times New Roman" w:hAnsi="Times New Roman"/>
          <w:sz w:val="20"/>
        </w:rPr>
        <w:id w:val="-2129842241"/>
        <w:docPartObj>
          <w:docPartGallery w:val="Page Numbers (Top of Page)"/>
          <w:docPartUnique/>
        </w:docPartObj>
      </w:sdtPr>
      <w:sdtEndPr>
        <w:rPr>
          <w:b/>
          <w:highlight w:val="yellow"/>
        </w:rPr>
      </w:sdtEndPr>
      <w:sdtContent>
        <w:p w:rsidR="00490032" w:rsidRPr="0070241C" w:rsidRDefault="00490032" w:rsidP="00123B3B">
          <w:pPr>
            <w:pStyle w:val="a6"/>
            <w:jc w:val="right"/>
            <w:rPr>
              <w:rFonts w:ascii="Times New Roman" w:hAnsi="Times New Roman"/>
              <w:sz w:val="20"/>
              <w:lang w:val="uk-UA"/>
            </w:rPr>
          </w:pPr>
        </w:p>
        <w:p w:rsidR="0070241C" w:rsidRPr="0070241C" w:rsidRDefault="0070241C" w:rsidP="00EF22ED">
          <w:pPr>
            <w:pStyle w:val="a6"/>
            <w:jc w:val="right"/>
            <w:rPr>
              <w:rFonts w:ascii="Times New Roman" w:hAnsi="Times New Roman"/>
              <w:b/>
              <w:sz w:val="20"/>
              <w:lang w:val="uk-UA"/>
            </w:rPr>
          </w:pPr>
        </w:p>
        <w:p w:rsidR="00EF22ED" w:rsidRPr="00953665" w:rsidRDefault="00EF22ED" w:rsidP="00EF22ED">
          <w:pPr>
            <w:pStyle w:val="a6"/>
            <w:jc w:val="right"/>
            <w:rPr>
              <w:rFonts w:ascii="Times New Roman" w:hAnsi="Times New Roman"/>
              <w:b/>
              <w:szCs w:val="28"/>
              <w:lang w:val="uk-UA"/>
            </w:rPr>
          </w:pPr>
          <w:r w:rsidRPr="00953665">
            <w:rPr>
              <w:rFonts w:ascii="Times New Roman" w:hAnsi="Times New Roman"/>
              <w:b/>
              <w:szCs w:val="28"/>
              <w:lang w:val="uk-UA"/>
            </w:rPr>
            <w:lastRenderedPageBreak/>
            <w:t xml:space="preserve">Додаток № </w:t>
          </w:r>
          <w:r w:rsidR="000734C0" w:rsidRPr="00953665">
            <w:rPr>
              <w:rFonts w:ascii="Times New Roman" w:hAnsi="Times New Roman"/>
              <w:b/>
              <w:szCs w:val="28"/>
              <w:lang w:val="uk-UA"/>
            </w:rPr>
            <w:t>6</w:t>
          </w:r>
        </w:p>
        <w:p w:rsidR="007E386B" w:rsidRPr="00953665" w:rsidRDefault="007E386B" w:rsidP="00EF22ED">
          <w:pPr>
            <w:pStyle w:val="a6"/>
            <w:jc w:val="right"/>
            <w:rPr>
              <w:rFonts w:ascii="Times New Roman" w:hAnsi="Times New Roman"/>
              <w:b/>
              <w:szCs w:val="28"/>
              <w:lang w:val="uk-UA"/>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05"/>
          </w:tblGrid>
          <w:tr w:rsidR="00750717" w:rsidRPr="00953665" w:rsidTr="00C656BA">
            <w:tc>
              <w:tcPr>
                <w:tcW w:w="9605" w:type="dxa"/>
                <w:shd w:val="clear" w:color="auto" w:fill="F2F2F2" w:themeFill="background1" w:themeFillShade="F2"/>
              </w:tcPr>
              <w:p w:rsidR="00750717" w:rsidRPr="00953665" w:rsidRDefault="00A736FA" w:rsidP="00A736FA">
                <w:pPr>
                  <w:pStyle w:val="a6"/>
                  <w:jc w:val="center"/>
                  <w:rPr>
                    <w:rFonts w:ascii="Times New Roman" w:hAnsi="Times New Roman"/>
                    <w:b/>
                    <w:szCs w:val="28"/>
                    <w:lang w:val="uk-UA"/>
                  </w:rPr>
                </w:pPr>
                <w:r w:rsidRPr="00953665">
                  <w:rPr>
                    <w:rFonts w:ascii="Times New Roman" w:hAnsi="Times New Roman"/>
                    <w:b/>
                    <w:szCs w:val="28"/>
                    <w:lang w:val="uk-UA"/>
                  </w:rPr>
                  <w:t xml:space="preserve">Не відновлені підприємства </w:t>
                </w:r>
                <w:r w:rsidR="001D5EA0" w:rsidRPr="00953665">
                  <w:rPr>
                    <w:rFonts w:ascii="Times New Roman" w:hAnsi="Times New Roman"/>
                    <w:b/>
                    <w:szCs w:val="28"/>
                    <w:lang w:val="uk-UA"/>
                  </w:rPr>
                  <w:t>всіх форм власності</w:t>
                </w:r>
              </w:p>
            </w:tc>
          </w:tr>
        </w:tbl>
        <w:p w:rsidR="00750717" w:rsidRPr="0070241C" w:rsidRDefault="00750717" w:rsidP="00750717">
          <w:pPr>
            <w:ind w:left="142" w:right="-142" w:firstLine="709"/>
            <w:jc w:val="both"/>
            <w:rPr>
              <w:rFonts w:ascii="Times New Roman" w:hAnsi="Times New Roman"/>
              <w:b/>
              <w:sz w:val="20"/>
              <w:lang w:val="uk-UA"/>
            </w:rPr>
          </w:pPr>
        </w:p>
        <w:tbl>
          <w:tblPr>
            <w:tblStyle w:val="a5"/>
            <w:tblW w:w="0" w:type="auto"/>
            <w:jc w:val="center"/>
            <w:tblInd w:w="-3489" w:type="dxa"/>
            <w:tblLook w:val="04A0" w:firstRow="1" w:lastRow="0" w:firstColumn="1" w:lastColumn="0" w:noHBand="0" w:noVBand="1"/>
          </w:tblPr>
          <w:tblGrid>
            <w:gridCol w:w="4962"/>
            <w:gridCol w:w="4632"/>
          </w:tblGrid>
          <w:tr w:rsidR="00C95CCF" w:rsidRPr="0070241C" w:rsidTr="00680898">
            <w:trPr>
              <w:jc w:val="center"/>
            </w:trPr>
            <w:tc>
              <w:tcPr>
                <w:tcW w:w="4962" w:type="dxa"/>
                <w:tcBorders>
                  <w:bottom w:val="single" w:sz="4" w:space="0" w:color="auto"/>
                </w:tcBorders>
                <w:shd w:val="clear" w:color="auto" w:fill="F2DBDB" w:themeFill="accent2" w:themeFillTint="33"/>
                <w:vAlign w:val="center"/>
              </w:tcPr>
              <w:p w:rsidR="00C95CCF" w:rsidRPr="00953665" w:rsidRDefault="00C95CCF" w:rsidP="00680898">
                <w:pPr>
                  <w:jc w:val="center"/>
                  <w:rPr>
                    <w:rFonts w:ascii="Times New Roman" w:hAnsi="Times New Roman"/>
                    <w:b/>
                    <w:sz w:val="16"/>
                    <w:szCs w:val="16"/>
                  </w:rPr>
                </w:pPr>
                <w:r w:rsidRPr="00953665">
                  <w:rPr>
                    <w:rFonts w:ascii="Times New Roman" w:hAnsi="Times New Roman"/>
                    <w:b/>
                    <w:sz w:val="16"/>
                    <w:szCs w:val="16"/>
                  </w:rPr>
                  <w:t>Повністю зруйновані підприємства</w:t>
                </w:r>
              </w:p>
            </w:tc>
            <w:tc>
              <w:tcPr>
                <w:tcW w:w="4632" w:type="dxa"/>
                <w:tcBorders>
                  <w:bottom w:val="single" w:sz="4" w:space="0" w:color="auto"/>
                </w:tcBorders>
                <w:shd w:val="clear" w:color="auto" w:fill="F2DBDB" w:themeFill="accent2" w:themeFillTint="33"/>
                <w:vAlign w:val="center"/>
              </w:tcPr>
              <w:p w:rsidR="00C95CCF" w:rsidRPr="00953665" w:rsidRDefault="00C95CCF" w:rsidP="00680898">
                <w:pPr>
                  <w:jc w:val="center"/>
                  <w:rPr>
                    <w:rFonts w:ascii="Times New Roman" w:hAnsi="Times New Roman"/>
                    <w:b/>
                    <w:sz w:val="16"/>
                    <w:szCs w:val="16"/>
                  </w:rPr>
                </w:pPr>
                <w:r w:rsidRPr="00953665">
                  <w:rPr>
                    <w:rFonts w:ascii="Times New Roman" w:hAnsi="Times New Roman"/>
                    <w:b/>
                    <w:sz w:val="16"/>
                    <w:szCs w:val="16"/>
                  </w:rPr>
                  <w:t>Частково пошкоджені підприємства</w:t>
                </w:r>
              </w:p>
            </w:tc>
          </w:tr>
          <w:tr w:rsidR="00C95CCF" w:rsidRPr="0070241C" w:rsidTr="00680898">
            <w:trPr>
              <w:jc w:val="center"/>
            </w:trPr>
            <w:tc>
              <w:tcPr>
                <w:tcW w:w="9594" w:type="dxa"/>
                <w:gridSpan w:val="2"/>
                <w:shd w:val="clear" w:color="auto" w:fill="DAEEF3" w:themeFill="accent5" w:themeFillTint="33"/>
                <w:vAlign w:val="center"/>
              </w:tcPr>
              <w:p w:rsidR="00C95CCF" w:rsidRPr="00953665" w:rsidRDefault="00C95CCF" w:rsidP="00680898">
                <w:pPr>
                  <w:jc w:val="center"/>
                  <w:rPr>
                    <w:rFonts w:ascii="Times New Roman" w:hAnsi="Times New Roman"/>
                    <w:b/>
                    <w:sz w:val="16"/>
                    <w:szCs w:val="16"/>
                  </w:rPr>
                </w:pPr>
                <w:r w:rsidRPr="00953665">
                  <w:rPr>
                    <w:rFonts w:ascii="Times New Roman" w:hAnsi="Times New Roman"/>
                    <w:b/>
                    <w:sz w:val="16"/>
                    <w:szCs w:val="16"/>
                  </w:rPr>
                  <w:t>Калинівська ТГ</w:t>
                </w:r>
              </w:p>
            </w:tc>
          </w:tr>
          <w:tr w:rsidR="00C95CCF" w:rsidRPr="0070241C" w:rsidTr="00680898">
            <w:trPr>
              <w:jc w:val="center"/>
            </w:trPr>
            <w:tc>
              <w:tcPr>
                <w:tcW w:w="496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ТОВ «Логістік Юніон»</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r>
          <w:tr w:rsidR="00C95CCF" w:rsidRPr="0070241C" w:rsidTr="00680898">
            <w:trPr>
              <w:jc w:val="center"/>
            </w:trPr>
            <w:tc>
              <w:tcPr>
                <w:tcW w:w="4962" w:type="dxa"/>
                <w:vAlign w:val="center"/>
              </w:tcPr>
              <w:p w:rsidR="00C95CCF" w:rsidRPr="00953665" w:rsidRDefault="00C95CCF" w:rsidP="00680898">
                <w:pPr>
                  <w:jc w:val="center"/>
                  <w:rPr>
                    <w:rFonts w:ascii="Times New Roman" w:hAnsi="Times New Roman"/>
                    <w:sz w:val="12"/>
                    <w:szCs w:val="12"/>
                    <w:lang w:val="uk-UA"/>
                  </w:rPr>
                </w:pPr>
                <w:r w:rsidRPr="00953665">
                  <w:rPr>
                    <w:rFonts w:ascii="Times New Roman" w:hAnsi="Times New Roman"/>
                    <w:sz w:val="12"/>
                    <w:szCs w:val="12"/>
                  </w:rPr>
                  <w:t>ТОВ «Техенергот</w:t>
                </w:r>
                <w:r w:rsidRPr="00953665">
                  <w:rPr>
                    <w:rFonts w:ascii="Times New Roman" w:hAnsi="Times New Roman"/>
                    <w:sz w:val="12"/>
                    <w:szCs w:val="12"/>
                    <w:lang w:val="uk-UA"/>
                  </w:rPr>
                  <w:t>р</w:t>
                </w:r>
                <w:r w:rsidRPr="00953665">
                  <w:rPr>
                    <w:rFonts w:ascii="Times New Roman" w:hAnsi="Times New Roman"/>
                    <w:sz w:val="12"/>
                    <w:szCs w:val="12"/>
                  </w:rPr>
                  <w:t>ейд»</w:t>
                </w:r>
                <w:r w:rsidRPr="00953665">
                  <w:rPr>
                    <w:rFonts w:ascii="Times New Roman" w:hAnsi="Times New Roman"/>
                    <w:sz w:val="12"/>
                    <w:szCs w:val="12"/>
                    <w:lang w:val="uk-UA"/>
                  </w:rPr>
                  <w:t xml:space="preserve"> (руйнація 75 %)</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r>
          <w:tr w:rsidR="00C95CCF" w:rsidRPr="0070241C" w:rsidTr="00680898">
            <w:trPr>
              <w:trHeight w:val="201"/>
              <w:jc w:val="center"/>
            </w:trPr>
            <w:tc>
              <w:tcPr>
                <w:tcW w:w="496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ТОВ «Автосервіс»</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r>
          <w:tr w:rsidR="00E42EC7" w:rsidRPr="0070241C" w:rsidTr="00680898">
            <w:trPr>
              <w:trHeight w:val="201"/>
              <w:jc w:val="center"/>
            </w:trPr>
            <w:tc>
              <w:tcPr>
                <w:tcW w:w="4962" w:type="dxa"/>
                <w:vAlign w:val="center"/>
              </w:tcPr>
              <w:p w:rsidR="00E42EC7" w:rsidRPr="00953665" w:rsidRDefault="00E42EC7" w:rsidP="00680898">
                <w:pPr>
                  <w:jc w:val="center"/>
                  <w:rPr>
                    <w:rFonts w:ascii="Times New Roman" w:hAnsi="Times New Roman"/>
                    <w:sz w:val="12"/>
                    <w:szCs w:val="12"/>
                  </w:rPr>
                </w:pPr>
              </w:p>
            </w:tc>
            <w:tc>
              <w:tcPr>
                <w:tcW w:w="4632" w:type="dxa"/>
                <w:vAlign w:val="center"/>
              </w:tcPr>
              <w:p w:rsidR="00E42EC7" w:rsidRPr="00953665" w:rsidRDefault="00E42EC7" w:rsidP="00680898">
                <w:pPr>
                  <w:jc w:val="center"/>
                  <w:rPr>
                    <w:rFonts w:ascii="Times New Roman" w:hAnsi="Times New Roman"/>
                    <w:sz w:val="12"/>
                    <w:szCs w:val="12"/>
                  </w:rPr>
                </w:pPr>
                <w:r w:rsidRPr="00953665">
                  <w:rPr>
                    <w:rFonts w:ascii="Times New Roman" w:hAnsi="Times New Roman"/>
                    <w:sz w:val="12"/>
                    <w:szCs w:val="12"/>
                    <w:lang w:val="uk-UA"/>
                  </w:rPr>
                  <w:t>ТОВ «</w:t>
                </w:r>
                <w:proofErr w:type="spellStart"/>
                <w:r w:rsidRPr="00953665">
                  <w:rPr>
                    <w:rFonts w:ascii="Times New Roman" w:hAnsi="Times New Roman"/>
                    <w:sz w:val="12"/>
                    <w:szCs w:val="12"/>
                    <w:lang w:val="uk-UA"/>
                  </w:rPr>
                  <w:t>Ластрен</w:t>
                </w:r>
                <w:proofErr w:type="spellEnd"/>
                <w:r w:rsidRPr="00953665">
                  <w:rPr>
                    <w:rFonts w:ascii="Times New Roman" w:hAnsi="Times New Roman"/>
                    <w:sz w:val="12"/>
                    <w:szCs w:val="12"/>
                    <w:lang w:val="uk-UA"/>
                  </w:rPr>
                  <w:t>»</w:t>
                </w:r>
              </w:p>
            </w:tc>
          </w:tr>
          <w:tr w:rsidR="00C95CCF" w:rsidRPr="0070241C" w:rsidTr="00680898">
            <w:trPr>
              <w:trHeight w:val="70"/>
              <w:jc w:val="center"/>
            </w:trPr>
            <w:tc>
              <w:tcPr>
                <w:tcW w:w="9594" w:type="dxa"/>
                <w:gridSpan w:val="2"/>
                <w:shd w:val="clear" w:color="auto" w:fill="DAEEF3" w:themeFill="accent5" w:themeFillTint="33"/>
                <w:vAlign w:val="center"/>
              </w:tcPr>
              <w:p w:rsidR="00C95CCF" w:rsidRPr="00953665" w:rsidRDefault="00C95CCF" w:rsidP="00680898">
                <w:pPr>
                  <w:jc w:val="center"/>
                  <w:rPr>
                    <w:rFonts w:ascii="Times New Roman" w:hAnsi="Times New Roman"/>
                    <w:b/>
                    <w:sz w:val="16"/>
                    <w:szCs w:val="16"/>
                  </w:rPr>
                </w:pPr>
                <w:r w:rsidRPr="00953665">
                  <w:rPr>
                    <w:rFonts w:ascii="Times New Roman" w:hAnsi="Times New Roman"/>
                    <w:b/>
                    <w:sz w:val="16"/>
                    <w:szCs w:val="16"/>
                  </w:rPr>
                  <w:t>Броварська ТГ</w:t>
                </w:r>
              </w:p>
            </w:tc>
          </w:tr>
          <w:tr w:rsidR="00C95CCF" w:rsidRPr="0070241C" w:rsidTr="00680898">
            <w:trPr>
              <w:jc w:val="center"/>
            </w:trPr>
            <w:tc>
              <w:tcPr>
                <w:tcW w:w="496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ТОВ «Ралекс буд»</w:t>
                </w:r>
              </w:p>
            </w:tc>
          </w:tr>
          <w:tr w:rsidR="00C95CCF" w:rsidRPr="0070241C" w:rsidTr="00680898">
            <w:trPr>
              <w:jc w:val="center"/>
            </w:trPr>
            <w:tc>
              <w:tcPr>
                <w:tcW w:w="496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ТОВ «Управління закордонмонтажспецбуд»</w:t>
                </w:r>
              </w:p>
            </w:tc>
          </w:tr>
          <w:tr w:rsidR="00C95CCF" w:rsidRPr="0070241C" w:rsidTr="00680898">
            <w:trPr>
              <w:jc w:val="center"/>
            </w:trPr>
            <w:tc>
              <w:tcPr>
                <w:tcW w:w="496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ПрАТ «Броварський завод пластмас»</w:t>
                </w:r>
              </w:p>
            </w:tc>
          </w:tr>
          <w:tr w:rsidR="00C95CCF" w:rsidRPr="0070241C" w:rsidTr="00680898">
            <w:trPr>
              <w:trHeight w:val="210"/>
              <w:jc w:val="center"/>
            </w:trPr>
            <w:tc>
              <w:tcPr>
                <w:tcW w:w="496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ТОВ «Броварський алюмініевий завод»</w:t>
                </w:r>
              </w:p>
            </w:tc>
          </w:tr>
          <w:tr w:rsidR="00C95CCF" w:rsidRPr="0070241C" w:rsidTr="00680898">
            <w:trPr>
              <w:jc w:val="center"/>
            </w:trPr>
            <w:tc>
              <w:tcPr>
                <w:tcW w:w="496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ДП «Завод порошкової металургії»</w:t>
                </w:r>
              </w:p>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r w:rsidRPr="00953665">
                  <w:rPr>
                    <w:rFonts w:ascii="Times New Roman" w:hAnsi="Times New Roman"/>
                    <w:sz w:val="12"/>
                    <w:szCs w:val="12"/>
                    <w:shd w:val="clear" w:color="auto" w:fill="FFFFFF"/>
                  </w:rPr>
                  <w:t>цех № 16, № 7 зруйновані, а інші будівлі зруйновані частково, тому даний об’єкт розділено на два об’єкти)</w:t>
                </w:r>
              </w:p>
            </w:tc>
          </w:tr>
          <w:tr w:rsidR="00C95CCF" w:rsidRPr="0070241C" w:rsidTr="00680898">
            <w:trPr>
              <w:jc w:val="center"/>
            </w:trPr>
            <w:tc>
              <w:tcPr>
                <w:tcW w:w="496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ТОВ «Фасадні Системи Метал Япи»</w:t>
                </w:r>
              </w:p>
            </w:tc>
          </w:tr>
          <w:tr w:rsidR="00C95CCF" w:rsidRPr="0070241C" w:rsidTr="00680898">
            <w:trPr>
              <w:jc w:val="center"/>
            </w:trPr>
            <w:tc>
              <w:tcPr>
                <w:tcW w:w="4962" w:type="dxa"/>
                <w:tcBorders>
                  <w:bottom w:val="single" w:sz="4" w:space="0" w:color="auto"/>
                </w:tcBorders>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tcBorders>
                  <w:bottom w:val="single" w:sz="4" w:space="0" w:color="auto"/>
                </w:tcBorders>
                <w:vAlign w:val="center"/>
              </w:tcPr>
              <w:p w:rsidR="00C95CCF" w:rsidRPr="00953665" w:rsidRDefault="00C95CCF" w:rsidP="00680898">
                <w:pPr>
                  <w:jc w:val="center"/>
                  <w:rPr>
                    <w:rFonts w:ascii="Times New Roman" w:hAnsi="Times New Roman"/>
                    <w:sz w:val="12"/>
                    <w:szCs w:val="12"/>
                  </w:rPr>
                </w:pPr>
                <w:r w:rsidRPr="00953665">
                  <w:rPr>
                    <w:rFonts w:ascii="Times New Roman" w:hAnsi="Times New Roman"/>
                    <w:sz w:val="12"/>
                    <w:szCs w:val="12"/>
                  </w:rPr>
                  <w:t>ТОВ «Метал Япи»</w:t>
                </w:r>
              </w:p>
            </w:tc>
          </w:tr>
          <w:tr w:rsidR="0042792B" w:rsidRPr="0070241C" w:rsidTr="00680898">
            <w:trPr>
              <w:jc w:val="center"/>
            </w:trPr>
            <w:tc>
              <w:tcPr>
                <w:tcW w:w="4962" w:type="dxa"/>
                <w:tcBorders>
                  <w:bottom w:val="single" w:sz="4" w:space="0" w:color="auto"/>
                </w:tcBorders>
                <w:vAlign w:val="center"/>
              </w:tcPr>
              <w:p w:rsidR="0042792B" w:rsidRPr="00953665" w:rsidRDefault="00216566" w:rsidP="00680898">
                <w:pPr>
                  <w:jc w:val="center"/>
                  <w:rPr>
                    <w:rFonts w:ascii="Times New Roman" w:hAnsi="Times New Roman"/>
                    <w:sz w:val="12"/>
                    <w:szCs w:val="12"/>
                    <w:lang w:val="uk-UA"/>
                  </w:rPr>
                </w:pPr>
                <w:r w:rsidRPr="00953665">
                  <w:rPr>
                    <w:rFonts w:ascii="Times New Roman" w:hAnsi="Times New Roman"/>
                    <w:sz w:val="12"/>
                    <w:szCs w:val="12"/>
                    <w:lang w:val="uk-UA"/>
                  </w:rPr>
                  <w:t>-</w:t>
                </w:r>
              </w:p>
            </w:tc>
            <w:tc>
              <w:tcPr>
                <w:tcW w:w="4632" w:type="dxa"/>
                <w:tcBorders>
                  <w:bottom w:val="single" w:sz="4" w:space="0" w:color="auto"/>
                </w:tcBorders>
                <w:vAlign w:val="center"/>
              </w:tcPr>
              <w:p w:rsidR="0042792B" w:rsidRPr="00953665" w:rsidRDefault="0042792B" w:rsidP="00680898">
                <w:pPr>
                  <w:jc w:val="center"/>
                  <w:rPr>
                    <w:rFonts w:ascii="Times New Roman" w:hAnsi="Times New Roman"/>
                    <w:sz w:val="12"/>
                    <w:szCs w:val="12"/>
                  </w:rPr>
                </w:pPr>
                <w:r w:rsidRPr="00953665">
                  <w:rPr>
                    <w:rFonts w:ascii="Times New Roman" w:hAnsi="Times New Roman"/>
                    <w:sz w:val="12"/>
                    <w:szCs w:val="12"/>
                  </w:rPr>
                  <w:t>ТОВ «Стар Інвестмент Ван»</w:t>
                </w:r>
              </w:p>
            </w:tc>
          </w:tr>
          <w:tr w:rsidR="007D15C0" w:rsidRPr="0070241C" w:rsidTr="00680898">
            <w:trPr>
              <w:jc w:val="center"/>
            </w:trPr>
            <w:tc>
              <w:tcPr>
                <w:tcW w:w="4962" w:type="dxa"/>
                <w:tcBorders>
                  <w:bottom w:val="single" w:sz="4" w:space="0" w:color="auto"/>
                </w:tcBorders>
                <w:vAlign w:val="center"/>
              </w:tcPr>
              <w:p w:rsidR="007D15C0" w:rsidRPr="00953665" w:rsidRDefault="00216566" w:rsidP="00680898">
                <w:pPr>
                  <w:jc w:val="center"/>
                  <w:rPr>
                    <w:rFonts w:ascii="Times New Roman" w:hAnsi="Times New Roman"/>
                    <w:sz w:val="12"/>
                    <w:szCs w:val="12"/>
                    <w:lang w:val="uk-UA"/>
                  </w:rPr>
                </w:pPr>
                <w:r w:rsidRPr="00953665">
                  <w:rPr>
                    <w:rFonts w:ascii="Times New Roman" w:hAnsi="Times New Roman"/>
                    <w:sz w:val="12"/>
                    <w:szCs w:val="12"/>
                    <w:lang w:val="uk-UA"/>
                  </w:rPr>
                  <w:t>-</w:t>
                </w:r>
              </w:p>
            </w:tc>
            <w:tc>
              <w:tcPr>
                <w:tcW w:w="4632" w:type="dxa"/>
                <w:tcBorders>
                  <w:bottom w:val="single" w:sz="4" w:space="0" w:color="auto"/>
                </w:tcBorders>
                <w:vAlign w:val="center"/>
              </w:tcPr>
              <w:p w:rsidR="007D15C0" w:rsidRPr="00953665" w:rsidRDefault="007D15C0" w:rsidP="00680898">
                <w:pPr>
                  <w:jc w:val="center"/>
                  <w:rPr>
                    <w:rFonts w:ascii="Times New Roman" w:hAnsi="Times New Roman"/>
                    <w:sz w:val="12"/>
                    <w:szCs w:val="12"/>
                  </w:rPr>
                </w:pPr>
                <w:r w:rsidRPr="00953665">
                  <w:rPr>
                    <w:rFonts w:ascii="Times New Roman" w:hAnsi="Times New Roman"/>
                    <w:sz w:val="12"/>
                    <w:szCs w:val="12"/>
                  </w:rPr>
                  <w:t>ТОВ «ТРЕЙ Деволопмент»</w:t>
                </w:r>
              </w:p>
            </w:tc>
          </w:tr>
          <w:tr w:rsidR="007D15C0" w:rsidRPr="0070241C" w:rsidTr="00680898">
            <w:trPr>
              <w:jc w:val="center"/>
            </w:trPr>
            <w:tc>
              <w:tcPr>
                <w:tcW w:w="4962" w:type="dxa"/>
                <w:tcBorders>
                  <w:bottom w:val="single" w:sz="4" w:space="0" w:color="auto"/>
                </w:tcBorders>
                <w:vAlign w:val="center"/>
              </w:tcPr>
              <w:p w:rsidR="007D15C0" w:rsidRPr="00953665" w:rsidRDefault="00216566" w:rsidP="00680898">
                <w:pPr>
                  <w:jc w:val="center"/>
                  <w:rPr>
                    <w:rFonts w:ascii="Times New Roman" w:hAnsi="Times New Roman"/>
                    <w:sz w:val="12"/>
                    <w:szCs w:val="12"/>
                    <w:lang w:val="uk-UA"/>
                  </w:rPr>
                </w:pPr>
                <w:r w:rsidRPr="00953665">
                  <w:rPr>
                    <w:rFonts w:ascii="Times New Roman" w:hAnsi="Times New Roman"/>
                    <w:sz w:val="12"/>
                    <w:szCs w:val="12"/>
                    <w:lang w:val="uk-UA"/>
                  </w:rPr>
                  <w:t>-</w:t>
                </w:r>
              </w:p>
            </w:tc>
            <w:tc>
              <w:tcPr>
                <w:tcW w:w="4632" w:type="dxa"/>
                <w:tcBorders>
                  <w:bottom w:val="single" w:sz="4" w:space="0" w:color="auto"/>
                </w:tcBorders>
                <w:vAlign w:val="center"/>
              </w:tcPr>
              <w:p w:rsidR="007D15C0" w:rsidRPr="00953665" w:rsidRDefault="007D15C0" w:rsidP="00680898">
                <w:pPr>
                  <w:jc w:val="center"/>
                  <w:rPr>
                    <w:rFonts w:ascii="Times New Roman" w:hAnsi="Times New Roman"/>
                    <w:sz w:val="12"/>
                    <w:szCs w:val="12"/>
                  </w:rPr>
                </w:pPr>
                <w:r w:rsidRPr="00953665">
                  <w:rPr>
                    <w:rFonts w:ascii="Times New Roman" w:hAnsi="Times New Roman"/>
                    <w:sz w:val="12"/>
                    <w:szCs w:val="12"/>
                  </w:rPr>
                  <w:t>ТОВ «Бров Сервіс Україна»</w:t>
                </w:r>
              </w:p>
            </w:tc>
          </w:tr>
          <w:tr w:rsidR="007D15C0" w:rsidRPr="0070241C" w:rsidTr="00680898">
            <w:trPr>
              <w:jc w:val="center"/>
            </w:trPr>
            <w:tc>
              <w:tcPr>
                <w:tcW w:w="4962" w:type="dxa"/>
                <w:tcBorders>
                  <w:bottom w:val="single" w:sz="4" w:space="0" w:color="auto"/>
                </w:tcBorders>
                <w:vAlign w:val="center"/>
              </w:tcPr>
              <w:p w:rsidR="007D15C0" w:rsidRPr="00953665" w:rsidRDefault="00216566" w:rsidP="00680898">
                <w:pPr>
                  <w:jc w:val="center"/>
                  <w:rPr>
                    <w:rFonts w:ascii="Times New Roman" w:hAnsi="Times New Roman"/>
                    <w:sz w:val="12"/>
                    <w:szCs w:val="12"/>
                    <w:lang w:val="uk-UA"/>
                  </w:rPr>
                </w:pPr>
                <w:r w:rsidRPr="00953665">
                  <w:rPr>
                    <w:rFonts w:ascii="Times New Roman" w:hAnsi="Times New Roman"/>
                    <w:sz w:val="12"/>
                    <w:szCs w:val="12"/>
                    <w:lang w:val="uk-UA"/>
                  </w:rPr>
                  <w:t>-</w:t>
                </w:r>
              </w:p>
            </w:tc>
            <w:tc>
              <w:tcPr>
                <w:tcW w:w="4632" w:type="dxa"/>
                <w:tcBorders>
                  <w:bottom w:val="single" w:sz="4" w:space="0" w:color="auto"/>
                </w:tcBorders>
                <w:vAlign w:val="center"/>
              </w:tcPr>
              <w:p w:rsidR="007D15C0" w:rsidRPr="00953665" w:rsidRDefault="007D15C0" w:rsidP="00680898">
                <w:pPr>
                  <w:jc w:val="center"/>
                  <w:rPr>
                    <w:rFonts w:ascii="Times New Roman" w:hAnsi="Times New Roman"/>
                    <w:sz w:val="12"/>
                    <w:szCs w:val="12"/>
                  </w:rPr>
                </w:pPr>
                <w:r w:rsidRPr="00953665">
                  <w:rPr>
                    <w:rFonts w:ascii="Times New Roman" w:hAnsi="Times New Roman"/>
                    <w:sz w:val="12"/>
                    <w:szCs w:val="12"/>
                  </w:rPr>
                  <w:t>ТОВ «МАКТОП»</w:t>
                </w:r>
              </w:p>
            </w:tc>
          </w:tr>
          <w:tr w:rsidR="007D15C0" w:rsidRPr="0070241C" w:rsidTr="00680898">
            <w:trPr>
              <w:jc w:val="center"/>
            </w:trPr>
            <w:tc>
              <w:tcPr>
                <w:tcW w:w="4962" w:type="dxa"/>
                <w:tcBorders>
                  <w:bottom w:val="single" w:sz="4" w:space="0" w:color="auto"/>
                </w:tcBorders>
                <w:vAlign w:val="center"/>
              </w:tcPr>
              <w:p w:rsidR="007D15C0" w:rsidRPr="00953665" w:rsidRDefault="00216566" w:rsidP="00680898">
                <w:pPr>
                  <w:jc w:val="center"/>
                  <w:rPr>
                    <w:rFonts w:ascii="Times New Roman" w:hAnsi="Times New Roman"/>
                    <w:sz w:val="12"/>
                    <w:szCs w:val="12"/>
                    <w:lang w:val="uk-UA"/>
                  </w:rPr>
                </w:pPr>
                <w:r w:rsidRPr="00953665">
                  <w:rPr>
                    <w:rFonts w:ascii="Times New Roman" w:hAnsi="Times New Roman"/>
                    <w:sz w:val="12"/>
                    <w:szCs w:val="12"/>
                    <w:lang w:val="uk-UA"/>
                  </w:rPr>
                  <w:t>-</w:t>
                </w:r>
              </w:p>
            </w:tc>
            <w:tc>
              <w:tcPr>
                <w:tcW w:w="4632" w:type="dxa"/>
                <w:tcBorders>
                  <w:bottom w:val="single" w:sz="4" w:space="0" w:color="auto"/>
                </w:tcBorders>
                <w:vAlign w:val="center"/>
              </w:tcPr>
              <w:p w:rsidR="007D15C0" w:rsidRPr="00953665" w:rsidRDefault="007D15C0" w:rsidP="00680898">
                <w:pPr>
                  <w:jc w:val="center"/>
                  <w:rPr>
                    <w:rFonts w:ascii="Times New Roman" w:hAnsi="Times New Roman"/>
                    <w:sz w:val="12"/>
                    <w:szCs w:val="12"/>
                  </w:rPr>
                </w:pPr>
                <w:r w:rsidRPr="00953665">
                  <w:rPr>
                    <w:rFonts w:ascii="Times New Roman" w:hAnsi="Times New Roman"/>
                    <w:sz w:val="12"/>
                    <w:szCs w:val="12"/>
                  </w:rPr>
                  <w:t>КП «Броваритепловодоенергія»</w:t>
                </w:r>
              </w:p>
            </w:tc>
          </w:tr>
          <w:tr w:rsidR="00B8236D" w:rsidRPr="0070241C" w:rsidTr="00680898">
            <w:trPr>
              <w:jc w:val="center"/>
            </w:trPr>
            <w:tc>
              <w:tcPr>
                <w:tcW w:w="4962" w:type="dxa"/>
                <w:tcBorders>
                  <w:bottom w:val="single" w:sz="4" w:space="0" w:color="auto"/>
                </w:tcBorders>
                <w:vAlign w:val="center"/>
              </w:tcPr>
              <w:p w:rsidR="00B8236D" w:rsidRPr="00953665" w:rsidRDefault="00B8236D" w:rsidP="00680898">
                <w:pPr>
                  <w:jc w:val="center"/>
                  <w:rPr>
                    <w:rFonts w:ascii="Times New Roman" w:hAnsi="Times New Roman"/>
                    <w:sz w:val="12"/>
                    <w:szCs w:val="12"/>
                    <w:lang w:val="uk-UA"/>
                  </w:rPr>
                </w:pPr>
              </w:p>
            </w:tc>
            <w:tc>
              <w:tcPr>
                <w:tcW w:w="4632" w:type="dxa"/>
                <w:tcBorders>
                  <w:bottom w:val="single" w:sz="4" w:space="0" w:color="auto"/>
                </w:tcBorders>
                <w:vAlign w:val="center"/>
              </w:tcPr>
              <w:p w:rsidR="00B8236D" w:rsidRPr="00953665" w:rsidRDefault="00B8236D" w:rsidP="00680898">
                <w:pPr>
                  <w:jc w:val="center"/>
                  <w:rPr>
                    <w:rFonts w:ascii="Times New Roman" w:hAnsi="Times New Roman"/>
                    <w:sz w:val="12"/>
                    <w:szCs w:val="12"/>
                  </w:rPr>
                </w:pPr>
                <w:r w:rsidRPr="00953665">
                  <w:rPr>
                    <w:rFonts w:ascii="Times New Roman" w:hAnsi="Times New Roman"/>
                    <w:sz w:val="12"/>
                    <w:szCs w:val="12"/>
                  </w:rPr>
                  <w:t>ПАТ «БЗБК»</w:t>
                </w:r>
              </w:p>
            </w:tc>
          </w:tr>
          <w:tr w:rsidR="00B8236D" w:rsidRPr="0070241C" w:rsidTr="00680898">
            <w:trPr>
              <w:jc w:val="center"/>
            </w:trPr>
            <w:tc>
              <w:tcPr>
                <w:tcW w:w="4962" w:type="dxa"/>
                <w:tcBorders>
                  <w:bottom w:val="single" w:sz="4" w:space="0" w:color="auto"/>
                </w:tcBorders>
                <w:vAlign w:val="center"/>
              </w:tcPr>
              <w:p w:rsidR="00B8236D" w:rsidRPr="00953665" w:rsidRDefault="00B8236D" w:rsidP="00680898">
                <w:pPr>
                  <w:jc w:val="center"/>
                  <w:rPr>
                    <w:rFonts w:ascii="Times New Roman" w:hAnsi="Times New Roman"/>
                    <w:sz w:val="12"/>
                    <w:szCs w:val="12"/>
                    <w:lang w:val="uk-UA"/>
                  </w:rPr>
                </w:pPr>
              </w:p>
            </w:tc>
            <w:tc>
              <w:tcPr>
                <w:tcW w:w="4632" w:type="dxa"/>
                <w:tcBorders>
                  <w:bottom w:val="single" w:sz="4" w:space="0" w:color="auto"/>
                </w:tcBorders>
                <w:vAlign w:val="center"/>
              </w:tcPr>
              <w:p w:rsidR="00B8236D" w:rsidRPr="00953665" w:rsidRDefault="00B8236D" w:rsidP="00680898">
                <w:pPr>
                  <w:jc w:val="center"/>
                  <w:rPr>
                    <w:rFonts w:ascii="Times New Roman" w:hAnsi="Times New Roman"/>
                    <w:sz w:val="12"/>
                    <w:szCs w:val="12"/>
                  </w:rPr>
                </w:pPr>
                <w:r w:rsidRPr="00953665">
                  <w:rPr>
                    <w:rFonts w:ascii="Times New Roman" w:hAnsi="Times New Roman"/>
                    <w:sz w:val="12"/>
                    <w:szCs w:val="12"/>
                  </w:rPr>
                  <w:t>ТОВ «БРАЗ»</w:t>
                </w:r>
              </w:p>
            </w:tc>
          </w:tr>
          <w:tr w:rsidR="00E56BA3" w:rsidRPr="0070241C" w:rsidTr="00680898">
            <w:trPr>
              <w:jc w:val="center"/>
            </w:trPr>
            <w:tc>
              <w:tcPr>
                <w:tcW w:w="4962" w:type="dxa"/>
                <w:tcBorders>
                  <w:bottom w:val="single" w:sz="4" w:space="0" w:color="auto"/>
                </w:tcBorders>
                <w:vAlign w:val="center"/>
              </w:tcPr>
              <w:p w:rsidR="00E56BA3" w:rsidRPr="00953665" w:rsidRDefault="00E56BA3" w:rsidP="00680898">
                <w:pPr>
                  <w:jc w:val="center"/>
                  <w:rPr>
                    <w:rFonts w:ascii="Times New Roman" w:hAnsi="Times New Roman"/>
                    <w:sz w:val="12"/>
                    <w:szCs w:val="12"/>
                    <w:lang w:val="uk-UA"/>
                  </w:rPr>
                </w:pPr>
              </w:p>
            </w:tc>
            <w:tc>
              <w:tcPr>
                <w:tcW w:w="4632" w:type="dxa"/>
                <w:tcBorders>
                  <w:bottom w:val="single" w:sz="4" w:space="0" w:color="auto"/>
                </w:tcBorders>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ПП «Стандарт Оіл Плюс»</w:t>
                </w:r>
              </w:p>
            </w:tc>
          </w:tr>
          <w:tr w:rsidR="00E56BA3" w:rsidRPr="0070241C" w:rsidTr="00680898">
            <w:trPr>
              <w:jc w:val="center"/>
            </w:trPr>
            <w:tc>
              <w:tcPr>
                <w:tcW w:w="4962" w:type="dxa"/>
                <w:tcBorders>
                  <w:bottom w:val="single" w:sz="4" w:space="0" w:color="auto"/>
                </w:tcBorders>
                <w:vAlign w:val="center"/>
              </w:tcPr>
              <w:p w:rsidR="00E56BA3" w:rsidRPr="00953665" w:rsidRDefault="00E56BA3" w:rsidP="00680898">
                <w:pPr>
                  <w:jc w:val="center"/>
                  <w:rPr>
                    <w:rFonts w:ascii="Times New Roman" w:hAnsi="Times New Roman"/>
                    <w:sz w:val="12"/>
                    <w:szCs w:val="12"/>
                    <w:lang w:val="uk-UA"/>
                  </w:rPr>
                </w:pPr>
              </w:p>
            </w:tc>
            <w:tc>
              <w:tcPr>
                <w:tcW w:w="4632" w:type="dxa"/>
                <w:tcBorders>
                  <w:bottom w:val="single" w:sz="4" w:space="0" w:color="auto"/>
                </w:tcBorders>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ПП «Пелікан»</w:t>
                </w:r>
              </w:p>
            </w:tc>
          </w:tr>
          <w:tr w:rsidR="00E56BA3" w:rsidRPr="0070241C" w:rsidTr="00680898">
            <w:trPr>
              <w:jc w:val="center"/>
            </w:trPr>
            <w:tc>
              <w:tcPr>
                <w:tcW w:w="4962" w:type="dxa"/>
                <w:tcBorders>
                  <w:bottom w:val="single" w:sz="4" w:space="0" w:color="auto"/>
                </w:tcBorders>
                <w:vAlign w:val="center"/>
              </w:tcPr>
              <w:p w:rsidR="00E56BA3" w:rsidRPr="00953665" w:rsidRDefault="00E56BA3" w:rsidP="00680898">
                <w:pPr>
                  <w:jc w:val="center"/>
                  <w:rPr>
                    <w:rFonts w:ascii="Times New Roman" w:hAnsi="Times New Roman"/>
                    <w:sz w:val="12"/>
                    <w:szCs w:val="12"/>
                    <w:lang w:val="uk-UA"/>
                  </w:rPr>
                </w:pPr>
              </w:p>
            </w:tc>
            <w:tc>
              <w:tcPr>
                <w:tcW w:w="4632" w:type="dxa"/>
                <w:tcBorders>
                  <w:bottom w:val="single" w:sz="4" w:space="0" w:color="auto"/>
                </w:tcBorders>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ГО «Купол»</w:t>
                </w:r>
              </w:p>
            </w:tc>
          </w:tr>
          <w:tr w:rsidR="00E56BA3" w:rsidRPr="0070241C" w:rsidTr="00680898">
            <w:trPr>
              <w:jc w:val="center"/>
            </w:trPr>
            <w:tc>
              <w:tcPr>
                <w:tcW w:w="4962" w:type="dxa"/>
                <w:tcBorders>
                  <w:bottom w:val="single" w:sz="4" w:space="0" w:color="auto"/>
                </w:tcBorders>
                <w:vAlign w:val="center"/>
              </w:tcPr>
              <w:p w:rsidR="00E56BA3" w:rsidRPr="00953665" w:rsidRDefault="00E56BA3" w:rsidP="00680898">
                <w:pPr>
                  <w:jc w:val="center"/>
                  <w:rPr>
                    <w:rFonts w:ascii="Times New Roman" w:hAnsi="Times New Roman"/>
                    <w:sz w:val="12"/>
                    <w:szCs w:val="12"/>
                    <w:lang w:val="uk-UA"/>
                  </w:rPr>
                </w:pPr>
              </w:p>
            </w:tc>
            <w:tc>
              <w:tcPr>
                <w:tcW w:w="4632" w:type="dxa"/>
                <w:tcBorders>
                  <w:bottom w:val="single" w:sz="4" w:space="0" w:color="auto"/>
                </w:tcBorders>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«Укрхімтехінвест»</w:t>
                </w:r>
              </w:p>
            </w:tc>
          </w:tr>
          <w:tr w:rsidR="00E56BA3" w:rsidRPr="0070241C" w:rsidTr="00680898">
            <w:trPr>
              <w:jc w:val="center"/>
            </w:trPr>
            <w:tc>
              <w:tcPr>
                <w:tcW w:w="4962" w:type="dxa"/>
                <w:tcBorders>
                  <w:bottom w:val="single" w:sz="4" w:space="0" w:color="auto"/>
                </w:tcBorders>
                <w:vAlign w:val="center"/>
              </w:tcPr>
              <w:p w:rsidR="00E56BA3" w:rsidRPr="00953665" w:rsidRDefault="00E56BA3" w:rsidP="00680898">
                <w:pPr>
                  <w:jc w:val="center"/>
                  <w:rPr>
                    <w:rFonts w:ascii="Times New Roman" w:hAnsi="Times New Roman"/>
                    <w:sz w:val="12"/>
                    <w:szCs w:val="12"/>
                    <w:lang w:val="uk-UA"/>
                  </w:rPr>
                </w:pPr>
              </w:p>
            </w:tc>
            <w:tc>
              <w:tcPr>
                <w:tcW w:w="4632" w:type="dxa"/>
                <w:tcBorders>
                  <w:bottom w:val="single" w:sz="4" w:space="0" w:color="auto"/>
                </w:tcBorders>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«Касан нафта» («Петровський Бровар»)</w:t>
                </w:r>
              </w:p>
            </w:tc>
          </w:tr>
          <w:tr w:rsidR="00E56BA3" w:rsidRPr="0070241C" w:rsidTr="00680898">
            <w:trPr>
              <w:jc w:val="center"/>
            </w:trPr>
            <w:tc>
              <w:tcPr>
                <w:tcW w:w="4962" w:type="dxa"/>
                <w:tcBorders>
                  <w:bottom w:val="single" w:sz="4" w:space="0" w:color="auto"/>
                </w:tcBorders>
                <w:vAlign w:val="center"/>
              </w:tcPr>
              <w:p w:rsidR="00E56BA3" w:rsidRPr="00953665" w:rsidRDefault="00E56BA3" w:rsidP="00680898">
                <w:pPr>
                  <w:jc w:val="center"/>
                  <w:rPr>
                    <w:rFonts w:ascii="Times New Roman" w:hAnsi="Times New Roman"/>
                    <w:sz w:val="12"/>
                    <w:szCs w:val="12"/>
                    <w:lang w:val="uk-UA"/>
                  </w:rPr>
                </w:pPr>
              </w:p>
            </w:tc>
            <w:tc>
              <w:tcPr>
                <w:tcW w:w="4632" w:type="dxa"/>
                <w:tcBorders>
                  <w:bottom w:val="single" w:sz="4" w:space="0" w:color="auto"/>
                </w:tcBorders>
                <w:vAlign w:val="center"/>
              </w:tcPr>
              <w:p w:rsidR="00E56BA3" w:rsidRPr="00953665" w:rsidRDefault="001916F8" w:rsidP="00680898">
                <w:pPr>
                  <w:jc w:val="center"/>
                  <w:rPr>
                    <w:rFonts w:ascii="Times New Roman" w:hAnsi="Times New Roman"/>
                    <w:sz w:val="12"/>
                    <w:szCs w:val="12"/>
                  </w:rPr>
                </w:pPr>
                <w:r w:rsidRPr="00953665">
                  <w:rPr>
                    <w:rFonts w:ascii="Times New Roman" w:hAnsi="Times New Roman"/>
                    <w:sz w:val="12"/>
                    <w:szCs w:val="12"/>
                  </w:rPr>
                  <w:t>Філія Укравто Бровари</w:t>
                </w:r>
                <w:r w:rsidR="00E56BA3" w:rsidRPr="00953665">
                  <w:rPr>
                    <w:rFonts w:ascii="Times New Roman" w:hAnsi="Times New Roman"/>
                    <w:sz w:val="12"/>
                    <w:szCs w:val="12"/>
                  </w:rPr>
                  <w:t xml:space="preserve"> «Українська автомобільна корпорація»</w:t>
                </w:r>
              </w:p>
            </w:tc>
          </w:tr>
          <w:tr w:rsidR="00E56BA3" w:rsidRPr="0070241C" w:rsidTr="00680898">
            <w:trPr>
              <w:jc w:val="center"/>
            </w:trPr>
            <w:tc>
              <w:tcPr>
                <w:tcW w:w="9594" w:type="dxa"/>
                <w:gridSpan w:val="2"/>
                <w:shd w:val="clear" w:color="auto" w:fill="DAEEF3" w:themeFill="accent5" w:themeFillTint="33"/>
                <w:vAlign w:val="center"/>
              </w:tcPr>
              <w:p w:rsidR="00E56BA3" w:rsidRPr="00953665" w:rsidRDefault="00E56BA3" w:rsidP="00680898">
                <w:pPr>
                  <w:jc w:val="center"/>
                  <w:rPr>
                    <w:rFonts w:ascii="Times New Roman" w:hAnsi="Times New Roman"/>
                    <w:b/>
                    <w:sz w:val="16"/>
                    <w:szCs w:val="16"/>
                  </w:rPr>
                </w:pPr>
                <w:r w:rsidRPr="00953665">
                  <w:rPr>
                    <w:rFonts w:ascii="Times New Roman" w:hAnsi="Times New Roman"/>
                    <w:b/>
                    <w:sz w:val="16"/>
                    <w:szCs w:val="16"/>
                  </w:rPr>
                  <w:t>Баришівська ТГ</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lang w:val="uk-UA"/>
                  </w:rPr>
                </w:pPr>
                <w:r w:rsidRPr="00953665">
                  <w:rPr>
                    <w:rFonts w:ascii="Times New Roman" w:hAnsi="Times New Roman"/>
                    <w:color w:val="000000"/>
                    <w:sz w:val="12"/>
                    <w:szCs w:val="12"/>
                    <w:lang w:eastAsia="uk-UA"/>
                  </w:rPr>
                  <w:t>ТОВ «Крокус АНТ», с. Рудницьке, вул. Церковна, 3 (</w:t>
                </w:r>
                <w:r w:rsidRPr="00953665">
                  <w:rPr>
                    <w:rFonts w:ascii="Times New Roman" w:hAnsi="Times New Roman"/>
                    <w:color w:val="000000"/>
                    <w:sz w:val="12"/>
                    <w:szCs w:val="12"/>
                    <w:lang w:val="uk-UA" w:eastAsia="uk-UA"/>
                  </w:rPr>
                  <w:t>будівлі та споруди зернотоку, контора</w:t>
                </w:r>
                <w:r w:rsidRPr="00953665">
                  <w:rPr>
                    <w:rFonts w:ascii="Times New Roman" w:hAnsi="Times New Roman"/>
                    <w:color w:val="000000"/>
                    <w:sz w:val="12"/>
                    <w:szCs w:val="12"/>
                    <w:lang w:eastAsia="uk-UA"/>
                  </w:rPr>
                  <w:t>)</w:t>
                </w:r>
              </w:p>
            </w:tc>
            <w:tc>
              <w:tcPr>
                <w:tcW w:w="4632" w:type="dxa"/>
                <w:vAlign w:val="center"/>
              </w:tcPr>
              <w:p w:rsidR="00E56BA3" w:rsidRPr="00953665" w:rsidRDefault="00E56BA3" w:rsidP="00680898">
                <w:pPr>
                  <w:jc w:val="center"/>
                  <w:rPr>
                    <w:rFonts w:ascii="Times New Roman" w:hAnsi="Times New Roman"/>
                    <w:sz w:val="16"/>
                    <w:szCs w:val="16"/>
                    <w:lang w:val="en-US"/>
                  </w:rPr>
                </w:pPr>
                <w:r w:rsidRPr="00953665">
                  <w:rPr>
                    <w:rFonts w:ascii="Times New Roman" w:hAnsi="Times New Roman"/>
                    <w:sz w:val="16"/>
                    <w:szCs w:val="16"/>
                    <w:lang w:val="en-US"/>
                  </w:rPr>
                  <w:t>-</w:t>
                </w:r>
              </w:p>
            </w:tc>
          </w:tr>
          <w:tr w:rsidR="00E56BA3" w:rsidRPr="0070241C" w:rsidTr="00680898">
            <w:trPr>
              <w:jc w:val="center"/>
            </w:trPr>
            <w:tc>
              <w:tcPr>
                <w:tcW w:w="9594" w:type="dxa"/>
                <w:gridSpan w:val="2"/>
                <w:shd w:val="clear" w:color="auto" w:fill="DAEEF3" w:themeFill="accent5" w:themeFillTint="33"/>
                <w:vAlign w:val="center"/>
              </w:tcPr>
              <w:p w:rsidR="00E56BA3" w:rsidRPr="00953665" w:rsidRDefault="00E56BA3" w:rsidP="00680898">
                <w:pPr>
                  <w:jc w:val="center"/>
                  <w:rPr>
                    <w:rFonts w:ascii="Times New Roman" w:hAnsi="Times New Roman"/>
                    <w:b/>
                    <w:sz w:val="16"/>
                    <w:szCs w:val="16"/>
                  </w:rPr>
                </w:pPr>
                <w:r w:rsidRPr="00953665">
                  <w:rPr>
                    <w:rFonts w:ascii="Times New Roman" w:hAnsi="Times New Roman"/>
                    <w:b/>
                    <w:sz w:val="16"/>
                    <w:szCs w:val="16"/>
                  </w:rPr>
                  <w:t>Зазимська ТГ</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«Інвест Протект</w:t>
                </w:r>
                <w:r w:rsidRPr="00953665">
                  <w:rPr>
                    <w:rFonts w:ascii="Times New Roman" w:hAnsi="Times New Roman"/>
                    <w:sz w:val="12"/>
                    <w:szCs w:val="12"/>
                    <w:lang w:val="uk-UA"/>
                  </w:rPr>
                  <w:t>и</w:t>
                </w:r>
                <w:r w:rsidRPr="00953665">
                  <w:rPr>
                    <w:rFonts w:ascii="Times New Roman" w:hAnsi="Times New Roman"/>
                    <w:sz w:val="12"/>
                    <w:szCs w:val="12"/>
                  </w:rPr>
                  <w:t>д»</w:t>
                </w:r>
              </w:p>
            </w:tc>
            <w:tc>
              <w:tcPr>
                <w:tcW w:w="4632" w:type="dxa"/>
                <w:vAlign w:val="center"/>
              </w:tcPr>
              <w:p w:rsidR="00E56BA3" w:rsidRPr="00953665" w:rsidRDefault="00E56BA3" w:rsidP="00680898">
                <w:pPr>
                  <w:jc w:val="center"/>
                  <w:rPr>
                    <w:rFonts w:ascii="Times New Roman" w:hAnsi="Times New Roman"/>
                    <w:sz w:val="12"/>
                    <w:szCs w:val="12"/>
                    <w:lang w:val="uk-UA"/>
                  </w:rPr>
                </w:pPr>
                <w:r w:rsidRPr="00953665">
                  <w:rPr>
                    <w:rFonts w:ascii="Times New Roman" w:hAnsi="Times New Roman"/>
                    <w:sz w:val="12"/>
                    <w:szCs w:val="12"/>
                    <w:lang w:val="uk-UA"/>
                  </w:rPr>
                  <w:t>-</w:t>
                </w:r>
              </w:p>
            </w:tc>
          </w:tr>
          <w:tr w:rsidR="00E56BA3" w:rsidRPr="0070241C" w:rsidTr="00680898">
            <w:trPr>
              <w:trHeight w:val="105"/>
              <w:jc w:val="center"/>
            </w:trPr>
            <w:tc>
              <w:tcPr>
                <w:tcW w:w="9594" w:type="dxa"/>
                <w:gridSpan w:val="2"/>
                <w:shd w:val="clear" w:color="auto" w:fill="DAEEF3" w:themeFill="accent5" w:themeFillTint="33"/>
                <w:vAlign w:val="center"/>
              </w:tcPr>
              <w:p w:rsidR="00E56BA3" w:rsidRPr="00953665" w:rsidRDefault="00E56BA3" w:rsidP="00680898">
                <w:pPr>
                  <w:jc w:val="center"/>
                  <w:rPr>
                    <w:rFonts w:ascii="Times New Roman" w:hAnsi="Times New Roman"/>
                    <w:b/>
                    <w:sz w:val="16"/>
                    <w:szCs w:val="16"/>
                  </w:rPr>
                </w:pPr>
                <w:r w:rsidRPr="00953665">
                  <w:rPr>
                    <w:rFonts w:ascii="Times New Roman" w:hAnsi="Times New Roman"/>
                    <w:b/>
                    <w:sz w:val="16"/>
                    <w:szCs w:val="16"/>
                  </w:rPr>
                  <w:t>Великодимерська ТГ</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ДПЗ «Плосківський»</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«Маядо»</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«Феракс»</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trHeight w:val="138"/>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«Стор Сіті»</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«Теплобудмайстер»</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«Онікс ТМ»</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«Вегітренд»</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ПП «ДОЗ «Брама»</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Громова Я.О.</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Якубовська Н.М.</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Хорошун Л.Г.</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Васюк Н.М.</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«Велміт»</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Фірма «Цеоліт»</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«Вебер та сини»</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«Агроміт»</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Київський головний матеріальний склад регіональної філії ПЗЗ</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ПП «Ніна М»</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«Українська пивна компанія»</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«Укрсхідінвест»</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ТОВ «Вегі Тренд Інвест»</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Аеро клуб Євростар</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Хомич Н.М.</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Колот В.Г.</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Ковшун Г.М.</w:t>
                </w:r>
              </w:p>
            </w:tc>
          </w:tr>
          <w:tr w:rsidR="00E56BA3" w:rsidRPr="0070241C" w:rsidTr="00680898">
            <w:trPr>
              <w:jc w:val="center"/>
            </w:trPr>
            <w:tc>
              <w:tcPr>
                <w:tcW w:w="496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Бендик Л.Д.</w:t>
                </w:r>
              </w:p>
            </w:tc>
          </w:tr>
          <w:tr w:rsidR="00E56BA3" w:rsidRPr="0070241C" w:rsidTr="00680898">
            <w:trPr>
              <w:jc w:val="center"/>
            </w:trPr>
            <w:tc>
              <w:tcPr>
                <w:tcW w:w="4962" w:type="dxa"/>
                <w:tcBorders>
                  <w:bottom w:val="single" w:sz="4" w:space="0" w:color="auto"/>
                </w:tcBorders>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w:t>
                </w:r>
              </w:p>
            </w:tc>
            <w:tc>
              <w:tcPr>
                <w:tcW w:w="4632" w:type="dxa"/>
                <w:tcBorders>
                  <w:bottom w:val="single" w:sz="4" w:space="0" w:color="auto"/>
                </w:tcBorders>
                <w:vAlign w:val="center"/>
              </w:tcPr>
              <w:p w:rsidR="00E56BA3" w:rsidRPr="00953665" w:rsidRDefault="00E56BA3" w:rsidP="00680898">
                <w:pPr>
                  <w:jc w:val="center"/>
                  <w:rPr>
                    <w:rFonts w:ascii="Times New Roman" w:hAnsi="Times New Roman"/>
                    <w:sz w:val="12"/>
                    <w:szCs w:val="12"/>
                  </w:rPr>
                </w:pPr>
                <w:r w:rsidRPr="00953665">
                  <w:rPr>
                    <w:rFonts w:ascii="Times New Roman" w:hAnsi="Times New Roman"/>
                    <w:sz w:val="12"/>
                    <w:szCs w:val="12"/>
                  </w:rPr>
                  <w:t>ФОП Гордієнко В.О.</w:t>
                </w:r>
              </w:p>
            </w:tc>
          </w:tr>
          <w:tr w:rsidR="00E56BA3" w:rsidRPr="0070241C" w:rsidTr="00680898">
            <w:trPr>
              <w:trHeight w:val="70"/>
              <w:jc w:val="center"/>
            </w:trPr>
            <w:tc>
              <w:tcPr>
                <w:tcW w:w="4962" w:type="dxa"/>
                <w:shd w:val="clear" w:color="auto" w:fill="F2DBDB" w:themeFill="accent2" w:themeFillTint="33"/>
                <w:vAlign w:val="center"/>
              </w:tcPr>
              <w:p w:rsidR="00E56BA3" w:rsidRPr="00953665" w:rsidRDefault="00E56BA3" w:rsidP="00680898">
                <w:pPr>
                  <w:jc w:val="center"/>
                  <w:rPr>
                    <w:rFonts w:ascii="Times New Roman" w:hAnsi="Times New Roman"/>
                    <w:b/>
                    <w:sz w:val="16"/>
                    <w:szCs w:val="16"/>
                    <w:lang w:val="uk-UA"/>
                  </w:rPr>
                </w:pPr>
                <w:r w:rsidRPr="00953665">
                  <w:rPr>
                    <w:rFonts w:ascii="Times New Roman" w:hAnsi="Times New Roman"/>
                    <w:b/>
                    <w:sz w:val="16"/>
                    <w:szCs w:val="16"/>
                    <w:lang w:val="uk-UA"/>
                  </w:rPr>
                  <w:t>17</w:t>
                </w:r>
              </w:p>
            </w:tc>
            <w:tc>
              <w:tcPr>
                <w:tcW w:w="4632" w:type="dxa"/>
                <w:shd w:val="clear" w:color="auto" w:fill="F2DBDB" w:themeFill="accent2" w:themeFillTint="33"/>
                <w:vAlign w:val="center"/>
              </w:tcPr>
              <w:p w:rsidR="00E56BA3" w:rsidRPr="00953665" w:rsidRDefault="001916F8" w:rsidP="00680898">
                <w:pPr>
                  <w:jc w:val="center"/>
                  <w:rPr>
                    <w:rFonts w:ascii="Times New Roman" w:hAnsi="Times New Roman"/>
                    <w:b/>
                    <w:sz w:val="16"/>
                    <w:szCs w:val="16"/>
                    <w:lang w:val="uk-UA"/>
                  </w:rPr>
                </w:pPr>
                <w:r w:rsidRPr="00953665">
                  <w:rPr>
                    <w:rFonts w:ascii="Times New Roman" w:hAnsi="Times New Roman"/>
                    <w:b/>
                    <w:sz w:val="16"/>
                    <w:szCs w:val="16"/>
                    <w:lang w:val="uk-UA"/>
                  </w:rPr>
                  <w:t>36</w:t>
                </w:r>
              </w:p>
            </w:tc>
          </w:tr>
        </w:tbl>
        <w:p w:rsidR="00EF22ED" w:rsidRPr="006E6FD8" w:rsidRDefault="00015D0F" w:rsidP="00EF22ED">
          <w:pPr>
            <w:pStyle w:val="a6"/>
            <w:tabs>
              <w:tab w:val="left" w:pos="2595"/>
            </w:tabs>
            <w:rPr>
              <w:rFonts w:ascii="Times New Roman" w:hAnsi="Times New Roman"/>
              <w:b/>
              <w:sz w:val="20"/>
            </w:rPr>
          </w:pPr>
        </w:p>
      </w:sdtContent>
    </w:sdt>
    <w:p w:rsidR="00EF22ED" w:rsidRDefault="00EF22ED" w:rsidP="00EF22ED">
      <w:pPr>
        <w:jc w:val="right"/>
        <w:rPr>
          <w:rFonts w:ascii="Times New Roman" w:hAnsi="Times New Roman"/>
          <w:b/>
          <w:szCs w:val="28"/>
          <w:lang w:val="uk-UA"/>
        </w:rPr>
      </w:pPr>
      <w:r w:rsidRPr="00593EDF">
        <w:rPr>
          <w:rFonts w:ascii="Times New Roman" w:hAnsi="Times New Roman"/>
          <w:b/>
          <w:szCs w:val="28"/>
        </w:rPr>
        <w:t xml:space="preserve">Додаток № </w:t>
      </w:r>
      <w:r w:rsidR="000734C0" w:rsidRPr="00593EDF">
        <w:rPr>
          <w:rFonts w:ascii="Times New Roman" w:hAnsi="Times New Roman"/>
          <w:b/>
          <w:szCs w:val="28"/>
          <w:lang w:val="uk-UA"/>
        </w:rPr>
        <w:t>7</w:t>
      </w:r>
    </w:p>
    <w:p w:rsidR="006E6FD8" w:rsidRPr="006E6FD8" w:rsidRDefault="006E6FD8" w:rsidP="00EF22ED">
      <w:pPr>
        <w:jc w:val="right"/>
        <w:rPr>
          <w:rFonts w:ascii="Times New Roman" w:hAnsi="Times New Roman"/>
          <w:b/>
          <w:sz w:val="20"/>
          <w:lang w:val="uk-UA"/>
        </w:rPr>
      </w:pPr>
    </w:p>
    <w:tbl>
      <w:tblPr>
        <w:tblStyle w:val="a5"/>
        <w:tblW w:w="9741" w:type="dxa"/>
        <w:jc w:val="center"/>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9"/>
        <w:gridCol w:w="553"/>
        <w:gridCol w:w="1738"/>
        <w:gridCol w:w="1559"/>
        <w:gridCol w:w="1276"/>
        <w:gridCol w:w="1417"/>
        <w:gridCol w:w="1851"/>
        <w:gridCol w:w="1218"/>
        <w:gridCol w:w="50"/>
      </w:tblGrid>
      <w:tr w:rsidR="00750717" w:rsidRPr="00C135F5" w:rsidTr="00AB7161">
        <w:trPr>
          <w:gridAfter w:val="1"/>
          <w:wAfter w:w="50" w:type="dxa"/>
          <w:jc w:val="center"/>
        </w:trPr>
        <w:tc>
          <w:tcPr>
            <w:tcW w:w="9691" w:type="dxa"/>
            <w:gridSpan w:val="8"/>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об’єкти житлово-комунального господарства</w:t>
            </w:r>
          </w:p>
        </w:tc>
      </w:tr>
      <w:tr w:rsidR="00EF22ED" w:rsidRPr="00883601" w:rsidTr="006808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20"/>
              </w:rPr>
            </w:pPr>
            <w:r w:rsidRPr="006E6FD8">
              <w:rPr>
                <w:rFonts w:ascii="Times New Roman" w:hAnsi="Times New Roman"/>
                <w:b/>
                <w:sz w:val="20"/>
              </w:rPr>
              <w:t>№ з/п</w:t>
            </w:r>
          </w:p>
        </w:tc>
        <w:tc>
          <w:tcPr>
            <w:tcW w:w="1738"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20"/>
              </w:rPr>
            </w:pPr>
            <w:r w:rsidRPr="006E6FD8">
              <w:rPr>
                <w:rFonts w:ascii="Times New Roman" w:hAnsi="Times New Roman"/>
                <w:b/>
                <w:sz w:val="20"/>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20"/>
              </w:rPr>
            </w:pPr>
            <w:r w:rsidRPr="006E6FD8">
              <w:rPr>
                <w:rFonts w:ascii="Times New Roman" w:hAnsi="Times New Roman"/>
                <w:b/>
                <w:sz w:val="20"/>
              </w:rPr>
              <w:t>Ступінь руйнування</w:t>
            </w:r>
          </w:p>
        </w:tc>
        <w:tc>
          <w:tcPr>
            <w:tcW w:w="1276"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20"/>
                <w:lang w:val="uk-UA"/>
              </w:rPr>
            </w:pPr>
            <w:r w:rsidRPr="006E6FD8">
              <w:rPr>
                <w:rFonts w:ascii="Times New Roman" w:hAnsi="Times New Roman"/>
                <w:b/>
                <w:sz w:val="20"/>
              </w:rPr>
              <w:t>Відновлено</w:t>
            </w:r>
            <w:r w:rsidRPr="006E6FD8">
              <w:rPr>
                <w:rFonts w:ascii="Times New Roman" w:hAnsi="Times New Roman"/>
                <w:b/>
                <w:sz w:val="20"/>
                <w:lang w:val="uk-UA"/>
              </w:rPr>
              <w:t xml:space="preserve"> на 100%</w:t>
            </w:r>
          </w:p>
        </w:tc>
        <w:tc>
          <w:tcPr>
            <w:tcW w:w="1417"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20"/>
                <w:lang w:val="uk-UA"/>
              </w:rPr>
            </w:pPr>
            <w:r w:rsidRPr="006E6FD8">
              <w:rPr>
                <w:rFonts w:ascii="Times New Roman" w:hAnsi="Times New Roman"/>
                <w:b/>
                <w:sz w:val="20"/>
              </w:rPr>
              <w:t>В стадії відновлення</w:t>
            </w:r>
          </w:p>
        </w:tc>
        <w:tc>
          <w:tcPr>
            <w:tcW w:w="1851"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20"/>
                <w:lang w:val="uk-UA"/>
              </w:rPr>
            </w:pPr>
            <w:r w:rsidRPr="006E6FD8">
              <w:rPr>
                <w:rFonts w:ascii="Times New Roman" w:hAnsi="Times New Roman"/>
                <w:b/>
                <w:sz w:val="20"/>
              </w:rPr>
              <w:t>Вирішене питання щодо відновлення об’єкта</w:t>
            </w:r>
          </w:p>
        </w:tc>
        <w:tc>
          <w:tcPr>
            <w:tcW w:w="1268" w:type="dxa"/>
            <w:gridSpan w:val="2"/>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20"/>
              </w:rPr>
            </w:pPr>
            <w:r w:rsidRPr="006E6FD8">
              <w:rPr>
                <w:rFonts w:ascii="Times New Roman" w:hAnsi="Times New Roman"/>
                <w:b/>
                <w:sz w:val="20"/>
              </w:rPr>
              <w:t>За які кошти віднов</w:t>
            </w:r>
            <w:proofErr w:type="spellStart"/>
            <w:r w:rsidRPr="006E6FD8">
              <w:rPr>
                <w:rFonts w:ascii="Times New Roman" w:hAnsi="Times New Roman"/>
                <w:b/>
                <w:sz w:val="20"/>
                <w:lang w:val="uk-UA"/>
              </w:rPr>
              <w:t>лено</w:t>
            </w:r>
            <w:proofErr w:type="spellEnd"/>
          </w:p>
        </w:tc>
      </w:tr>
      <w:tr w:rsidR="00EF22ED" w:rsidRPr="00883601" w:rsidTr="006808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9662" w:type="dxa"/>
            <w:gridSpan w:val="8"/>
            <w:shd w:val="clear" w:color="auto" w:fill="DAEEF3" w:themeFill="accent5" w:themeFillTint="33"/>
            <w:vAlign w:val="center"/>
          </w:tcPr>
          <w:p w:rsidR="00EF22ED" w:rsidRPr="006E6FD8" w:rsidRDefault="00EF22ED" w:rsidP="00680898">
            <w:pPr>
              <w:jc w:val="center"/>
              <w:rPr>
                <w:rFonts w:ascii="Times New Roman" w:hAnsi="Times New Roman"/>
                <w:b/>
                <w:sz w:val="20"/>
              </w:rPr>
            </w:pPr>
            <w:proofErr w:type="spellStart"/>
            <w:r w:rsidRPr="006E6FD8">
              <w:rPr>
                <w:rFonts w:ascii="Times New Roman" w:hAnsi="Times New Roman"/>
                <w:b/>
                <w:sz w:val="20"/>
                <w:lang w:val="uk-UA"/>
              </w:rPr>
              <w:t>Великодимерська</w:t>
            </w:r>
            <w:proofErr w:type="spellEnd"/>
            <w:r w:rsidRPr="006E6FD8">
              <w:rPr>
                <w:rFonts w:ascii="Times New Roman" w:hAnsi="Times New Roman"/>
                <w:b/>
                <w:sz w:val="20"/>
                <w:lang w:val="uk-UA"/>
              </w:rPr>
              <w:t xml:space="preserve"> територіальна громада</w:t>
            </w:r>
          </w:p>
        </w:tc>
      </w:tr>
      <w:tr w:rsidR="00EF22ED" w:rsidRPr="00883601" w:rsidTr="006808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tcBorders>
              <w:bottom w:val="single" w:sz="4" w:space="0" w:color="auto"/>
            </w:tcBorders>
            <w:vAlign w:val="center"/>
          </w:tcPr>
          <w:p w:rsidR="00EF22ED" w:rsidRPr="006E6FD8" w:rsidRDefault="0040412D" w:rsidP="00680898">
            <w:pPr>
              <w:jc w:val="center"/>
              <w:rPr>
                <w:rFonts w:ascii="Times New Roman" w:hAnsi="Times New Roman"/>
                <w:sz w:val="20"/>
                <w:lang w:val="uk-UA"/>
              </w:rPr>
            </w:pPr>
            <w:r w:rsidRPr="006E6FD8">
              <w:rPr>
                <w:rFonts w:ascii="Times New Roman" w:hAnsi="Times New Roman"/>
                <w:sz w:val="20"/>
                <w:lang w:val="uk-UA"/>
              </w:rPr>
              <w:t>1</w:t>
            </w:r>
          </w:p>
        </w:tc>
        <w:tc>
          <w:tcPr>
            <w:tcW w:w="1738" w:type="dxa"/>
            <w:tcBorders>
              <w:bottom w:val="single" w:sz="4" w:space="0" w:color="auto"/>
            </w:tcBorders>
            <w:vAlign w:val="center"/>
          </w:tcPr>
          <w:p w:rsidR="00EF22ED" w:rsidRPr="006E6FD8" w:rsidRDefault="00EF22ED" w:rsidP="00680898">
            <w:pPr>
              <w:jc w:val="center"/>
              <w:rPr>
                <w:rFonts w:ascii="Times New Roman" w:hAnsi="Times New Roman"/>
                <w:sz w:val="20"/>
              </w:rPr>
            </w:pPr>
            <w:r w:rsidRPr="006E6FD8">
              <w:rPr>
                <w:rFonts w:ascii="Times New Roman" w:hAnsi="Times New Roman"/>
                <w:sz w:val="20"/>
              </w:rPr>
              <w:t>КНС с. Плоске</w:t>
            </w:r>
          </w:p>
        </w:tc>
        <w:tc>
          <w:tcPr>
            <w:tcW w:w="1559" w:type="dxa"/>
            <w:tcBorders>
              <w:bottom w:val="single" w:sz="4" w:space="0" w:color="auto"/>
            </w:tcBorders>
            <w:vAlign w:val="center"/>
          </w:tcPr>
          <w:p w:rsidR="00EF22ED" w:rsidRPr="006E6FD8" w:rsidRDefault="00EF22ED" w:rsidP="00680898">
            <w:pPr>
              <w:jc w:val="center"/>
              <w:rPr>
                <w:rFonts w:ascii="Times New Roman" w:hAnsi="Times New Roman"/>
                <w:sz w:val="20"/>
              </w:rPr>
            </w:pPr>
            <w:r w:rsidRPr="006E6FD8">
              <w:rPr>
                <w:rFonts w:ascii="Times New Roman" w:hAnsi="Times New Roman"/>
                <w:sz w:val="20"/>
              </w:rPr>
              <w:t>1</w:t>
            </w:r>
          </w:p>
        </w:tc>
        <w:tc>
          <w:tcPr>
            <w:tcW w:w="1276" w:type="dxa"/>
            <w:tcBorders>
              <w:bottom w:val="single" w:sz="4" w:space="0" w:color="auto"/>
            </w:tcBorders>
            <w:vAlign w:val="center"/>
          </w:tcPr>
          <w:p w:rsidR="00EF22ED" w:rsidRPr="006E6FD8" w:rsidRDefault="00EF22ED" w:rsidP="00680898">
            <w:pPr>
              <w:jc w:val="center"/>
              <w:rPr>
                <w:rFonts w:ascii="Times New Roman" w:hAnsi="Times New Roman"/>
                <w:sz w:val="20"/>
              </w:rPr>
            </w:pPr>
            <w:r w:rsidRPr="006E6FD8">
              <w:rPr>
                <w:rFonts w:ascii="Times New Roman" w:hAnsi="Times New Roman"/>
                <w:sz w:val="20"/>
                <w:highlight w:val="yellow"/>
                <w:lang w:val="uk-UA"/>
              </w:rPr>
              <w:t>Н</w:t>
            </w:r>
            <w:r w:rsidRPr="006E6FD8">
              <w:rPr>
                <w:rFonts w:ascii="Times New Roman" w:hAnsi="Times New Roman"/>
                <w:sz w:val="20"/>
                <w:highlight w:val="yellow"/>
              </w:rPr>
              <w:t>і</w:t>
            </w:r>
          </w:p>
        </w:tc>
        <w:tc>
          <w:tcPr>
            <w:tcW w:w="1417" w:type="dxa"/>
            <w:tcBorders>
              <w:bottom w:val="single" w:sz="4" w:space="0" w:color="auto"/>
            </w:tcBorders>
            <w:vAlign w:val="center"/>
          </w:tcPr>
          <w:p w:rsidR="00EF22ED" w:rsidRPr="006E6FD8" w:rsidRDefault="00EF22ED" w:rsidP="00680898">
            <w:pPr>
              <w:jc w:val="center"/>
              <w:rPr>
                <w:rFonts w:ascii="Times New Roman" w:hAnsi="Times New Roman"/>
                <w:sz w:val="20"/>
                <w:lang w:val="uk-UA"/>
              </w:rPr>
            </w:pPr>
            <w:r w:rsidRPr="006E6FD8">
              <w:rPr>
                <w:rFonts w:ascii="Times New Roman" w:hAnsi="Times New Roman"/>
                <w:sz w:val="20"/>
                <w:lang w:val="uk-UA"/>
              </w:rPr>
              <w:t>-</w:t>
            </w:r>
          </w:p>
        </w:tc>
        <w:tc>
          <w:tcPr>
            <w:tcW w:w="1851" w:type="dxa"/>
            <w:tcBorders>
              <w:bottom w:val="single" w:sz="4" w:space="0" w:color="auto"/>
            </w:tcBorders>
            <w:vAlign w:val="center"/>
          </w:tcPr>
          <w:p w:rsidR="00EF22ED" w:rsidRPr="006E6FD8" w:rsidRDefault="00EF22ED" w:rsidP="00680898">
            <w:pPr>
              <w:jc w:val="center"/>
              <w:rPr>
                <w:rFonts w:ascii="Times New Roman" w:hAnsi="Times New Roman"/>
                <w:sz w:val="20"/>
                <w:lang w:val="uk-UA"/>
              </w:rPr>
            </w:pPr>
            <w:r w:rsidRPr="006E6FD8">
              <w:rPr>
                <w:rFonts w:ascii="Times New Roman" w:hAnsi="Times New Roman"/>
                <w:sz w:val="20"/>
                <w:lang w:val="uk-UA"/>
              </w:rPr>
              <w:t>-</w:t>
            </w:r>
          </w:p>
        </w:tc>
        <w:tc>
          <w:tcPr>
            <w:tcW w:w="1268" w:type="dxa"/>
            <w:gridSpan w:val="2"/>
            <w:tcBorders>
              <w:bottom w:val="single" w:sz="4" w:space="0" w:color="auto"/>
            </w:tcBorders>
            <w:vAlign w:val="center"/>
          </w:tcPr>
          <w:p w:rsidR="00EF22ED" w:rsidRPr="006E6FD8" w:rsidRDefault="00EF22ED" w:rsidP="00680898">
            <w:pPr>
              <w:jc w:val="center"/>
              <w:rPr>
                <w:rFonts w:ascii="Times New Roman" w:hAnsi="Times New Roman"/>
                <w:sz w:val="20"/>
              </w:rPr>
            </w:pPr>
            <w:r w:rsidRPr="006E6FD8">
              <w:rPr>
                <w:rFonts w:ascii="Times New Roman" w:hAnsi="Times New Roman"/>
                <w:sz w:val="20"/>
                <w:lang w:val="uk-UA"/>
              </w:rPr>
              <w:t xml:space="preserve">Відсутні </w:t>
            </w:r>
            <w:r w:rsidRPr="006E6FD8">
              <w:rPr>
                <w:rFonts w:ascii="Times New Roman" w:hAnsi="Times New Roman"/>
                <w:sz w:val="20"/>
              </w:rPr>
              <w:t>кошти</w:t>
            </w:r>
          </w:p>
        </w:tc>
      </w:tr>
      <w:tr w:rsidR="00EF22ED" w:rsidRPr="00883601" w:rsidTr="006808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9662" w:type="dxa"/>
            <w:gridSpan w:val="8"/>
            <w:shd w:val="clear" w:color="auto" w:fill="DAEEF3" w:themeFill="accent5" w:themeFillTint="33"/>
            <w:vAlign w:val="center"/>
          </w:tcPr>
          <w:p w:rsidR="00EF22ED" w:rsidRPr="006E6FD8" w:rsidRDefault="00EF22ED" w:rsidP="00680898">
            <w:pPr>
              <w:jc w:val="center"/>
              <w:rPr>
                <w:rFonts w:ascii="Times New Roman" w:hAnsi="Times New Roman"/>
                <w:b/>
                <w:sz w:val="20"/>
              </w:rPr>
            </w:pPr>
            <w:r w:rsidRPr="006E6FD8">
              <w:rPr>
                <w:rFonts w:ascii="Times New Roman" w:eastAsia="Calibri" w:hAnsi="Times New Roman"/>
                <w:b/>
                <w:sz w:val="20"/>
              </w:rPr>
              <w:t>Калитянська територіальна громада</w:t>
            </w:r>
          </w:p>
        </w:tc>
      </w:tr>
      <w:tr w:rsidR="00EF22ED" w:rsidRPr="00883601" w:rsidTr="006808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vAlign w:val="center"/>
          </w:tcPr>
          <w:p w:rsidR="00EF22ED" w:rsidRPr="006E6FD8" w:rsidRDefault="00EF22ED" w:rsidP="00680898">
            <w:pPr>
              <w:jc w:val="center"/>
              <w:rPr>
                <w:rFonts w:ascii="Times New Roman" w:eastAsia="Calibri" w:hAnsi="Times New Roman"/>
                <w:sz w:val="20"/>
              </w:rPr>
            </w:pPr>
            <w:r w:rsidRPr="006E6FD8">
              <w:rPr>
                <w:rFonts w:ascii="Times New Roman" w:eastAsia="Calibri" w:hAnsi="Times New Roman"/>
                <w:sz w:val="20"/>
              </w:rPr>
              <w:t>1</w:t>
            </w:r>
          </w:p>
        </w:tc>
        <w:tc>
          <w:tcPr>
            <w:tcW w:w="1738" w:type="dxa"/>
            <w:vAlign w:val="center"/>
          </w:tcPr>
          <w:p w:rsidR="00EF22ED" w:rsidRPr="006E6FD8" w:rsidRDefault="00EF22ED" w:rsidP="00680898">
            <w:pPr>
              <w:jc w:val="center"/>
              <w:rPr>
                <w:rFonts w:ascii="Times New Roman" w:eastAsia="Calibri" w:hAnsi="Times New Roman"/>
                <w:sz w:val="20"/>
              </w:rPr>
            </w:pPr>
            <w:r w:rsidRPr="006E6FD8">
              <w:rPr>
                <w:rFonts w:ascii="Times New Roman" w:eastAsia="Calibri" w:hAnsi="Times New Roman"/>
                <w:sz w:val="20"/>
              </w:rPr>
              <w:t>Водогін</w:t>
            </w:r>
          </w:p>
        </w:tc>
        <w:tc>
          <w:tcPr>
            <w:tcW w:w="1559" w:type="dxa"/>
            <w:vAlign w:val="center"/>
          </w:tcPr>
          <w:p w:rsidR="00EF22ED" w:rsidRPr="006E6FD8" w:rsidRDefault="00EF22ED" w:rsidP="00680898">
            <w:pPr>
              <w:jc w:val="center"/>
              <w:rPr>
                <w:rFonts w:ascii="Times New Roman" w:eastAsia="Calibri" w:hAnsi="Times New Roman"/>
                <w:sz w:val="20"/>
              </w:rPr>
            </w:pPr>
            <w:r w:rsidRPr="006E6FD8">
              <w:rPr>
                <w:rFonts w:ascii="Times New Roman" w:eastAsia="Calibri" w:hAnsi="Times New Roman"/>
                <w:sz w:val="20"/>
              </w:rPr>
              <w:t>1</w:t>
            </w:r>
          </w:p>
        </w:tc>
        <w:tc>
          <w:tcPr>
            <w:tcW w:w="1276" w:type="dxa"/>
            <w:vAlign w:val="center"/>
          </w:tcPr>
          <w:p w:rsidR="00EF22ED" w:rsidRPr="006E6FD8" w:rsidRDefault="008C2864" w:rsidP="00680898">
            <w:pPr>
              <w:jc w:val="center"/>
              <w:rPr>
                <w:rFonts w:ascii="Times New Roman" w:eastAsia="Calibri" w:hAnsi="Times New Roman"/>
                <w:sz w:val="20"/>
                <w:lang w:val="uk-UA"/>
              </w:rPr>
            </w:pPr>
            <w:r w:rsidRPr="006E6FD8">
              <w:rPr>
                <w:rFonts w:ascii="Times New Roman" w:eastAsia="Calibri" w:hAnsi="Times New Roman"/>
                <w:sz w:val="20"/>
                <w:highlight w:val="yellow"/>
                <w:lang w:val="uk-UA"/>
              </w:rPr>
              <w:t>Ні</w:t>
            </w:r>
          </w:p>
        </w:tc>
        <w:tc>
          <w:tcPr>
            <w:tcW w:w="1417" w:type="dxa"/>
            <w:vAlign w:val="center"/>
          </w:tcPr>
          <w:p w:rsidR="00EF22ED" w:rsidRPr="006E6FD8" w:rsidRDefault="008C2864" w:rsidP="00680898">
            <w:pPr>
              <w:jc w:val="center"/>
              <w:rPr>
                <w:rFonts w:ascii="Times New Roman" w:eastAsia="Calibri" w:hAnsi="Times New Roman"/>
                <w:sz w:val="20"/>
                <w:lang w:val="uk-UA"/>
              </w:rPr>
            </w:pPr>
            <w:r w:rsidRPr="006E6FD8">
              <w:rPr>
                <w:rFonts w:ascii="Times New Roman" w:eastAsia="Calibri" w:hAnsi="Times New Roman"/>
                <w:sz w:val="20"/>
                <w:lang w:val="uk-UA"/>
              </w:rPr>
              <w:t>Ч</w:t>
            </w:r>
            <w:r w:rsidRPr="006E6FD8">
              <w:rPr>
                <w:rFonts w:ascii="Times New Roman" w:eastAsia="Calibri" w:hAnsi="Times New Roman"/>
                <w:sz w:val="20"/>
              </w:rPr>
              <w:t>астково</w:t>
            </w:r>
          </w:p>
        </w:tc>
        <w:tc>
          <w:tcPr>
            <w:tcW w:w="1851" w:type="dxa"/>
            <w:vAlign w:val="center"/>
          </w:tcPr>
          <w:p w:rsidR="00EF22ED" w:rsidRPr="006E6FD8" w:rsidRDefault="00EF22ED" w:rsidP="00680898">
            <w:pPr>
              <w:jc w:val="center"/>
              <w:rPr>
                <w:rFonts w:ascii="Times New Roman" w:eastAsia="Calibri" w:hAnsi="Times New Roman"/>
                <w:sz w:val="20"/>
                <w:lang w:val="uk-UA"/>
              </w:rPr>
            </w:pPr>
            <w:r w:rsidRPr="006E6FD8">
              <w:rPr>
                <w:rFonts w:ascii="Times New Roman" w:eastAsia="Calibri" w:hAnsi="Times New Roman"/>
                <w:sz w:val="20"/>
                <w:lang w:val="uk-UA"/>
              </w:rPr>
              <w:t>-</w:t>
            </w:r>
          </w:p>
        </w:tc>
        <w:tc>
          <w:tcPr>
            <w:tcW w:w="1268" w:type="dxa"/>
            <w:gridSpan w:val="2"/>
            <w:vAlign w:val="center"/>
          </w:tcPr>
          <w:p w:rsidR="00EF22ED" w:rsidRPr="006E6FD8" w:rsidRDefault="00EF22ED" w:rsidP="00680898">
            <w:pPr>
              <w:jc w:val="center"/>
              <w:rPr>
                <w:rFonts w:ascii="Times New Roman" w:eastAsia="Calibri" w:hAnsi="Times New Roman"/>
                <w:sz w:val="20"/>
              </w:rPr>
            </w:pPr>
            <w:r w:rsidRPr="006E6FD8">
              <w:rPr>
                <w:rFonts w:ascii="Times New Roman" w:eastAsia="Calibri" w:hAnsi="Times New Roman"/>
                <w:sz w:val="20"/>
              </w:rPr>
              <w:t>Власні кошти КП «Надія»</w:t>
            </w:r>
          </w:p>
        </w:tc>
      </w:tr>
    </w:tbl>
    <w:p w:rsidR="00EF22ED" w:rsidRDefault="00EF22ED" w:rsidP="00EF22ED">
      <w:pPr>
        <w:jc w:val="right"/>
        <w:rPr>
          <w:rFonts w:ascii="Times New Roman" w:hAnsi="Times New Roman"/>
          <w:b/>
          <w:szCs w:val="28"/>
          <w:lang w:val="uk-UA"/>
        </w:rPr>
      </w:pPr>
      <w:bookmarkStart w:id="0" w:name="_GoBack"/>
      <w:bookmarkEnd w:id="0"/>
      <w:r w:rsidRPr="00593EDF">
        <w:rPr>
          <w:rFonts w:ascii="Times New Roman" w:hAnsi="Times New Roman"/>
          <w:b/>
          <w:szCs w:val="28"/>
        </w:rPr>
        <w:lastRenderedPageBreak/>
        <w:t xml:space="preserve">Додаток № </w:t>
      </w:r>
      <w:r w:rsidR="000734C0" w:rsidRPr="00593EDF">
        <w:rPr>
          <w:rFonts w:ascii="Times New Roman" w:hAnsi="Times New Roman"/>
          <w:b/>
          <w:szCs w:val="28"/>
          <w:lang w:val="uk-UA"/>
        </w:rPr>
        <w:t>8</w:t>
      </w:r>
    </w:p>
    <w:p w:rsidR="006E6FD8" w:rsidRPr="006E6FD8" w:rsidRDefault="006E6FD8" w:rsidP="00EF22ED">
      <w:pPr>
        <w:jc w:val="right"/>
        <w:rPr>
          <w:rFonts w:ascii="Times New Roman" w:hAnsi="Times New Roman"/>
          <w:b/>
          <w:sz w:val="20"/>
          <w:lang w:val="uk-U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rPr>
          <w:jc w:val="center"/>
        </w:trPr>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мостові переходи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1276"/>
        <w:gridCol w:w="1559"/>
        <w:gridCol w:w="1276"/>
        <w:gridCol w:w="1276"/>
      </w:tblGrid>
      <w:tr w:rsidR="00EF22ED" w:rsidRPr="00883601" w:rsidTr="00680898">
        <w:tc>
          <w:tcPr>
            <w:tcW w:w="567"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1276"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Відновлено на 100%</w:t>
            </w:r>
          </w:p>
        </w:tc>
        <w:tc>
          <w:tcPr>
            <w:tcW w:w="1559"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276"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EF22ED" w:rsidRPr="00883601" w:rsidTr="00680898">
        <w:tc>
          <w:tcPr>
            <w:tcW w:w="9640" w:type="dxa"/>
            <w:gridSpan w:val="7"/>
            <w:shd w:val="clear" w:color="auto" w:fill="DAEEF3" w:themeFill="accent5"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Великодимерська територіальна громада</w:t>
            </w:r>
          </w:p>
        </w:tc>
      </w:tr>
      <w:tr w:rsidR="00EF22ED" w:rsidRPr="00883601" w:rsidTr="00680898">
        <w:tc>
          <w:tcPr>
            <w:tcW w:w="567" w:type="dxa"/>
            <w:tcBorders>
              <w:bottom w:val="single" w:sz="4" w:space="0" w:color="auto"/>
            </w:tcBorders>
            <w:vAlign w:val="center"/>
          </w:tcPr>
          <w:p w:rsidR="00EF22ED" w:rsidRPr="006E6FD8" w:rsidRDefault="0070309D" w:rsidP="00680898">
            <w:pPr>
              <w:jc w:val="center"/>
              <w:rPr>
                <w:rFonts w:ascii="Times New Roman" w:hAnsi="Times New Roman"/>
                <w:sz w:val="16"/>
                <w:szCs w:val="16"/>
              </w:rPr>
            </w:pPr>
            <w:r w:rsidRPr="006E6FD8">
              <w:rPr>
                <w:rFonts w:ascii="Times New Roman" w:hAnsi="Times New Roman"/>
                <w:sz w:val="16"/>
                <w:szCs w:val="16"/>
                <w:lang w:val="uk-UA"/>
              </w:rPr>
              <w:t>1</w:t>
            </w:r>
          </w:p>
        </w:tc>
        <w:tc>
          <w:tcPr>
            <w:tcW w:w="2127" w:type="dxa"/>
            <w:tcBorders>
              <w:bottom w:val="single" w:sz="4" w:space="0" w:color="auto"/>
            </w:tcBorders>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rPr>
              <w:t>Міст через р. Трубіж автомобільної дороги обласного значення О100612 Світильня - Кулаженці</w:t>
            </w:r>
          </w:p>
        </w:tc>
        <w:tc>
          <w:tcPr>
            <w:tcW w:w="1559" w:type="dxa"/>
            <w:tcBorders>
              <w:bottom w:val="single" w:sz="4" w:space="0" w:color="auto"/>
            </w:tcBorders>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rPr>
              <w:t>ІІ</w:t>
            </w:r>
          </w:p>
        </w:tc>
        <w:tc>
          <w:tcPr>
            <w:tcW w:w="1276" w:type="dxa"/>
            <w:tcBorders>
              <w:bottom w:val="single" w:sz="4" w:space="0" w:color="auto"/>
            </w:tcBorders>
            <w:vAlign w:val="center"/>
          </w:tcPr>
          <w:p w:rsidR="00EF22ED" w:rsidRPr="006E6FD8" w:rsidRDefault="00EF22ED" w:rsidP="00680898">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tcBorders>
              <w:bottom w:val="single" w:sz="4" w:space="0" w:color="auto"/>
            </w:tcBorders>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rPr>
              <w:t>-</w:t>
            </w:r>
          </w:p>
        </w:tc>
        <w:tc>
          <w:tcPr>
            <w:tcW w:w="1276" w:type="dxa"/>
            <w:tcBorders>
              <w:bottom w:val="single" w:sz="4" w:space="0" w:color="auto"/>
            </w:tcBorders>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rPr>
              <w:t>-</w:t>
            </w:r>
          </w:p>
        </w:tc>
        <w:tc>
          <w:tcPr>
            <w:tcW w:w="1276" w:type="dxa"/>
            <w:tcBorders>
              <w:bottom w:val="single" w:sz="4" w:space="0" w:color="auto"/>
            </w:tcBorders>
            <w:vAlign w:val="center"/>
          </w:tcPr>
          <w:p w:rsidR="00EF22ED" w:rsidRPr="006E6FD8" w:rsidRDefault="005D6D7F" w:rsidP="00680898">
            <w:pPr>
              <w:jc w:val="center"/>
              <w:rPr>
                <w:rFonts w:ascii="Times New Roman" w:hAnsi="Times New Roman"/>
                <w:sz w:val="16"/>
                <w:szCs w:val="16"/>
              </w:rPr>
            </w:pPr>
            <w:r w:rsidRPr="006E6FD8">
              <w:rPr>
                <w:rFonts w:ascii="Times New Roman" w:hAnsi="Times New Roman"/>
                <w:sz w:val="16"/>
                <w:szCs w:val="16"/>
              </w:rPr>
              <w:t>Державні кошти</w:t>
            </w:r>
          </w:p>
        </w:tc>
      </w:tr>
      <w:tr w:rsidR="00EF22ED" w:rsidRPr="00883601" w:rsidTr="00680898">
        <w:trPr>
          <w:trHeight w:val="70"/>
        </w:trPr>
        <w:tc>
          <w:tcPr>
            <w:tcW w:w="9640" w:type="dxa"/>
            <w:gridSpan w:val="7"/>
            <w:shd w:val="clear" w:color="auto" w:fill="DAEEF3" w:themeFill="accent5" w:themeFillTint="33"/>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b/>
                <w:sz w:val="16"/>
                <w:szCs w:val="16"/>
              </w:rPr>
              <w:t>Калитянська територіальна громада</w:t>
            </w:r>
          </w:p>
        </w:tc>
      </w:tr>
      <w:tr w:rsidR="00EF22ED" w:rsidRPr="00883601" w:rsidTr="00680898">
        <w:tc>
          <w:tcPr>
            <w:tcW w:w="567" w:type="dxa"/>
            <w:vAlign w:val="center"/>
          </w:tcPr>
          <w:p w:rsidR="00EF22ED" w:rsidRPr="006E6FD8" w:rsidRDefault="0040412D" w:rsidP="00680898">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2127" w:type="dxa"/>
            <w:vAlign w:val="center"/>
          </w:tcPr>
          <w:p w:rsidR="00EF22ED" w:rsidRPr="006E6FD8" w:rsidRDefault="00EF22ED" w:rsidP="00680898">
            <w:pPr>
              <w:jc w:val="center"/>
              <w:rPr>
                <w:rFonts w:ascii="Times New Roman" w:hAnsi="Times New Roman"/>
                <w:sz w:val="16"/>
                <w:szCs w:val="16"/>
                <w:lang w:val="uk-UA"/>
              </w:rPr>
            </w:pPr>
            <w:r w:rsidRPr="006E6FD8">
              <w:rPr>
                <w:rFonts w:ascii="Times New Roman" w:hAnsi="Times New Roman"/>
                <w:sz w:val="16"/>
                <w:szCs w:val="16"/>
              </w:rPr>
              <w:t xml:space="preserve">Зруйнований міст через </w:t>
            </w:r>
            <w:r w:rsidR="0018650D">
              <w:rPr>
                <w:rFonts w:ascii="Times New Roman" w:hAnsi="Times New Roman"/>
                <w:szCs w:val="28"/>
                <w:lang w:val="uk-UA"/>
              </w:rPr>
              <w:br/>
            </w:r>
            <w:r w:rsidRPr="006E6FD8">
              <w:rPr>
                <w:rFonts w:ascii="Times New Roman" w:hAnsi="Times New Roman"/>
                <w:sz w:val="16"/>
                <w:szCs w:val="16"/>
              </w:rPr>
              <w:t>р.</w:t>
            </w:r>
            <w:r w:rsidRPr="006E6FD8">
              <w:rPr>
                <w:rFonts w:ascii="Times New Roman" w:hAnsi="Times New Roman"/>
                <w:sz w:val="16"/>
                <w:szCs w:val="16"/>
                <w:lang w:val="uk-UA"/>
              </w:rPr>
              <w:t xml:space="preserve"> </w:t>
            </w:r>
            <w:r w:rsidRPr="006E6FD8">
              <w:rPr>
                <w:rFonts w:ascii="Times New Roman" w:hAnsi="Times New Roman"/>
                <w:sz w:val="16"/>
                <w:szCs w:val="16"/>
              </w:rPr>
              <w:t>Трубіж</w:t>
            </w:r>
            <w:r w:rsidR="00343C27" w:rsidRPr="006E6FD8">
              <w:rPr>
                <w:rFonts w:ascii="Times New Roman" w:hAnsi="Times New Roman"/>
                <w:sz w:val="16"/>
                <w:szCs w:val="16"/>
                <w:lang w:val="uk-UA"/>
              </w:rPr>
              <w:t xml:space="preserve"> (с. </w:t>
            </w:r>
            <w:proofErr w:type="spellStart"/>
            <w:r w:rsidR="00343C27" w:rsidRPr="006E6FD8">
              <w:rPr>
                <w:rFonts w:ascii="Times New Roman" w:hAnsi="Times New Roman"/>
                <w:sz w:val="16"/>
                <w:szCs w:val="16"/>
                <w:lang w:val="uk-UA"/>
              </w:rPr>
              <w:t>Заворичі-</w:t>
            </w:r>
            <w:proofErr w:type="spellEnd"/>
            <w:r w:rsidR="00361C7D">
              <w:rPr>
                <w:rFonts w:ascii="Times New Roman" w:hAnsi="Times New Roman"/>
                <w:szCs w:val="28"/>
                <w:lang w:val="uk-UA"/>
              </w:rPr>
              <w:br/>
            </w:r>
            <w:r w:rsidR="00343C27" w:rsidRPr="006E6FD8">
              <w:rPr>
                <w:rFonts w:ascii="Times New Roman" w:hAnsi="Times New Roman"/>
                <w:sz w:val="16"/>
                <w:szCs w:val="16"/>
                <w:lang w:val="uk-UA"/>
              </w:rPr>
              <w:t>с. Мокрець)</w:t>
            </w:r>
          </w:p>
        </w:tc>
        <w:tc>
          <w:tcPr>
            <w:tcW w:w="1559" w:type="dxa"/>
            <w:vAlign w:val="center"/>
          </w:tcPr>
          <w:p w:rsidR="00EF22ED" w:rsidRPr="006E6FD8" w:rsidRDefault="00EF22ED" w:rsidP="00680898">
            <w:pPr>
              <w:jc w:val="center"/>
              <w:rPr>
                <w:rFonts w:ascii="Times New Roman" w:hAnsi="Times New Roman"/>
                <w:sz w:val="16"/>
                <w:szCs w:val="16"/>
                <w:lang w:val="uk-UA"/>
              </w:rPr>
            </w:pPr>
            <w:r w:rsidRPr="006E6FD8">
              <w:rPr>
                <w:rFonts w:ascii="Times New Roman" w:hAnsi="Times New Roman"/>
                <w:sz w:val="16"/>
                <w:szCs w:val="16"/>
                <w:lang w:val="uk-UA"/>
              </w:rPr>
              <w:t>Повна руйнація</w:t>
            </w:r>
          </w:p>
        </w:tc>
        <w:tc>
          <w:tcPr>
            <w:tcW w:w="1276" w:type="dxa"/>
            <w:vAlign w:val="center"/>
          </w:tcPr>
          <w:p w:rsidR="00EF22ED" w:rsidRPr="006E6FD8" w:rsidRDefault="00EF22ED" w:rsidP="00680898">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vAlign w:val="center"/>
          </w:tcPr>
          <w:p w:rsidR="00343C27" w:rsidRPr="006E6FD8" w:rsidRDefault="00343C27" w:rsidP="00680898">
            <w:pPr>
              <w:jc w:val="center"/>
              <w:rPr>
                <w:rFonts w:ascii="Times New Roman" w:hAnsi="Times New Roman"/>
                <w:sz w:val="16"/>
                <w:szCs w:val="16"/>
                <w:lang w:val="uk-UA"/>
              </w:rPr>
            </w:pPr>
            <w:r w:rsidRPr="006E6FD8">
              <w:rPr>
                <w:rFonts w:ascii="Times New Roman" w:hAnsi="Times New Roman"/>
                <w:sz w:val="16"/>
                <w:szCs w:val="16"/>
                <w:lang w:val="uk-UA"/>
              </w:rPr>
              <w:t>9</w:t>
            </w:r>
            <w:r w:rsidR="00637FEF">
              <w:rPr>
                <w:rFonts w:ascii="Times New Roman" w:hAnsi="Times New Roman"/>
                <w:sz w:val="16"/>
                <w:szCs w:val="16"/>
                <w:lang w:val="uk-UA"/>
              </w:rPr>
              <w:t>5</w:t>
            </w:r>
            <w:r w:rsidRPr="006E6FD8">
              <w:rPr>
                <w:rFonts w:ascii="Times New Roman" w:hAnsi="Times New Roman"/>
                <w:sz w:val="16"/>
                <w:szCs w:val="16"/>
                <w:lang w:val="uk-UA"/>
              </w:rPr>
              <w:t xml:space="preserve"> %</w:t>
            </w:r>
          </w:p>
          <w:p w:rsidR="00EF22ED" w:rsidRPr="006E6FD8" w:rsidRDefault="009C644F" w:rsidP="00680898">
            <w:pPr>
              <w:jc w:val="center"/>
              <w:rPr>
                <w:rFonts w:ascii="Times New Roman" w:hAnsi="Times New Roman"/>
                <w:sz w:val="16"/>
                <w:szCs w:val="16"/>
                <w:lang w:val="uk-UA"/>
              </w:rPr>
            </w:pPr>
            <w:r w:rsidRPr="006E6FD8">
              <w:rPr>
                <w:rFonts w:ascii="Times New Roman" w:hAnsi="Times New Roman"/>
                <w:sz w:val="16"/>
                <w:szCs w:val="16"/>
                <w:lang w:val="uk-UA"/>
              </w:rPr>
              <w:t>В стадії завершення</w:t>
            </w:r>
          </w:p>
        </w:tc>
        <w:tc>
          <w:tcPr>
            <w:tcW w:w="1276" w:type="dxa"/>
            <w:vAlign w:val="center"/>
          </w:tcPr>
          <w:p w:rsidR="00EF22ED" w:rsidRPr="006E6FD8" w:rsidRDefault="00EF22ED" w:rsidP="00680898">
            <w:pPr>
              <w:jc w:val="center"/>
              <w:rPr>
                <w:rFonts w:ascii="Times New Roman" w:hAnsi="Times New Roman"/>
                <w:sz w:val="16"/>
                <w:szCs w:val="16"/>
                <w:lang w:val="uk-UA"/>
              </w:rPr>
            </w:pPr>
            <w:r w:rsidRPr="006E6FD8">
              <w:rPr>
                <w:rFonts w:ascii="Times New Roman" w:hAnsi="Times New Roman"/>
                <w:sz w:val="16"/>
                <w:szCs w:val="16"/>
                <w:lang w:val="uk-UA"/>
              </w:rPr>
              <w:t>-</w:t>
            </w:r>
          </w:p>
        </w:tc>
        <w:tc>
          <w:tcPr>
            <w:tcW w:w="1276" w:type="dxa"/>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rPr>
              <w:t>Державні кошти</w:t>
            </w:r>
          </w:p>
        </w:tc>
      </w:tr>
    </w:tbl>
    <w:p w:rsidR="005D6D7F" w:rsidRPr="006E6FD8" w:rsidRDefault="005D6D7F" w:rsidP="00EF22ED">
      <w:pPr>
        <w:jc w:val="right"/>
        <w:rPr>
          <w:rFonts w:ascii="Times New Roman" w:hAnsi="Times New Roman"/>
          <w:b/>
          <w:sz w:val="20"/>
          <w:lang w:val="uk-UA"/>
        </w:rPr>
      </w:pPr>
    </w:p>
    <w:p w:rsidR="00EF22ED" w:rsidRPr="005D6D7F" w:rsidRDefault="00EF22ED" w:rsidP="00EF22ED">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135F5">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інші об’єкти інфраструктури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992"/>
        <w:gridCol w:w="1134"/>
        <w:gridCol w:w="1985"/>
        <w:gridCol w:w="1276"/>
      </w:tblGrid>
      <w:tr w:rsidR="00EF22ED" w:rsidRPr="00883601" w:rsidTr="00680898">
        <w:tc>
          <w:tcPr>
            <w:tcW w:w="567"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992"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Відновлено на 100%</w:t>
            </w:r>
          </w:p>
        </w:tc>
        <w:tc>
          <w:tcPr>
            <w:tcW w:w="1134"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985"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EF22ED" w:rsidRPr="00883601" w:rsidTr="00680898">
        <w:tc>
          <w:tcPr>
            <w:tcW w:w="9640" w:type="dxa"/>
            <w:gridSpan w:val="7"/>
            <w:shd w:val="clear" w:color="auto" w:fill="DAEEF3" w:themeFill="accent5" w:themeFillTint="33"/>
            <w:vAlign w:val="center"/>
          </w:tcPr>
          <w:p w:rsidR="00EF22ED" w:rsidRPr="006E6FD8" w:rsidRDefault="00EF22ED" w:rsidP="00680898">
            <w:pPr>
              <w:jc w:val="center"/>
              <w:rPr>
                <w:rFonts w:ascii="Times New Roman" w:hAnsi="Times New Roman"/>
                <w:b/>
                <w:sz w:val="16"/>
                <w:szCs w:val="16"/>
              </w:rPr>
            </w:pPr>
            <w:r w:rsidRPr="006E6FD8">
              <w:rPr>
                <w:rFonts w:ascii="Times New Roman" w:hAnsi="Times New Roman"/>
                <w:b/>
                <w:sz w:val="16"/>
                <w:szCs w:val="16"/>
              </w:rPr>
              <w:t>Баришівська територіальна громада</w:t>
            </w:r>
          </w:p>
        </w:tc>
      </w:tr>
      <w:tr w:rsidR="00EF22ED" w:rsidRPr="00883601" w:rsidTr="00680898">
        <w:tc>
          <w:tcPr>
            <w:tcW w:w="567" w:type="dxa"/>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rPr>
              <w:t>1</w:t>
            </w:r>
          </w:p>
        </w:tc>
        <w:tc>
          <w:tcPr>
            <w:tcW w:w="2127" w:type="dxa"/>
            <w:vAlign w:val="center"/>
          </w:tcPr>
          <w:p w:rsidR="00EF22ED" w:rsidRPr="006E6FD8" w:rsidRDefault="00EF22ED" w:rsidP="00680898">
            <w:pPr>
              <w:pStyle w:val="ab"/>
              <w:ind w:left="0"/>
              <w:jc w:val="center"/>
              <w:rPr>
                <w:rFonts w:ascii="Times New Roman" w:hAnsi="Times New Roman" w:cs="Times New Roman"/>
                <w:sz w:val="16"/>
                <w:szCs w:val="16"/>
                <w:lang w:val="uk-UA"/>
              </w:rPr>
            </w:pPr>
            <w:proofErr w:type="spellStart"/>
            <w:r w:rsidRPr="006E6FD8">
              <w:rPr>
                <w:rFonts w:ascii="Times New Roman" w:hAnsi="Times New Roman" w:cs="Times New Roman"/>
                <w:sz w:val="16"/>
                <w:szCs w:val="16"/>
              </w:rPr>
              <w:t>Кінотеатр</w:t>
            </w:r>
            <w:proofErr w:type="spellEnd"/>
            <w:r w:rsidRPr="006E6FD8">
              <w:rPr>
                <w:rFonts w:ascii="Times New Roman" w:hAnsi="Times New Roman" w:cs="Times New Roman"/>
                <w:sz w:val="16"/>
                <w:szCs w:val="16"/>
              </w:rPr>
              <w:t xml:space="preserve"> «Старт»</w:t>
            </w:r>
            <w:r w:rsidRPr="006E6FD8">
              <w:rPr>
                <w:rFonts w:ascii="Times New Roman" w:hAnsi="Times New Roman" w:cs="Times New Roman"/>
                <w:sz w:val="16"/>
                <w:szCs w:val="16"/>
                <w:lang w:val="uk-UA"/>
              </w:rPr>
              <w:t xml:space="preserve"> в</w:t>
            </w:r>
            <w:r w:rsidR="0018650D">
              <w:rPr>
                <w:rFonts w:ascii="Times New Roman" w:hAnsi="Times New Roman"/>
                <w:lang w:val="uk-UA"/>
              </w:rPr>
              <w:br/>
            </w:r>
            <w:r w:rsidRPr="006E6FD8">
              <w:rPr>
                <w:rFonts w:ascii="Times New Roman" w:hAnsi="Times New Roman" w:cs="Times New Roman"/>
                <w:sz w:val="16"/>
                <w:szCs w:val="16"/>
                <w:lang w:val="uk-UA"/>
              </w:rPr>
              <w:t>с</w:t>
            </w:r>
            <w:r w:rsidR="0088691B">
              <w:rPr>
                <w:rFonts w:ascii="Times New Roman" w:hAnsi="Times New Roman" w:cs="Times New Roman"/>
                <w:sz w:val="16"/>
                <w:szCs w:val="16"/>
                <w:lang w:val="uk-UA"/>
              </w:rPr>
              <w:t>елище</w:t>
            </w:r>
            <w:r w:rsidRPr="006E6FD8">
              <w:rPr>
                <w:rFonts w:ascii="Times New Roman" w:hAnsi="Times New Roman" w:cs="Times New Roman"/>
                <w:sz w:val="16"/>
                <w:szCs w:val="16"/>
                <w:lang w:val="uk-UA"/>
              </w:rPr>
              <w:t xml:space="preserve"> Баришівка</w:t>
            </w:r>
          </w:p>
        </w:tc>
        <w:tc>
          <w:tcPr>
            <w:tcW w:w="1559" w:type="dxa"/>
            <w:vAlign w:val="center"/>
          </w:tcPr>
          <w:p w:rsidR="00EF22ED" w:rsidRPr="006E6FD8" w:rsidRDefault="00EF22ED" w:rsidP="00680898">
            <w:pPr>
              <w:jc w:val="center"/>
              <w:rPr>
                <w:rFonts w:ascii="Times New Roman" w:hAnsi="Times New Roman"/>
                <w:sz w:val="16"/>
                <w:szCs w:val="16"/>
                <w:lang w:val="uk-UA"/>
              </w:rPr>
            </w:pPr>
            <w:r w:rsidRPr="006E6FD8">
              <w:rPr>
                <w:rFonts w:ascii="Times New Roman" w:hAnsi="Times New Roman"/>
                <w:sz w:val="16"/>
                <w:szCs w:val="16"/>
                <w:lang w:val="uk-UA"/>
              </w:rPr>
              <w:t>ІІІ</w:t>
            </w:r>
          </w:p>
        </w:tc>
        <w:tc>
          <w:tcPr>
            <w:tcW w:w="992" w:type="dxa"/>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rPr>
              <w:t>-</w:t>
            </w:r>
          </w:p>
        </w:tc>
        <w:tc>
          <w:tcPr>
            <w:tcW w:w="1985" w:type="dxa"/>
            <w:vAlign w:val="center"/>
          </w:tcPr>
          <w:p w:rsidR="00EF22ED" w:rsidRPr="006E6FD8" w:rsidRDefault="00EF22ED" w:rsidP="00680898">
            <w:pPr>
              <w:jc w:val="center"/>
              <w:rPr>
                <w:rFonts w:ascii="Times New Roman" w:hAnsi="Times New Roman"/>
                <w:sz w:val="16"/>
                <w:szCs w:val="16"/>
                <w:lang w:val="uk-UA"/>
              </w:rPr>
            </w:pPr>
            <w:proofErr w:type="spellStart"/>
            <w:r w:rsidRPr="006E6FD8">
              <w:rPr>
                <w:rFonts w:ascii="Times New Roman" w:hAnsi="Times New Roman"/>
                <w:sz w:val="16"/>
                <w:szCs w:val="16"/>
                <w:lang w:val="uk-UA"/>
              </w:rPr>
              <w:t>Знесено</w:t>
            </w:r>
            <w:proofErr w:type="spellEnd"/>
            <w:r w:rsidRPr="006E6FD8">
              <w:rPr>
                <w:rFonts w:ascii="Times New Roman" w:hAnsi="Times New Roman"/>
                <w:sz w:val="16"/>
                <w:szCs w:val="16"/>
                <w:lang w:val="uk-UA"/>
              </w:rPr>
              <w:t xml:space="preserve"> об’єкт</w:t>
            </w:r>
          </w:p>
        </w:tc>
        <w:tc>
          <w:tcPr>
            <w:tcW w:w="1276" w:type="dxa"/>
            <w:vAlign w:val="center"/>
          </w:tcPr>
          <w:p w:rsidR="00EF22ED" w:rsidRPr="006E6FD8" w:rsidRDefault="00EF22ED" w:rsidP="00680898">
            <w:pPr>
              <w:jc w:val="center"/>
              <w:rPr>
                <w:rFonts w:ascii="Times New Roman" w:hAnsi="Times New Roman"/>
                <w:sz w:val="16"/>
                <w:szCs w:val="16"/>
              </w:rPr>
            </w:pPr>
            <w:r w:rsidRPr="006E6FD8">
              <w:rPr>
                <w:rFonts w:ascii="Times New Roman" w:hAnsi="Times New Roman"/>
                <w:sz w:val="16"/>
                <w:szCs w:val="16"/>
              </w:rPr>
              <w:t>-</w:t>
            </w:r>
          </w:p>
        </w:tc>
      </w:tr>
      <w:tr w:rsidR="00384A44" w:rsidRPr="00883601" w:rsidTr="00680898">
        <w:tc>
          <w:tcPr>
            <w:tcW w:w="567" w:type="dxa"/>
            <w:tcBorders>
              <w:bottom w:val="single" w:sz="4" w:space="0" w:color="auto"/>
            </w:tcBorders>
            <w:vAlign w:val="center"/>
          </w:tcPr>
          <w:p w:rsidR="00384A44" w:rsidRPr="006E6FD8" w:rsidRDefault="0040412D" w:rsidP="00680898">
            <w:pPr>
              <w:jc w:val="center"/>
              <w:rPr>
                <w:rFonts w:ascii="Times New Roman" w:hAnsi="Times New Roman"/>
                <w:sz w:val="16"/>
                <w:szCs w:val="16"/>
                <w:lang w:val="uk-UA"/>
              </w:rPr>
            </w:pPr>
            <w:r w:rsidRPr="006E6FD8">
              <w:rPr>
                <w:rFonts w:ascii="Times New Roman" w:hAnsi="Times New Roman"/>
                <w:sz w:val="16"/>
                <w:szCs w:val="16"/>
                <w:lang w:val="uk-UA"/>
              </w:rPr>
              <w:t>2</w:t>
            </w:r>
          </w:p>
        </w:tc>
        <w:tc>
          <w:tcPr>
            <w:tcW w:w="2127" w:type="dxa"/>
            <w:tcBorders>
              <w:bottom w:val="single" w:sz="4" w:space="0" w:color="auto"/>
            </w:tcBorders>
            <w:vAlign w:val="center"/>
          </w:tcPr>
          <w:p w:rsidR="00384A44" w:rsidRPr="006E6FD8" w:rsidRDefault="00384A44" w:rsidP="00680898">
            <w:pPr>
              <w:jc w:val="center"/>
              <w:rPr>
                <w:rFonts w:ascii="Times New Roman" w:hAnsi="Times New Roman"/>
                <w:sz w:val="16"/>
                <w:szCs w:val="16"/>
              </w:rPr>
            </w:pPr>
            <w:r w:rsidRPr="006E6FD8">
              <w:rPr>
                <w:rFonts w:ascii="Times New Roman" w:hAnsi="Times New Roman"/>
                <w:sz w:val="16"/>
                <w:szCs w:val="16"/>
              </w:rPr>
              <w:t xml:space="preserve">Будівля нежитлова (побуткомбінат) </w:t>
            </w:r>
            <w:r w:rsidR="0018650D">
              <w:rPr>
                <w:rFonts w:ascii="Times New Roman" w:hAnsi="Times New Roman"/>
                <w:szCs w:val="28"/>
                <w:lang w:val="uk-UA"/>
              </w:rPr>
              <w:br/>
            </w:r>
            <w:r w:rsidRPr="006E6FD8">
              <w:rPr>
                <w:rFonts w:ascii="Times New Roman" w:hAnsi="Times New Roman"/>
                <w:sz w:val="16"/>
                <w:szCs w:val="16"/>
              </w:rPr>
              <w:t>с. Перемога</w:t>
            </w:r>
          </w:p>
        </w:tc>
        <w:tc>
          <w:tcPr>
            <w:tcW w:w="1559" w:type="dxa"/>
            <w:tcBorders>
              <w:bottom w:val="single" w:sz="4" w:space="0" w:color="auto"/>
            </w:tcBorders>
            <w:vAlign w:val="center"/>
          </w:tcPr>
          <w:p w:rsidR="00384A44" w:rsidRPr="006E6FD8" w:rsidRDefault="00384A44" w:rsidP="00680898">
            <w:pPr>
              <w:jc w:val="center"/>
              <w:rPr>
                <w:rFonts w:ascii="Times New Roman" w:hAnsi="Times New Roman"/>
                <w:sz w:val="16"/>
                <w:szCs w:val="16"/>
                <w:lang w:val="uk-UA"/>
              </w:rPr>
            </w:pPr>
            <w:r w:rsidRPr="006E6FD8">
              <w:rPr>
                <w:rFonts w:ascii="Times New Roman" w:hAnsi="Times New Roman"/>
                <w:sz w:val="16"/>
                <w:szCs w:val="16"/>
                <w:lang w:val="uk-UA"/>
              </w:rPr>
              <w:t>ІІ</w:t>
            </w:r>
          </w:p>
        </w:tc>
        <w:tc>
          <w:tcPr>
            <w:tcW w:w="992" w:type="dxa"/>
            <w:tcBorders>
              <w:bottom w:val="single" w:sz="4" w:space="0" w:color="auto"/>
            </w:tcBorders>
            <w:vAlign w:val="center"/>
          </w:tcPr>
          <w:p w:rsidR="00384A44" w:rsidRPr="006E6FD8" w:rsidRDefault="00384A44" w:rsidP="00680898">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tcBorders>
              <w:bottom w:val="single" w:sz="4" w:space="0" w:color="auto"/>
            </w:tcBorders>
            <w:vAlign w:val="center"/>
          </w:tcPr>
          <w:p w:rsidR="00384A44" w:rsidRPr="006E6FD8" w:rsidRDefault="00384A44" w:rsidP="00680898">
            <w:pPr>
              <w:jc w:val="center"/>
              <w:rPr>
                <w:rFonts w:ascii="Times New Roman" w:hAnsi="Times New Roman"/>
                <w:sz w:val="16"/>
                <w:szCs w:val="16"/>
                <w:lang w:val="uk-UA"/>
              </w:rPr>
            </w:pPr>
            <w:r w:rsidRPr="006E6FD8">
              <w:rPr>
                <w:rFonts w:ascii="Times New Roman" w:hAnsi="Times New Roman"/>
                <w:sz w:val="16"/>
                <w:szCs w:val="16"/>
                <w:lang w:val="uk-UA"/>
              </w:rPr>
              <w:t>Розпочато</w:t>
            </w:r>
          </w:p>
        </w:tc>
        <w:tc>
          <w:tcPr>
            <w:tcW w:w="1985" w:type="dxa"/>
            <w:tcBorders>
              <w:bottom w:val="single" w:sz="4" w:space="0" w:color="auto"/>
            </w:tcBorders>
            <w:vAlign w:val="center"/>
          </w:tcPr>
          <w:p w:rsidR="00384A44" w:rsidRPr="006E6FD8" w:rsidRDefault="00384A44" w:rsidP="00680898">
            <w:pPr>
              <w:jc w:val="center"/>
              <w:rPr>
                <w:rFonts w:ascii="Times New Roman" w:hAnsi="Times New Roman"/>
                <w:sz w:val="16"/>
                <w:szCs w:val="16"/>
                <w:lang w:val="uk-UA"/>
              </w:rPr>
            </w:pPr>
            <w:r w:rsidRPr="006E6FD8">
              <w:rPr>
                <w:rFonts w:ascii="Times New Roman" w:hAnsi="Times New Roman"/>
                <w:sz w:val="16"/>
                <w:szCs w:val="16"/>
              </w:rPr>
              <w:t>Розроблено технічний звіт обстеження. Фонд громади Березані виграли гранд на відновлення (частина да</w:t>
            </w:r>
            <w:r w:rsidR="00605453" w:rsidRPr="006E6FD8">
              <w:rPr>
                <w:rFonts w:ascii="Times New Roman" w:hAnsi="Times New Roman"/>
                <w:sz w:val="16"/>
                <w:szCs w:val="16"/>
              </w:rPr>
              <w:t>ху та частина внутрішніх робіт)</w:t>
            </w:r>
          </w:p>
        </w:tc>
        <w:tc>
          <w:tcPr>
            <w:tcW w:w="1276" w:type="dxa"/>
            <w:tcBorders>
              <w:bottom w:val="single" w:sz="4" w:space="0" w:color="auto"/>
            </w:tcBorders>
            <w:vAlign w:val="center"/>
          </w:tcPr>
          <w:p w:rsidR="00384A44" w:rsidRPr="006E6FD8" w:rsidRDefault="00384A44" w:rsidP="00680898">
            <w:pPr>
              <w:jc w:val="center"/>
              <w:rPr>
                <w:rFonts w:ascii="Times New Roman" w:hAnsi="Times New Roman"/>
                <w:sz w:val="16"/>
                <w:szCs w:val="16"/>
              </w:rPr>
            </w:pPr>
            <w:r w:rsidRPr="006E6FD8">
              <w:rPr>
                <w:rFonts w:ascii="Times New Roman" w:hAnsi="Times New Roman"/>
                <w:sz w:val="16"/>
                <w:szCs w:val="16"/>
              </w:rPr>
              <w:t xml:space="preserve">Спонсорські кошти, </w:t>
            </w:r>
            <w:r w:rsidRPr="006E6FD8">
              <w:rPr>
                <w:rFonts w:ascii="Times New Roman" w:hAnsi="Times New Roman"/>
                <w:sz w:val="16"/>
                <w:szCs w:val="16"/>
                <w:lang w:val="uk-UA"/>
              </w:rPr>
              <w:t>Д</w:t>
            </w:r>
            <w:r w:rsidRPr="006E6FD8">
              <w:rPr>
                <w:rFonts w:ascii="Times New Roman" w:hAnsi="Times New Roman"/>
                <w:sz w:val="16"/>
                <w:szCs w:val="16"/>
              </w:rPr>
              <w:t>ержавні кошти</w:t>
            </w:r>
          </w:p>
        </w:tc>
      </w:tr>
      <w:tr w:rsidR="00384A44" w:rsidRPr="00883601" w:rsidTr="00680898">
        <w:tc>
          <w:tcPr>
            <w:tcW w:w="9640" w:type="dxa"/>
            <w:gridSpan w:val="7"/>
            <w:shd w:val="clear" w:color="auto" w:fill="DAEEF3" w:themeFill="accent5" w:themeFillTint="33"/>
            <w:vAlign w:val="center"/>
          </w:tcPr>
          <w:p w:rsidR="00384A44" w:rsidRPr="006E6FD8" w:rsidRDefault="00384A44" w:rsidP="00680898">
            <w:pPr>
              <w:jc w:val="center"/>
              <w:rPr>
                <w:rFonts w:ascii="Times New Roman" w:hAnsi="Times New Roman"/>
                <w:sz w:val="16"/>
                <w:szCs w:val="16"/>
              </w:rPr>
            </w:pPr>
            <w:r w:rsidRPr="006E6FD8">
              <w:rPr>
                <w:rFonts w:ascii="Times New Roman" w:hAnsi="Times New Roman"/>
                <w:b/>
                <w:sz w:val="16"/>
                <w:szCs w:val="16"/>
              </w:rPr>
              <w:t>Калитянська територіальна громада</w:t>
            </w:r>
          </w:p>
        </w:tc>
      </w:tr>
      <w:tr w:rsidR="008C2864" w:rsidRPr="00883601" w:rsidTr="00680898">
        <w:tc>
          <w:tcPr>
            <w:tcW w:w="567" w:type="dxa"/>
            <w:vAlign w:val="center"/>
          </w:tcPr>
          <w:p w:rsidR="008C2864" w:rsidRPr="006E6FD8" w:rsidRDefault="008C2864" w:rsidP="00680898">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2127" w:type="dxa"/>
            <w:vAlign w:val="center"/>
          </w:tcPr>
          <w:p w:rsidR="008C2864" w:rsidRPr="006E6FD8" w:rsidRDefault="008C2864" w:rsidP="00680898">
            <w:pPr>
              <w:jc w:val="center"/>
              <w:rPr>
                <w:rFonts w:ascii="Times New Roman" w:hAnsi="Times New Roman"/>
                <w:sz w:val="16"/>
                <w:szCs w:val="16"/>
              </w:rPr>
            </w:pPr>
            <w:r w:rsidRPr="006E6FD8">
              <w:rPr>
                <w:rFonts w:ascii="Times New Roman" w:hAnsi="Times New Roman"/>
                <w:sz w:val="16"/>
                <w:szCs w:val="16"/>
              </w:rPr>
              <w:t>Мокрецький старостинський округ</w:t>
            </w:r>
          </w:p>
        </w:tc>
        <w:tc>
          <w:tcPr>
            <w:tcW w:w="1559" w:type="dxa"/>
            <w:vAlign w:val="center"/>
          </w:tcPr>
          <w:p w:rsidR="008C2864" w:rsidRPr="006E6FD8" w:rsidRDefault="008C2864" w:rsidP="00680898">
            <w:pPr>
              <w:jc w:val="center"/>
              <w:rPr>
                <w:rFonts w:ascii="Times New Roman" w:hAnsi="Times New Roman"/>
                <w:sz w:val="16"/>
                <w:szCs w:val="16"/>
              </w:rPr>
            </w:pPr>
            <w:r w:rsidRPr="006E6FD8">
              <w:rPr>
                <w:rFonts w:ascii="Times New Roman" w:hAnsi="Times New Roman"/>
                <w:sz w:val="16"/>
                <w:szCs w:val="16"/>
              </w:rPr>
              <w:t>І</w:t>
            </w:r>
          </w:p>
        </w:tc>
        <w:tc>
          <w:tcPr>
            <w:tcW w:w="992" w:type="dxa"/>
            <w:vAlign w:val="center"/>
          </w:tcPr>
          <w:p w:rsidR="008C2864" w:rsidRPr="006E6FD8" w:rsidRDefault="008C2864" w:rsidP="00680898">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134" w:type="dxa"/>
            <w:vAlign w:val="center"/>
          </w:tcPr>
          <w:p w:rsidR="008C2864" w:rsidRPr="006E6FD8" w:rsidRDefault="008C2864" w:rsidP="00680898">
            <w:pPr>
              <w:jc w:val="center"/>
              <w:rPr>
                <w:rFonts w:ascii="Times New Roman" w:hAnsi="Times New Roman"/>
                <w:sz w:val="16"/>
                <w:szCs w:val="16"/>
                <w:lang w:val="uk-UA"/>
              </w:rPr>
            </w:pPr>
            <w:r w:rsidRPr="006E6FD8">
              <w:rPr>
                <w:rFonts w:ascii="Times New Roman" w:hAnsi="Times New Roman"/>
                <w:sz w:val="16"/>
                <w:szCs w:val="16"/>
                <w:lang w:val="uk-UA"/>
              </w:rPr>
              <w:t>Ч</w:t>
            </w:r>
            <w:r w:rsidRPr="006E6FD8">
              <w:rPr>
                <w:rFonts w:ascii="Times New Roman" w:hAnsi="Times New Roman"/>
                <w:sz w:val="16"/>
                <w:szCs w:val="16"/>
              </w:rPr>
              <w:t>астково</w:t>
            </w:r>
            <w:r w:rsidRPr="006E6FD8">
              <w:rPr>
                <w:rFonts w:ascii="Times New Roman" w:hAnsi="Times New Roman"/>
                <w:sz w:val="16"/>
                <w:szCs w:val="16"/>
                <w:lang w:val="uk-UA"/>
              </w:rPr>
              <w:t>, потрібна заміна даху</w:t>
            </w:r>
          </w:p>
        </w:tc>
        <w:tc>
          <w:tcPr>
            <w:tcW w:w="1985" w:type="dxa"/>
            <w:vAlign w:val="center"/>
          </w:tcPr>
          <w:p w:rsidR="008C2864" w:rsidRPr="006E6FD8" w:rsidRDefault="008C2864" w:rsidP="00680898">
            <w:pPr>
              <w:jc w:val="center"/>
              <w:rPr>
                <w:rFonts w:ascii="Times New Roman" w:hAnsi="Times New Roman"/>
                <w:sz w:val="16"/>
                <w:szCs w:val="16"/>
              </w:rPr>
            </w:pPr>
            <w:r w:rsidRPr="006E6FD8">
              <w:rPr>
                <w:rFonts w:ascii="Times New Roman" w:hAnsi="Times New Roman"/>
                <w:sz w:val="16"/>
                <w:szCs w:val="16"/>
              </w:rPr>
              <w:t>-</w:t>
            </w:r>
          </w:p>
        </w:tc>
        <w:tc>
          <w:tcPr>
            <w:tcW w:w="1276" w:type="dxa"/>
            <w:vAlign w:val="center"/>
          </w:tcPr>
          <w:p w:rsidR="008C2864" w:rsidRPr="00637FEF" w:rsidRDefault="00637FEF" w:rsidP="00680898">
            <w:pPr>
              <w:jc w:val="center"/>
              <w:rPr>
                <w:rFonts w:ascii="Times New Roman" w:hAnsi="Times New Roman"/>
                <w:sz w:val="16"/>
                <w:szCs w:val="16"/>
                <w:lang w:val="uk-UA"/>
              </w:rPr>
            </w:pPr>
            <w:r>
              <w:rPr>
                <w:rFonts w:ascii="Times New Roman" w:hAnsi="Times New Roman"/>
                <w:sz w:val="16"/>
                <w:szCs w:val="16"/>
                <w:lang w:val="uk-UA"/>
              </w:rPr>
              <w:t>-</w:t>
            </w:r>
          </w:p>
        </w:tc>
      </w:tr>
    </w:tbl>
    <w:p w:rsidR="00C614FF" w:rsidRPr="006E6FD8" w:rsidRDefault="00C614FF" w:rsidP="00C614FF">
      <w:pPr>
        <w:ind w:left="142" w:right="-142" w:firstLine="709"/>
        <w:jc w:val="both"/>
        <w:rPr>
          <w:rFonts w:ascii="Times New Roman" w:hAnsi="Times New Roman"/>
          <w:b/>
          <w:sz w:val="20"/>
          <w:lang w:val="uk-UA"/>
        </w:rPr>
      </w:pPr>
    </w:p>
    <w:p w:rsidR="00A264A1" w:rsidRPr="005D6D7F" w:rsidRDefault="00A264A1" w:rsidP="00A264A1">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10</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культові споруди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8"/>
        <w:gridCol w:w="2126"/>
        <w:gridCol w:w="1559"/>
        <w:gridCol w:w="992"/>
        <w:gridCol w:w="1134"/>
        <w:gridCol w:w="1985"/>
        <w:gridCol w:w="1276"/>
      </w:tblGrid>
      <w:tr w:rsidR="00A264A1" w:rsidRPr="00362F97" w:rsidTr="00680898">
        <w:tc>
          <w:tcPr>
            <w:tcW w:w="568" w:type="dxa"/>
            <w:tcBorders>
              <w:bottom w:val="single" w:sz="4" w:space="0" w:color="auto"/>
            </w:tcBorders>
            <w:shd w:val="clear" w:color="auto" w:fill="F2DBDB" w:themeFill="accent2"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 з/п</w:t>
            </w:r>
          </w:p>
        </w:tc>
        <w:tc>
          <w:tcPr>
            <w:tcW w:w="2126" w:type="dxa"/>
            <w:tcBorders>
              <w:bottom w:val="single" w:sz="4" w:space="0" w:color="auto"/>
            </w:tcBorders>
            <w:shd w:val="clear" w:color="auto" w:fill="F2DBDB" w:themeFill="accent2"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Ступінь руйнування</w:t>
            </w:r>
          </w:p>
        </w:tc>
        <w:tc>
          <w:tcPr>
            <w:tcW w:w="992" w:type="dxa"/>
            <w:tcBorders>
              <w:bottom w:val="single" w:sz="4" w:space="0" w:color="auto"/>
            </w:tcBorders>
            <w:shd w:val="clear" w:color="auto" w:fill="F2DBDB" w:themeFill="accent2"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Відновлено</w:t>
            </w:r>
            <w:r w:rsidRPr="00680898">
              <w:rPr>
                <w:rFonts w:ascii="Times New Roman" w:hAnsi="Times New Roman"/>
                <w:b/>
                <w:sz w:val="16"/>
                <w:szCs w:val="16"/>
                <w:lang w:val="uk-UA"/>
              </w:rPr>
              <w:t xml:space="preserve"> </w:t>
            </w:r>
            <w:r w:rsidRPr="00680898">
              <w:rPr>
                <w:rFonts w:ascii="Times New Roman" w:hAnsi="Times New Roman"/>
                <w:b/>
                <w:sz w:val="16"/>
                <w:szCs w:val="16"/>
              </w:rPr>
              <w:t>на 100%</w:t>
            </w:r>
          </w:p>
        </w:tc>
        <w:tc>
          <w:tcPr>
            <w:tcW w:w="1134" w:type="dxa"/>
            <w:tcBorders>
              <w:bottom w:val="single" w:sz="4" w:space="0" w:color="auto"/>
            </w:tcBorders>
            <w:shd w:val="clear" w:color="auto" w:fill="F2DBDB" w:themeFill="accent2"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В стадії відновлення</w:t>
            </w:r>
          </w:p>
        </w:tc>
        <w:tc>
          <w:tcPr>
            <w:tcW w:w="1985" w:type="dxa"/>
            <w:tcBorders>
              <w:bottom w:val="single" w:sz="4" w:space="0" w:color="auto"/>
            </w:tcBorders>
            <w:shd w:val="clear" w:color="auto" w:fill="F2DBDB" w:themeFill="accent2"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За які кошти відновлено</w:t>
            </w:r>
          </w:p>
        </w:tc>
      </w:tr>
      <w:tr w:rsidR="00A264A1" w:rsidRPr="00362F97" w:rsidTr="00680898">
        <w:tc>
          <w:tcPr>
            <w:tcW w:w="9640" w:type="dxa"/>
            <w:gridSpan w:val="7"/>
            <w:shd w:val="clear" w:color="auto" w:fill="DAEEF3" w:themeFill="accent5"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Баришівська територіальна громада</w:t>
            </w:r>
          </w:p>
        </w:tc>
      </w:tr>
      <w:tr w:rsidR="00A264A1" w:rsidRPr="00362F97" w:rsidTr="00680898">
        <w:tc>
          <w:tcPr>
            <w:tcW w:w="568" w:type="dxa"/>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rPr>
              <w:t>1</w:t>
            </w:r>
          </w:p>
        </w:tc>
        <w:tc>
          <w:tcPr>
            <w:tcW w:w="2126" w:type="dxa"/>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rPr>
              <w:t>Старовинна церква Вознесіння Господнього</w:t>
            </w:r>
            <w:r w:rsidRPr="00680898">
              <w:rPr>
                <w:rFonts w:ascii="Times New Roman" w:hAnsi="Times New Roman"/>
                <w:sz w:val="16"/>
                <w:szCs w:val="16"/>
                <w:lang w:val="uk-UA"/>
              </w:rPr>
              <w:t xml:space="preserve"> в с. Лук</w:t>
            </w:r>
            <w:r w:rsidRPr="00680898">
              <w:rPr>
                <w:rFonts w:ascii="Times New Roman" w:hAnsi="Times New Roman"/>
                <w:sz w:val="16"/>
                <w:szCs w:val="16"/>
                <w:lang w:val="ru-RU"/>
              </w:rPr>
              <w:t>’</w:t>
            </w:r>
            <w:proofErr w:type="spellStart"/>
            <w:r w:rsidRPr="00680898">
              <w:rPr>
                <w:rFonts w:ascii="Times New Roman" w:hAnsi="Times New Roman"/>
                <w:sz w:val="16"/>
                <w:szCs w:val="16"/>
                <w:lang w:val="uk-UA"/>
              </w:rPr>
              <w:t>янівка</w:t>
            </w:r>
            <w:proofErr w:type="spellEnd"/>
          </w:p>
        </w:tc>
        <w:tc>
          <w:tcPr>
            <w:tcW w:w="1559" w:type="dxa"/>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lang w:val="uk-UA"/>
              </w:rPr>
              <w:t>Повністю знищена</w:t>
            </w:r>
          </w:p>
        </w:tc>
        <w:tc>
          <w:tcPr>
            <w:tcW w:w="992" w:type="dxa"/>
            <w:vAlign w:val="center"/>
          </w:tcPr>
          <w:p w:rsidR="00A264A1" w:rsidRPr="00680898" w:rsidRDefault="00A264A1" w:rsidP="00680898">
            <w:pPr>
              <w:jc w:val="center"/>
              <w:rPr>
                <w:rFonts w:ascii="Times New Roman" w:hAnsi="Times New Roman"/>
                <w:sz w:val="16"/>
                <w:szCs w:val="16"/>
                <w:highlight w:val="yellow"/>
              </w:rPr>
            </w:pPr>
            <w:r w:rsidRPr="00680898">
              <w:rPr>
                <w:rFonts w:ascii="Times New Roman" w:hAnsi="Times New Roman"/>
                <w:sz w:val="16"/>
                <w:szCs w:val="16"/>
                <w:highlight w:val="yellow"/>
                <w:lang w:val="uk-UA"/>
              </w:rPr>
              <w:t>Н</w:t>
            </w:r>
            <w:r w:rsidRPr="00680898">
              <w:rPr>
                <w:rFonts w:ascii="Times New Roman" w:hAnsi="Times New Roman"/>
                <w:sz w:val="16"/>
                <w:szCs w:val="16"/>
                <w:highlight w:val="yellow"/>
              </w:rPr>
              <w:t>і</w:t>
            </w:r>
          </w:p>
        </w:tc>
        <w:tc>
          <w:tcPr>
            <w:tcW w:w="1134" w:type="dxa"/>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lang w:val="uk-UA"/>
              </w:rPr>
              <w:t>-</w:t>
            </w:r>
          </w:p>
        </w:tc>
        <w:tc>
          <w:tcPr>
            <w:tcW w:w="1985" w:type="dxa"/>
            <w:vAlign w:val="center"/>
          </w:tcPr>
          <w:p w:rsidR="00A264A1" w:rsidRPr="00680898" w:rsidRDefault="00A264A1" w:rsidP="00680898">
            <w:pPr>
              <w:jc w:val="center"/>
              <w:rPr>
                <w:rFonts w:ascii="Times New Roman" w:hAnsi="Times New Roman"/>
                <w:sz w:val="12"/>
                <w:szCs w:val="12"/>
                <w:lang w:val="uk-UA"/>
              </w:rPr>
            </w:pPr>
            <w:r w:rsidRPr="00680898">
              <w:rPr>
                <w:rFonts w:ascii="Times New Roman" w:hAnsi="Times New Roman"/>
                <w:sz w:val="12"/>
                <w:szCs w:val="12"/>
                <w:lang w:val="uk-UA"/>
              </w:rPr>
              <w:t xml:space="preserve">Розроблення </w:t>
            </w:r>
            <w:proofErr w:type="spellStart"/>
            <w:r w:rsidRPr="00680898">
              <w:rPr>
                <w:rFonts w:ascii="Times New Roman" w:hAnsi="Times New Roman"/>
                <w:sz w:val="12"/>
                <w:szCs w:val="12"/>
                <w:lang w:val="uk-UA"/>
              </w:rPr>
              <w:t>проєкту</w:t>
            </w:r>
            <w:proofErr w:type="spellEnd"/>
            <w:r w:rsidRPr="00680898">
              <w:rPr>
                <w:rFonts w:ascii="Times New Roman" w:hAnsi="Times New Roman"/>
                <w:sz w:val="12"/>
                <w:szCs w:val="12"/>
                <w:lang w:val="uk-UA"/>
              </w:rPr>
              <w:t xml:space="preserve"> землеустрою щодо відведення земельної ділянки у постійне користування РЕЛІГІЙНІЙ ОРГАНІЗАЦІЇ СВЯТО-ВОЗНЕСЕНСЬКОЇ ПАРАФІЇ КИЇВСЬКОЇ ЄПАРХІЇ УКРАЇНСЬКОЇ ПРАВОСЛАВНОЇ ЦЕРКВИ с. ЛУК’ЯНІВКА БРОВАРСЬКОГО РАЙОНУ КИЇВСЬКОЇ ОБЛАСТІ для</w:t>
            </w:r>
            <w:r w:rsidRPr="00680898">
              <w:rPr>
                <w:rStyle w:val="rvts82"/>
                <w:rFonts w:ascii="Times New Roman" w:hAnsi="Times New Roman"/>
                <w:sz w:val="12"/>
                <w:szCs w:val="12"/>
                <w:bdr w:val="none" w:sz="0" w:space="0" w:color="auto" w:frame="1"/>
                <w:lang w:val="uk-UA"/>
              </w:rPr>
              <w:t xml:space="preserve"> будівництва та обслуговування будівель громадських та релігійних організацій</w:t>
            </w:r>
            <w:r w:rsidRPr="00680898">
              <w:rPr>
                <w:rFonts w:ascii="Times New Roman" w:hAnsi="Times New Roman"/>
                <w:sz w:val="12"/>
                <w:szCs w:val="12"/>
                <w:lang w:val="uk-UA"/>
              </w:rPr>
              <w:t xml:space="preserve"> площею 0,45 га в с. Лук’янівка, вул. Миру, 17</w:t>
            </w:r>
          </w:p>
        </w:tc>
        <w:tc>
          <w:tcPr>
            <w:tcW w:w="1276" w:type="dxa"/>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lang w:val="uk-UA"/>
              </w:rPr>
              <w:t>-</w:t>
            </w:r>
          </w:p>
        </w:tc>
      </w:tr>
      <w:tr w:rsidR="00A264A1" w:rsidRPr="00362F97" w:rsidTr="00680898">
        <w:tc>
          <w:tcPr>
            <w:tcW w:w="568" w:type="dxa"/>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rPr>
              <w:t>2</w:t>
            </w:r>
          </w:p>
        </w:tc>
        <w:tc>
          <w:tcPr>
            <w:tcW w:w="2126" w:type="dxa"/>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rPr>
              <w:t>Церква Різдва Пресвятої Богородиці</w:t>
            </w:r>
            <w:r w:rsidRPr="00680898">
              <w:rPr>
                <w:rFonts w:ascii="Times New Roman" w:hAnsi="Times New Roman"/>
                <w:sz w:val="16"/>
                <w:szCs w:val="16"/>
                <w:lang w:val="uk-UA"/>
              </w:rPr>
              <w:t xml:space="preserve"> в с. Перемога</w:t>
            </w:r>
          </w:p>
        </w:tc>
        <w:tc>
          <w:tcPr>
            <w:tcW w:w="1559" w:type="dxa"/>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lang w:val="uk-UA"/>
              </w:rPr>
              <w:t>Зруйнований дах, пошкоджені стіни, вибиті вікна, повністю знищено внутрішнє наповнення храму – ікони, іконостас та інше</w:t>
            </w:r>
          </w:p>
        </w:tc>
        <w:tc>
          <w:tcPr>
            <w:tcW w:w="992" w:type="dxa"/>
            <w:vAlign w:val="center"/>
          </w:tcPr>
          <w:p w:rsidR="00A264A1" w:rsidRPr="00680898" w:rsidRDefault="00A264A1" w:rsidP="00680898">
            <w:pPr>
              <w:jc w:val="center"/>
              <w:rPr>
                <w:rFonts w:ascii="Times New Roman" w:hAnsi="Times New Roman"/>
                <w:sz w:val="16"/>
                <w:szCs w:val="16"/>
                <w:highlight w:val="yellow"/>
              </w:rPr>
            </w:pPr>
            <w:r w:rsidRPr="00680898">
              <w:rPr>
                <w:rFonts w:ascii="Times New Roman" w:hAnsi="Times New Roman"/>
                <w:sz w:val="16"/>
                <w:szCs w:val="16"/>
                <w:highlight w:val="yellow"/>
                <w:lang w:val="uk-UA"/>
              </w:rPr>
              <w:t>Н</w:t>
            </w:r>
            <w:r w:rsidRPr="00680898">
              <w:rPr>
                <w:rFonts w:ascii="Times New Roman" w:hAnsi="Times New Roman"/>
                <w:sz w:val="16"/>
                <w:szCs w:val="16"/>
                <w:highlight w:val="yellow"/>
              </w:rPr>
              <w:t>і</w:t>
            </w:r>
          </w:p>
        </w:tc>
        <w:tc>
          <w:tcPr>
            <w:tcW w:w="1134" w:type="dxa"/>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rPr>
              <w:t>В стадії відновлення</w:t>
            </w:r>
          </w:p>
        </w:tc>
        <w:tc>
          <w:tcPr>
            <w:tcW w:w="1985" w:type="dxa"/>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lang w:val="uk-UA"/>
              </w:rPr>
              <w:t>-</w:t>
            </w:r>
          </w:p>
        </w:tc>
        <w:tc>
          <w:tcPr>
            <w:tcW w:w="1276" w:type="dxa"/>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rPr>
              <w:t>Спонсорські кошти</w:t>
            </w:r>
          </w:p>
        </w:tc>
      </w:tr>
      <w:tr w:rsidR="00A264A1" w:rsidRPr="00362F97" w:rsidTr="00680898">
        <w:tc>
          <w:tcPr>
            <w:tcW w:w="9640" w:type="dxa"/>
            <w:gridSpan w:val="7"/>
            <w:shd w:val="clear" w:color="auto" w:fill="DAEEF3" w:themeFill="accent5" w:themeFillTint="33"/>
            <w:vAlign w:val="center"/>
          </w:tcPr>
          <w:p w:rsidR="00A264A1" w:rsidRPr="00680898" w:rsidRDefault="00A264A1" w:rsidP="00680898">
            <w:pPr>
              <w:jc w:val="center"/>
              <w:rPr>
                <w:rFonts w:ascii="Times New Roman" w:hAnsi="Times New Roman"/>
                <w:b/>
                <w:sz w:val="16"/>
                <w:szCs w:val="16"/>
              </w:rPr>
            </w:pPr>
            <w:r w:rsidRPr="00680898">
              <w:rPr>
                <w:rFonts w:ascii="Times New Roman" w:hAnsi="Times New Roman"/>
                <w:b/>
                <w:sz w:val="16"/>
                <w:szCs w:val="16"/>
              </w:rPr>
              <w:t>Калитянська територіальна громада</w:t>
            </w:r>
          </w:p>
        </w:tc>
      </w:tr>
      <w:tr w:rsidR="00A264A1" w:rsidRPr="00362F97" w:rsidTr="00680898">
        <w:tc>
          <w:tcPr>
            <w:tcW w:w="568" w:type="dxa"/>
            <w:tcBorders>
              <w:bottom w:val="single" w:sz="4" w:space="0" w:color="auto"/>
            </w:tcBorders>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rPr>
              <w:t>1</w:t>
            </w:r>
          </w:p>
        </w:tc>
        <w:tc>
          <w:tcPr>
            <w:tcW w:w="2126" w:type="dxa"/>
            <w:tcBorders>
              <w:bottom w:val="single" w:sz="4" w:space="0" w:color="auto"/>
            </w:tcBorders>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rPr>
              <w:t>Свято-Георгіївськ</w:t>
            </w:r>
            <w:r w:rsidRPr="00680898">
              <w:rPr>
                <w:rFonts w:ascii="Times New Roman" w:hAnsi="Times New Roman"/>
                <w:sz w:val="16"/>
                <w:szCs w:val="16"/>
                <w:lang w:val="uk-UA"/>
              </w:rPr>
              <w:t>а церква</w:t>
            </w:r>
            <w:r w:rsidRPr="00680898">
              <w:rPr>
                <w:rFonts w:ascii="Times New Roman" w:hAnsi="Times New Roman"/>
                <w:sz w:val="16"/>
                <w:szCs w:val="16"/>
              </w:rPr>
              <w:t xml:space="preserve"> </w:t>
            </w:r>
            <w:r w:rsidRPr="00680898">
              <w:rPr>
                <w:rFonts w:ascii="Times New Roman" w:hAnsi="Times New Roman"/>
                <w:sz w:val="16"/>
                <w:szCs w:val="16"/>
                <w:lang w:val="uk-UA"/>
              </w:rPr>
              <w:t xml:space="preserve">в </w:t>
            </w:r>
            <w:r w:rsidRPr="00680898">
              <w:rPr>
                <w:rFonts w:ascii="Times New Roman" w:hAnsi="Times New Roman"/>
                <w:sz w:val="16"/>
                <w:szCs w:val="16"/>
              </w:rPr>
              <w:t>с.</w:t>
            </w:r>
            <w:r w:rsidRPr="00680898">
              <w:rPr>
                <w:rFonts w:ascii="Times New Roman" w:hAnsi="Times New Roman"/>
                <w:sz w:val="16"/>
                <w:szCs w:val="16"/>
                <w:lang w:val="uk-UA"/>
              </w:rPr>
              <w:t xml:space="preserve"> </w:t>
            </w:r>
            <w:r w:rsidRPr="00680898">
              <w:rPr>
                <w:rFonts w:ascii="Times New Roman" w:hAnsi="Times New Roman"/>
                <w:sz w:val="16"/>
                <w:szCs w:val="16"/>
              </w:rPr>
              <w:t>Заворичі</w:t>
            </w:r>
          </w:p>
        </w:tc>
        <w:tc>
          <w:tcPr>
            <w:tcW w:w="1559" w:type="dxa"/>
            <w:tcBorders>
              <w:bottom w:val="single" w:sz="4" w:space="0" w:color="auto"/>
            </w:tcBorders>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lang w:val="uk-UA"/>
              </w:rPr>
              <w:t>Повністю знищена</w:t>
            </w:r>
          </w:p>
        </w:tc>
        <w:tc>
          <w:tcPr>
            <w:tcW w:w="992" w:type="dxa"/>
            <w:tcBorders>
              <w:bottom w:val="single" w:sz="4" w:space="0" w:color="auto"/>
            </w:tcBorders>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highlight w:val="yellow"/>
                <w:lang w:val="uk-UA"/>
              </w:rPr>
              <w:t>Н</w:t>
            </w:r>
            <w:r w:rsidRPr="00680898">
              <w:rPr>
                <w:rFonts w:ascii="Times New Roman" w:hAnsi="Times New Roman"/>
                <w:sz w:val="16"/>
                <w:szCs w:val="16"/>
                <w:highlight w:val="yellow"/>
              </w:rPr>
              <w:t>і</w:t>
            </w:r>
          </w:p>
        </w:tc>
        <w:tc>
          <w:tcPr>
            <w:tcW w:w="1134" w:type="dxa"/>
            <w:tcBorders>
              <w:bottom w:val="single" w:sz="4" w:space="0" w:color="auto"/>
            </w:tcBorders>
            <w:vAlign w:val="center"/>
          </w:tcPr>
          <w:p w:rsidR="00A264A1" w:rsidRPr="00680898" w:rsidRDefault="00A264A1" w:rsidP="00680898">
            <w:pPr>
              <w:jc w:val="center"/>
              <w:rPr>
                <w:rFonts w:ascii="Times New Roman" w:hAnsi="Times New Roman"/>
                <w:sz w:val="16"/>
                <w:szCs w:val="16"/>
              </w:rPr>
            </w:pPr>
            <w:r w:rsidRPr="00680898">
              <w:rPr>
                <w:rFonts w:ascii="Times New Roman" w:hAnsi="Times New Roman"/>
                <w:sz w:val="16"/>
                <w:szCs w:val="16"/>
              </w:rPr>
              <w:t>-</w:t>
            </w:r>
          </w:p>
        </w:tc>
        <w:tc>
          <w:tcPr>
            <w:tcW w:w="1985" w:type="dxa"/>
            <w:tcBorders>
              <w:bottom w:val="single" w:sz="4" w:space="0" w:color="auto"/>
            </w:tcBorders>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rPr>
              <w:t>Збудовано тимчасове приміщення де проводяться богослужіння</w:t>
            </w:r>
          </w:p>
        </w:tc>
        <w:tc>
          <w:tcPr>
            <w:tcW w:w="1276" w:type="dxa"/>
            <w:tcBorders>
              <w:bottom w:val="single" w:sz="4" w:space="0" w:color="auto"/>
            </w:tcBorders>
            <w:vAlign w:val="center"/>
          </w:tcPr>
          <w:p w:rsidR="00A264A1" w:rsidRPr="00680898" w:rsidRDefault="00A264A1" w:rsidP="00680898">
            <w:pPr>
              <w:jc w:val="center"/>
              <w:rPr>
                <w:rFonts w:ascii="Times New Roman" w:hAnsi="Times New Roman"/>
                <w:sz w:val="16"/>
                <w:szCs w:val="16"/>
                <w:lang w:val="uk-UA"/>
              </w:rPr>
            </w:pPr>
            <w:r w:rsidRPr="00680898">
              <w:rPr>
                <w:rFonts w:ascii="Times New Roman" w:hAnsi="Times New Roman"/>
                <w:sz w:val="16"/>
                <w:szCs w:val="16"/>
                <w:lang w:val="uk-UA"/>
              </w:rPr>
              <w:t>Спонсорські кошти</w:t>
            </w:r>
          </w:p>
        </w:tc>
      </w:tr>
    </w:tbl>
    <w:p w:rsidR="007776AC" w:rsidRPr="00362F97" w:rsidRDefault="007776AC" w:rsidP="007776AC">
      <w:pPr>
        <w:ind w:left="142" w:right="-142" w:firstLine="709"/>
        <w:jc w:val="both"/>
        <w:rPr>
          <w:rFonts w:ascii="Times New Roman" w:hAnsi="Times New Roman"/>
          <w:b/>
          <w:sz w:val="18"/>
          <w:szCs w:val="18"/>
          <w:lang w:val="uk-UA"/>
        </w:rPr>
      </w:pPr>
    </w:p>
    <w:sectPr w:rsidR="007776AC" w:rsidRPr="00362F97" w:rsidSect="00585AB3">
      <w:headerReference w:type="default" r:id="rId9"/>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D0F" w:rsidRDefault="00015D0F" w:rsidP="00630792">
      <w:r>
        <w:separator/>
      </w:r>
    </w:p>
  </w:endnote>
  <w:endnote w:type="continuationSeparator" w:id="0">
    <w:p w:rsidR="00015D0F" w:rsidRDefault="00015D0F" w:rsidP="0063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Noto Sans CJK SC">
    <w:charset w:val="01"/>
    <w:family w:val="auto"/>
    <w:pitch w:val="variable"/>
  </w:font>
  <w:font w:name="Lohit Devanagari">
    <w:altName w:val="Times New Roman"/>
    <w:charset w:val="01"/>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D0F" w:rsidRDefault="00015D0F" w:rsidP="00630792">
      <w:r>
        <w:separator/>
      </w:r>
    </w:p>
  </w:footnote>
  <w:footnote w:type="continuationSeparator" w:id="0">
    <w:p w:rsidR="00015D0F" w:rsidRDefault="00015D0F" w:rsidP="0063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891"/>
      <w:docPartObj>
        <w:docPartGallery w:val="Page Numbers (Top of Page)"/>
        <w:docPartUnique/>
      </w:docPartObj>
    </w:sdtPr>
    <w:sdtEndPr>
      <w:rPr>
        <w:rFonts w:ascii="Times New Roman" w:hAnsi="Times New Roman"/>
      </w:rPr>
    </w:sdtEndPr>
    <w:sdtContent>
      <w:p w:rsidR="00FE1A7F" w:rsidRPr="00630792" w:rsidRDefault="00FE1A7F">
        <w:pPr>
          <w:pStyle w:val="a6"/>
          <w:jc w:val="center"/>
          <w:rPr>
            <w:rFonts w:ascii="Times New Roman" w:hAnsi="Times New Roman"/>
          </w:rPr>
        </w:pPr>
        <w:r w:rsidRPr="00630792">
          <w:rPr>
            <w:rFonts w:ascii="Times New Roman" w:hAnsi="Times New Roman"/>
          </w:rPr>
          <w:fldChar w:fldCharType="begin"/>
        </w:r>
        <w:r w:rsidRPr="00630792">
          <w:rPr>
            <w:rFonts w:ascii="Times New Roman" w:hAnsi="Times New Roman"/>
          </w:rPr>
          <w:instrText xml:space="preserve"> PAGE   \* MERGEFORMAT </w:instrText>
        </w:r>
        <w:r w:rsidRPr="00630792">
          <w:rPr>
            <w:rFonts w:ascii="Times New Roman" w:hAnsi="Times New Roman"/>
          </w:rPr>
          <w:fldChar w:fldCharType="separate"/>
        </w:r>
        <w:r w:rsidR="00953665">
          <w:rPr>
            <w:rFonts w:ascii="Times New Roman" w:hAnsi="Times New Roman"/>
            <w:noProof/>
          </w:rPr>
          <w:t>5</w:t>
        </w:r>
        <w:r w:rsidRPr="00630792">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1ABA3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25816A5"/>
    <w:multiLevelType w:val="hybridMultilevel"/>
    <w:tmpl w:val="C57010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683001A"/>
    <w:multiLevelType w:val="hybridMultilevel"/>
    <w:tmpl w:val="B712D97A"/>
    <w:lvl w:ilvl="0" w:tplc="F4DAE834">
      <w:numFmt w:val="bullet"/>
      <w:lvlText w:val="-"/>
      <w:lvlJc w:val="left"/>
      <w:pPr>
        <w:tabs>
          <w:tab w:val="num" w:pos="1116"/>
        </w:tabs>
        <w:ind w:left="1116" w:hanging="69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0CEE2DED"/>
    <w:multiLevelType w:val="multilevel"/>
    <w:tmpl w:val="1CECDB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3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DCE3C63"/>
    <w:multiLevelType w:val="hybridMultilevel"/>
    <w:tmpl w:val="7904EF00"/>
    <w:lvl w:ilvl="0" w:tplc="5EF8C3F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0E172F25"/>
    <w:multiLevelType w:val="hybridMultilevel"/>
    <w:tmpl w:val="62F82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E7F89"/>
    <w:multiLevelType w:val="hybridMultilevel"/>
    <w:tmpl w:val="570028BE"/>
    <w:lvl w:ilvl="0" w:tplc="280CA52E">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1F473B2"/>
    <w:multiLevelType w:val="hybridMultilevel"/>
    <w:tmpl w:val="6974E17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AED259C"/>
    <w:multiLevelType w:val="hybridMultilevel"/>
    <w:tmpl w:val="CD08323A"/>
    <w:lvl w:ilvl="0" w:tplc="F27C1F22">
      <w:start w:val="28"/>
      <w:numFmt w:val="bullet"/>
      <w:lvlText w:val="-"/>
      <w:lvlJc w:val="left"/>
      <w:pPr>
        <w:ind w:left="1069" w:hanging="360"/>
      </w:pPr>
      <w:rPr>
        <w:rFonts w:ascii="Times New Roman" w:eastAsia="Times New Roman"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12366A8"/>
    <w:multiLevelType w:val="hybridMultilevel"/>
    <w:tmpl w:val="2376C87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D45580"/>
    <w:multiLevelType w:val="hybridMultilevel"/>
    <w:tmpl w:val="7360B778"/>
    <w:lvl w:ilvl="0" w:tplc="70CE31B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26FE1378"/>
    <w:multiLevelType w:val="hybridMultilevel"/>
    <w:tmpl w:val="4510FC9C"/>
    <w:lvl w:ilvl="0" w:tplc="DFA670C2">
      <w:start w:val="5"/>
      <w:numFmt w:val="bullet"/>
      <w:lvlText w:val="-"/>
      <w:lvlJc w:val="left"/>
      <w:pPr>
        <w:ind w:left="720" w:hanging="360"/>
      </w:pPr>
      <w:rPr>
        <w:rFonts w:ascii="Times New Roman" w:eastAsia="Times New Roman" w:hAnsi="Times New Roman" w:cs="Times New Roman" w:hint="default"/>
        <w:color w:val="7030A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7F5C29"/>
    <w:multiLevelType w:val="hybridMultilevel"/>
    <w:tmpl w:val="8F9A9AF8"/>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89D4C71"/>
    <w:multiLevelType w:val="hybridMultilevel"/>
    <w:tmpl w:val="6446301E"/>
    <w:lvl w:ilvl="0" w:tplc="535A2F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034D1E"/>
    <w:multiLevelType w:val="hybridMultilevel"/>
    <w:tmpl w:val="B7DC123C"/>
    <w:lvl w:ilvl="0" w:tplc="246A7BB8">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6">
    <w:nsid w:val="2C35265C"/>
    <w:multiLevelType w:val="multilevel"/>
    <w:tmpl w:val="B24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30745"/>
    <w:multiLevelType w:val="multilevel"/>
    <w:tmpl w:val="109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97C73"/>
    <w:multiLevelType w:val="hybridMultilevel"/>
    <w:tmpl w:val="14126FE4"/>
    <w:lvl w:ilvl="0" w:tplc="04220009">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1DC7269"/>
    <w:multiLevelType w:val="hybridMultilevel"/>
    <w:tmpl w:val="CFA6CDD6"/>
    <w:lvl w:ilvl="0" w:tplc="D70210A2">
      <w:start w:val="20"/>
      <w:numFmt w:val="bullet"/>
      <w:pStyle w:val="zag"/>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
      <w:lvlJc w:val="left"/>
      <w:pPr>
        <w:tabs>
          <w:tab w:val="num" w:pos="1980"/>
        </w:tabs>
        <w:ind w:left="19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5A1CDD"/>
    <w:multiLevelType w:val="hybridMultilevel"/>
    <w:tmpl w:val="12E8AD6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58E42A2"/>
    <w:multiLevelType w:val="hybridMultilevel"/>
    <w:tmpl w:val="B732A48C"/>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75D39F0"/>
    <w:multiLevelType w:val="hybridMultilevel"/>
    <w:tmpl w:val="45BC8C4E"/>
    <w:lvl w:ilvl="0" w:tplc="3E268B2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3">
    <w:nsid w:val="3C321057"/>
    <w:multiLevelType w:val="hybridMultilevel"/>
    <w:tmpl w:val="35F08666"/>
    <w:lvl w:ilvl="0" w:tplc="42DED30E">
      <w:start w:val="1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3DC149AD"/>
    <w:multiLevelType w:val="hybridMultilevel"/>
    <w:tmpl w:val="7DA003FE"/>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8151C71"/>
    <w:multiLevelType w:val="hybridMultilevel"/>
    <w:tmpl w:val="05829160"/>
    <w:lvl w:ilvl="0" w:tplc="512C69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8EE1347"/>
    <w:multiLevelType w:val="hybridMultilevel"/>
    <w:tmpl w:val="763AFD68"/>
    <w:lvl w:ilvl="0" w:tplc="B600BCA4">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2B5581"/>
    <w:multiLevelType w:val="hybridMultilevel"/>
    <w:tmpl w:val="5D1C99CE"/>
    <w:lvl w:ilvl="0" w:tplc="0658DF20">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nsid w:val="4F7E6B3B"/>
    <w:multiLevelType w:val="hybridMultilevel"/>
    <w:tmpl w:val="F4A64CD8"/>
    <w:lvl w:ilvl="0" w:tplc="570000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50965E07"/>
    <w:multiLevelType w:val="hybridMultilevel"/>
    <w:tmpl w:val="0E66E228"/>
    <w:lvl w:ilvl="0" w:tplc="0422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0D540CF"/>
    <w:multiLevelType w:val="hybridMultilevel"/>
    <w:tmpl w:val="17A4478A"/>
    <w:lvl w:ilvl="0" w:tplc="04220009">
      <w:start w:val="1"/>
      <w:numFmt w:val="bullet"/>
      <w:lvlText w:val=""/>
      <w:lvlJc w:val="left"/>
      <w:pPr>
        <w:ind w:left="2062" w:hanging="360"/>
      </w:pPr>
      <w:rPr>
        <w:rFonts w:ascii="Wingdings" w:hAnsi="Wingdings" w:hint="default"/>
      </w:rPr>
    </w:lvl>
    <w:lvl w:ilvl="1" w:tplc="04220003" w:tentative="1">
      <w:start w:val="1"/>
      <w:numFmt w:val="bullet"/>
      <w:lvlText w:val="o"/>
      <w:lvlJc w:val="left"/>
      <w:pPr>
        <w:ind w:left="3282" w:hanging="360"/>
      </w:pPr>
      <w:rPr>
        <w:rFonts w:ascii="Courier New" w:hAnsi="Courier New" w:cs="Courier New" w:hint="default"/>
      </w:rPr>
    </w:lvl>
    <w:lvl w:ilvl="2" w:tplc="04220005" w:tentative="1">
      <w:start w:val="1"/>
      <w:numFmt w:val="bullet"/>
      <w:lvlText w:val=""/>
      <w:lvlJc w:val="left"/>
      <w:pPr>
        <w:ind w:left="4002" w:hanging="360"/>
      </w:pPr>
      <w:rPr>
        <w:rFonts w:ascii="Wingdings" w:hAnsi="Wingdings" w:hint="default"/>
      </w:rPr>
    </w:lvl>
    <w:lvl w:ilvl="3" w:tplc="04220001" w:tentative="1">
      <w:start w:val="1"/>
      <w:numFmt w:val="bullet"/>
      <w:lvlText w:val=""/>
      <w:lvlJc w:val="left"/>
      <w:pPr>
        <w:ind w:left="4722" w:hanging="360"/>
      </w:pPr>
      <w:rPr>
        <w:rFonts w:ascii="Symbol" w:hAnsi="Symbol" w:hint="default"/>
      </w:rPr>
    </w:lvl>
    <w:lvl w:ilvl="4" w:tplc="04220003" w:tentative="1">
      <w:start w:val="1"/>
      <w:numFmt w:val="bullet"/>
      <w:lvlText w:val="o"/>
      <w:lvlJc w:val="left"/>
      <w:pPr>
        <w:ind w:left="5442" w:hanging="360"/>
      </w:pPr>
      <w:rPr>
        <w:rFonts w:ascii="Courier New" w:hAnsi="Courier New" w:cs="Courier New" w:hint="default"/>
      </w:rPr>
    </w:lvl>
    <w:lvl w:ilvl="5" w:tplc="04220005" w:tentative="1">
      <w:start w:val="1"/>
      <w:numFmt w:val="bullet"/>
      <w:lvlText w:val=""/>
      <w:lvlJc w:val="left"/>
      <w:pPr>
        <w:ind w:left="6162" w:hanging="360"/>
      </w:pPr>
      <w:rPr>
        <w:rFonts w:ascii="Wingdings" w:hAnsi="Wingdings" w:hint="default"/>
      </w:rPr>
    </w:lvl>
    <w:lvl w:ilvl="6" w:tplc="04220001" w:tentative="1">
      <w:start w:val="1"/>
      <w:numFmt w:val="bullet"/>
      <w:lvlText w:val=""/>
      <w:lvlJc w:val="left"/>
      <w:pPr>
        <w:ind w:left="6882" w:hanging="360"/>
      </w:pPr>
      <w:rPr>
        <w:rFonts w:ascii="Symbol" w:hAnsi="Symbol" w:hint="default"/>
      </w:rPr>
    </w:lvl>
    <w:lvl w:ilvl="7" w:tplc="04220003" w:tentative="1">
      <w:start w:val="1"/>
      <w:numFmt w:val="bullet"/>
      <w:lvlText w:val="o"/>
      <w:lvlJc w:val="left"/>
      <w:pPr>
        <w:ind w:left="7602" w:hanging="360"/>
      </w:pPr>
      <w:rPr>
        <w:rFonts w:ascii="Courier New" w:hAnsi="Courier New" w:cs="Courier New" w:hint="default"/>
      </w:rPr>
    </w:lvl>
    <w:lvl w:ilvl="8" w:tplc="04220005" w:tentative="1">
      <w:start w:val="1"/>
      <w:numFmt w:val="bullet"/>
      <w:lvlText w:val=""/>
      <w:lvlJc w:val="left"/>
      <w:pPr>
        <w:ind w:left="8322" w:hanging="360"/>
      </w:pPr>
      <w:rPr>
        <w:rFonts w:ascii="Wingdings" w:hAnsi="Wingdings" w:hint="default"/>
      </w:rPr>
    </w:lvl>
  </w:abstractNum>
  <w:abstractNum w:abstractNumId="31">
    <w:nsid w:val="52B70C95"/>
    <w:multiLevelType w:val="hybridMultilevel"/>
    <w:tmpl w:val="7BB41B62"/>
    <w:lvl w:ilvl="0" w:tplc="241E150A">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nsid w:val="52EC5F6A"/>
    <w:multiLevelType w:val="hybridMultilevel"/>
    <w:tmpl w:val="316C8384"/>
    <w:lvl w:ilvl="0" w:tplc="2612E4DA">
      <w:start w:val="23"/>
      <w:numFmt w:val="bullet"/>
      <w:lvlText w:val="-"/>
      <w:lvlJc w:val="left"/>
      <w:pPr>
        <w:ind w:left="720" w:hanging="360"/>
      </w:pPr>
      <w:rPr>
        <w:rFonts w:ascii="Antiqua" w:eastAsia="Times New Roman" w:hAnsi="Antiqu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C20BA2"/>
    <w:multiLevelType w:val="hybridMultilevel"/>
    <w:tmpl w:val="9410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7445D8"/>
    <w:multiLevelType w:val="hybridMultilevel"/>
    <w:tmpl w:val="655E5A40"/>
    <w:lvl w:ilvl="0" w:tplc="9ABED74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5">
    <w:nsid w:val="5BF34EB1"/>
    <w:multiLevelType w:val="hybridMultilevel"/>
    <w:tmpl w:val="18BA0318"/>
    <w:lvl w:ilvl="0" w:tplc="7B04E59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5E202E87"/>
    <w:multiLevelType w:val="hybridMultilevel"/>
    <w:tmpl w:val="EFE013E2"/>
    <w:lvl w:ilvl="0" w:tplc="7FB6E5B4">
      <w:start w:val="1"/>
      <w:numFmt w:val="decimal"/>
      <w:lvlText w:val="%1."/>
      <w:lvlJc w:val="left"/>
      <w:pPr>
        <w:ind w:left="2178" w:hanging="132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7">
    <w:nsid w:val="622E4482"/>
    <w:multiLevelType w:val="hybridMultilevel"/>
    <w:tmpl w:val="B3CC507A"/>
    <w:lvl w:ilvl="0" w:tplc="B91AB3C8">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C71E2"/>
    <w:multiLevelType w:val="hybridMultilevel"/>
    <w:tmpl w:val="02E41DFA"/>
    <w:lvl w:ilvl="0" w:tplc="E0B4E81C">
      <w:start w:val="1"/>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9">
    <w:nsid w:val="6DB170CD"/>
    <w:multiLevelType w:val="hybridMultilevel"/>
    <w:tmpl w:val="306288CA"/>
    <w:lvl w:ilvl="0" w:tplc="19DC7002">
      <w:start w:val="1"/>
      <w:numFmt w:val="decimal"/>
      <w:pStyle w:val="a0"/>
      <w:lvlText w:val="%1."/>
      <w:lvlJc w:val="left"/>
      <w:pPr>
        <w:tabs>
          <w:tab w:val="num" w:pos="2700"/>
        </w:tabs>
        <w:ind w:left="2700" w:hanging="360"/>
      </w:pPr>
    </w:lvl>
    <w:lvl w:ilvl="1" w:tplc="04190003">
      <w:start w:val="1"/>
      <w:numFmt w:val="bullet"/>
      <w:lvlText w:val=""/>
      <w:lvlJc w:val="left"/>
      <w:pPr>
        <w:tabs>
          <w:tab w:val="num" w:pos="3420"/>
        </w:tabs>
        <w:ind w:left="34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pStyle w:val="51"/>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26"/>
  </w:num>
  <w:num w:numId="7">
    <w:abstractNumId w:val="25"/>
  </w:num>
  <w:num w:numId="8">
    <w:abstractNumId w:val="24"/>
  </w:num>
  <w:num w:numId="9">
    <w:abstractNumId w:val="10"/>
  </w:num>
  <w:num w:numId="10">
    <w:abstractNumId w:val="30"/>
  </w:num>
  <w:num w:numId="11">
    <w:abstractNumId w:val="8"/>
  </w:num>
  <w:num w:numId="12">
    <w:abstractNumId w:val="18"/>
  </w:num>
  <w:num w:numId="13">
    <w:abstractNumId w:val="13"/>
  </w:num>
  <w:num w:numId="14">
    <w:abstractNumId w:val="29"/>
  </w:num>
  <w:num w:numId="15">
    <w:abstractNumId w:val="21"/>
  </w:num>
  <w:num w:numId="16">
    <w:abstractNumId w:val="12"/>
  </w:num>
  <w:num w:numId="17">
    <w:abstractNumId w:val="9"/>
  </w:num>
  <w:num w:numId="18">
    <w:abstractNumId w:val="0"/>
  </w:num>
  <w:num w:numId="19">
    <w:abstractNumId w:val="19"/>
  </w:num>
  <w:num w:numId="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15"/>
  </w:num>
  <w:num w:numId="29">
    <w:abstractNumId w:val="22"/>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35"/>
  </w:num>
  <w:num w:numId="34">
    <w:abstractNumId w:val="34"/>
  </w:num>
  <w:num w:numId="35">
    <w:abstractNumId w:val="5"/>
  </w:num>
  <w:num w:numId="36">
    <w:abstractNumId w:val="3"/>
  </w:num>
  <w:num w:numId="37">
    <w:abstractNumId w:val="37"/>
  </w:num>
  <w:num w:numId="38">
    <w:abstractNumId w:val="31"/>
  </w:num>
  <w:num w:numId="39">
    <w:abstractNumId w:val="14"/>
  </w:num>
  <w:num w:numId="40">
    <w:abstractNumId w:val="33"/>
  </w:num>
  <w:num w:numId="41">
    <w:abstractNumId w:val="6"/>
  </w:num>
  <w:num w:numId="42">
    <w:abstractNumId w:val="28"/>
  </w:num>
  <w:num w:numId="43">
    <w:abstractNumId w:val="38"/>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1B1"/>
    <w:rsid w:val="00010E47"/>
    <w:rsid w:val="000110C6"/>
    <w:rsid w:val="000139BE"/>
    <w:rsid w:val="00014024"/>
    <w:rsid w:val="00015D0F"/>
    <w:rsid w:val="0001643D"/>
    <w:rsid w:val="00023617"/>
    <w:rsid w:val="000263E0"/>
    <w:rsid w:val="0004089E"/>
    <w:rsid w:val="00043E37"/>
    <w:rsid w:val="00051218"/>
    <w:rsid w:val="000553F6"/>
    <w:rsid w:val="000576B6"/>
    <w:rsid w:val="00057C2F"/>
    <w:rsid w:val="000615A2"/>
    <w:rsid w:val="00061D29"/>
    <w:rsid w:val="00070710"/>
    <w:rsid w:val="00071299"/>
    <w:rsid w:val="000734C0"/>
    <w:rsid w:val="00077C63"/>
    <w:rsid w:val="000811B1"/>
    <w:rsid w:val="000857AD"/>
    <w:rsid w:val="00092726"/>
    <w:rsid w:val="00092DDD"/>
    <w:rsid w:val="00093933"/>
    <w:rsid w:val="00093AFD"/>
    <w:rsid w:val="000964B1"/>
    <w:rsid w:val="00097FE7"/>
    <w:rsid w:val="000A484E"/>
    <w:rsid w:val="000C0854"/>
    <w:rsid w:val="000F4FA0"/>
    <w:rsid w:val="000F7FD0"/>
    <w:rsid w:val="0010059B"/>
    <w:rsid w:val="001029DD"/>
    <w:rsid w:val="001102DB"/>
    <w:rsid w:val="001107A0"/>
    <w:rsid w:val="001139A7"/>
    <w:rsid w:val="00115353"/>
    <w:rsid w:val="00117276"/>
    <w:rsid w:val="00117473"/>
    <w:rsid w:val="001177F3"/>
    <w:rsid w:val="00117905"/>
    <w:rsid w:val="00123B3B"/>
    <w:rsid w:val="001300CB"/>
    <w:rsid w:val="001310FB"/>
    <w:rsid w:val="00131A94"/>
    <w:rsid w:val="001345F6"/>
    <w:rsid w:val="00135B21"/>
    <w:rsid w:val="001379A8"/>
    <w:rsid w:val="001419BD"/>
    <w:rsid w:val="00145C13"/>
    <w:rsid w:val="00152C27"/>
    <w:rsid w:val="00153F50"/>
    <w:rsid w:val="00156F5B"/>
    <w:rsid w:val="00162E3A"/>
    <w:rsid w:val="00175654"/>
    <w:rsid w:val="00176643"/>
    <w:rsid w:val="00183AF3"/>
    <w:rsid w:val="00185E27"/>
    <w:rsid w:val="0018650D"/>
    <w:rsid w:val="001903B9"/>
    <w:rsid w:val="001916F8"/>
    <w:rsid w:val="00193113"/>
    <w:rsid w:val="00193832"/>
    <w:rsid w:val="001944B6"/>
    <w:rsid w:val="00195705"/>
    <w:rsid w:val="001A1E6C"/>
    <w:rsid w:val="001A2CD9"/>
    <w:rsid w:val="001A482D"/>
    <w:rsid w:val="001A4CC8"/>
    <w:rsid w:val="001A5DCC"/>
    <w:rsid w:val="001B4086"/>
    <w:rsid w:val="001B5F35"/>
    <w:rsid w:val="001C19F5"/>
    <w:rsid w:val="001C2071"/>
    <w:rsid w:val="001C33E2"/>
    <w:rsid w:val="001C3523"/>
    <w:rsid w:val="001D5EA0"/>
    <w:rsid w:val="001D6A25"/>
    <w:rsid w:val="001F0A6D"/>
    <w:rsid w:val="001F0CC8"/>
    <w:rsid w:val="001F2108"/>
    <w:rsid w:val="001F478A"/>
    <w:rsid w:val="002060D1"/>
    <w:rsid w:val="0020696B"/>
    <w:rsid w:val="00211FB8"/>
    <w:rsid w:val="00216566"/>
    <w:rsid w:val="00216A22"/>
    <w:rsid w:val="00222472"/>
    <w:rsid w:val="002232D0"/>
    <w:rsid w:val="00223672"/>
    <w:rsid w:val="00223B11"/>
    <w:rsid w:val="00223C00"/>
    <w:rsid w:val="00223CE9"/>
    <w:rsid w:val="002255FE"/>
    <w:rsid w:val="00225807"/>
    <w:rsid w:val="00230951"/>
    <w:rsid w:val="00231CE2"/>
    <w:rsid w:val="002345D1"/>
    <w:rsid w:val="002376BB"/>
    <w:rsid w:val="002409BB"/>
    <w:rsid w:val="00240B4A"/>
    <w:rsid w:val="002421FD"/>
    <w:rsid w:val="00244E64"/>
    <w:rsid w:val="0024665F"/>
    <w:rsid w:val="00247EE5"/>
    <w:rsid w:val="00247FE8"/>
    <w:rsid w:val="00250F3A"/>
    <w:rsid w:val="00252AD2"/>
    <w:rsid w:val="00253820"/>
    <w:rsid w:val="00255439"/>
    <w:rsid w:val="0025667B"/>
    <w:rsid w:val="00257E9C"/>
    <w:rsid w:val="00260B67"/>
    <w:rsid w:val="002642B2"/>
    <w:rsid w:val="002673BF"/>
    <w:rsid w:val="00270205"/>
    <w:rsid w:val="002749B0"/>
    <w:rsid w:val="0028189E"/>
    <w:rsid w:val="00290197"/>
    <w:rsid w:val="00291C71"/>
    <w:rsid w:val="00294B9C"/>
    <w:rsid w:val="0029597E"/>
    <w:rsid w:val="002A03C2"/>
    <w:rsid w:val="002A0B51"/>
    <w:rsid w:val="002A1DF7"/>
    <w:rsid w:val="002A28AD"/>
    <w:rsid w:val="002A74A7"/>
    <w:rsid w:val="002B12FD"/>
    <w:rsid w:val="002B3E21"/>
    <w:rsid w:val="002B4C6E"/>
    <w:rsid w:val="002B598A"/>
    <w:rsid w:val="002B7D4D"/>
    <w:rsid w:val="002C3C4E"/>
    <w:rsid w:val="002C3CC6"/>
    <w:rsid w:val="002C40C1"/>
    <w:rsid w:val="002C48DA"/>
    <w:rsid w:val="002C5DA5"/>
    <w:rsid w:val="002C654F"/>
    <w:rsid w:val="002D430E"/>
    <w:rsid w:val="002E3EBB"/>
    <w:rsid w:val="002E539D"/>
    <w:rsid w:val="002E74A9"/>
    <w:rsid w:val="002F4573"/>
    <w:rsid w:val="002F5642"/>
    <w:rsid w:val="00302AD5"/>
    <w:rsid w:val="00307305"/>
    <w:rsid w:val="003108DC"/>
    <w:rsid w:val="00315A94"/>
    <w:rsid w:val="003164F6"/>
    <w:rsid w:val="00316E22"/>
    <w:rsid w:val="00320827"/>
    <w:rsid w:val="00321811"/>
    <w:rsid w:val="003227C1"/>
    <w:rsid w:val="00323741"/>
    <w:rsid w:val="0033505F"/>
    <w:rsid w:val="003409CB"/>
    <w:rsid w:val="00340CAD"/>
    <w:rsid w:val="003416BD"/>
    <w:rsid w:val="00343C27"/>
    <w:rsid w:val="0034693E"/>
    <w:rsid w:val="00350A4A"/>
    <w:rsid w:val="0035314B"/>
    <w:rsid w:val="00356389"/>
    <w:rsid w:val="003570E5"/>
    <w:rsid w:val="00357660"/>
    <w:rsid w:val="00361C7D"/>
    <w:rsid w:val="00362807"/>
    <w:rsid w:val="00362EB0"/>
    <w:rsid w:val="00362F97"/>
    <w:rsid w:val="00363320"/>
    <w:rsid w:val="00366A31"/>
    <w:rsid w:val="0037002A"/>
    <w:rsid w:val="00371C60"/>
    <w:rsid w:val="00372F0A"/>
    <w:rsid w:val="0037486D"/>
    <w:rsid w:val="00381EC6"/>
    <w:rsid w:val="00384A44"/>
    <w:rsid w:val="003859CF"/>
    <w:rsid w:val="0039515B"/>
    <w:rsid w:val="003A2185"/>
    <w:rsid w:val="003A2273"/>
    <w:rsid w:val="003A47B4"/>
    <w:rsid w:val="003A6AB3"/>
    <w:rsid w:val="003A7217"/>
    <w:rsid w:val="003A7902"/>
    <w:rsid w:val="003B04CD"/>
    <w:rsid w:val="003B18AE"/>
    <w:rsid w:val="003B42D9"/>
    <w:rsid w:val="003C1D54"/>
    <w:rsid w:val="003C2C59"/>
    <w:rsid w:val="003C5C15"/>
    <w:rsid w:val="003C6F8D"/>
    <w:rsid w:val="003D1F89"/>
    <w:rsid w:val="003D20C9"/>
    <w:rsid w:val="003D267F"/>
    <w:rsid w:val="003D3029"/>
    <w:rsid w:val="003D4EAA"/>
    <w:rsid w:val="003E002C"/>
    <w:rsid w:val="003E38FA"/>
    <w:rsid w:val="003E4358"/>
    <w:rsid w:val="003E4DF2"/>
    <w:rsid w:val="003F01B7"/>
    <w:rsid w:val="003F3CA5"/>
    <w:rsid w:val="003F4395"/>
    <w:rsid w:val="003F4A4E"/>
    <w:rsid w:val="003F6B1D"/>
    <w:rsid w:val="003F6BAB"/>
    <w:rsid w:val="00400E58"/>
    <w:rsid w:val="00402473"/>
    <w:rsid w:val="0040412D"/>
    <w:rsid w:val="00404621"/>
    <w:rsid w:val="00406429"/>
    <w:rsid w:val="00406EB1"/>
    <w:rsid w:val="00407C32"/>
    <w:rsid w:val="00411BB9"/>
    <w:rsid w:val="004256DF"/>
    <w:rsid w:val="0042605A"/>
    <w:rsid w:val="0042792B"/>
    <w:rsid w:val="00430139"/>
    <w:rsid w:val="004310B2"/>
    <w:rsid w:val="0043174F"/>
    <w:rsid w:val="004357F9"/>
    <w:rsid w:val="004425F0"/>
    <w:rsid w:val="004432C2"/>
    <w:rsid w:val="004436F3"/>
    <w:rsid w:val="00443E54"/>
    <w:rsid w:val="00445792"/>
    <w:rsid w:val="00452715"/>
    <w:rsid w:val="004535F1"/>
    <w:rsid w:val="00454D27"/>
    <w:rsid w:val="004555B7"/>
    <w:rsid w:val="00455FD4"/>
    <w:rsid w:val="004660FA"/>
    <w:rsid w:val="00467DAF"/>
    <w:rsid w:val="0048004C"/>
    <w:rsid w:val="00480690"/>
    <w:rsid w:val="00490032"/>
    <w:rsid w:val="00492CC4"/>
    <w:rsid w:val="004939E7"/>
    <w:rsid w:val="00494ACB"/>
    <w:rsid w:val="00494EAE"/>
    <w:rsid w:val="00497AFD"/>
    <w:rsid w:val="004A0A30"/>
    <w:rsid w:val="004A1186"/>
    <w:rsid w:val="004A3EB1"/>
    <w:rsid w:val="004A4900"/>
    <w:rsid w:val="004A6B7A"/>
    <w:rsid w:val="004B0828"/>
    <w:rsid w:val="004B5779"/>
    <w:rsid w:val="004C2BC1"/>
    <w:rsid w:val="004C5E7D"/>
    <w:rsid w:val="004C615E"/>
    <w:rsid w:val="004C7E0C"/>
    <w:rsid w:val="004D26CD"/>
    <w:rsid w:val="004E1391"/>
    <w:rsid w:val="004E1C9D"/>
    <w:rsid w:val="004E28A7"/>
    <w:rsid w:val="004F1E54"/>
    <w:rsid w:val="004F364C"/>
    <w:rsid w:val="004F6C0D"/>
    <w:rsid w:val="005012F4"/>
    <w:rsid w:val="00502715"/>
    <w:rsid w:val="00507668"/>
    <w:rsid w:val="00507707"/>
    <w:rsid w:val="005144CB"/>
    <w:rsid w:val="00523F77"/>
    <w:rsid w:val="00526248"/>
    <w:rsid w:val="005308A4"/>
    <w:rsid w:val="00534233"/>
    <w:rsid w:val="00534F88"/>
    <w:rsid w:val="00543580"/>
    <w:rsid w:val="00543BCE"/>
    <w:rsid w:val="005502C6"/>
    <w:rsid w:val="00561806"/>
    <w:rsid w:val="00562203"/>
    <w:rsid w:val="00563457"/>
    <w:rsid w:val="005646A3"/>
    <w:rsid w:val="00565356"/>
    <w:rsid w:val="005655D4"/>
    <w:rsid w:val="005667D8"/>
    <w:rsid w:val="0056793E"/>
    <w:rsid w:val="00567F4C"/>
    <w:rsid w:val="00571A65"/>
    <w:rsid w:val="00573DE6"/>
    <w:rsid w:val="00577E09"/>
    <w:rsid w:val="00580C82"/>
    <w:rsid w:val="00582E36"/>
    <w:rsid w:val="00582EAB"/>
    <w:rsid w:val="00585AB3"/>
    <w:rsid w:val="00590AC7"/>
    <w:rsid w:val="00593EDF"/>
    <w:rsid w:val="005A01D3"/>
    <w:rsid w:val="005A4FB9"/>
    <w:rsid w:val="005A534F"/>
    <w:rsid w:val="005A6B59"/>
    <w:rsid w:val="005B2E88"/>
    <w:rsid w:val="005B386F"/>
    <w:rsid w:val="005C45F7"/>
    <w:rsid w:val="005C7FD8"/>
    <w:rsid w:val="005D0A0E"/>
    <w:rsid w:val="005D1315"/>
    <w:rsid w:val="005D3175"/>
    <w:rsid w:val="005D4E00"/>
    <w:rsid w:val="005D612C"/>
    <w:rsid w:val="005D687C"/>
    <w:rsid w:val="005D6D7F"/>
    <w:rsid w:val="005E4283"/>
    <w:rsid w:val="005E7B74"/>
    <w:rsid w:val="005F5F63"/>
    <w:rsid w:val="0060400C"/>
    <w:rsid w:val="00605453"/>
    <w:rsid w:val="00605BF2"/>
    <w:rsid w:val="0060652F"/>
    <w:rsid w:val="006067FC"/>
    <w:rsid w:val="006112AC"/>
    <w:rsid w:val="00611A91"/>
    <w:rsid w:val="006126BC"/>
    <w:rsid w:val="00613FB2"/>
    <w:rsid w:val="006204B5"/>
    <w:rsid w:val="00624124"/>
    <w:rsid w:val="00630792"/>
    <w:rsid w:val="006344E6"/>
    <w:rsid w:val="00636CE7"/>
    <w:rsid w:val="00637FEF"/>
    <w:rsid w:val="00641D94"/>
    <w:rsid w:val="006438B3"/>
    <w:rsid w:val="00643CD0"/>
    <w:rsid w:val="00644129"/>
    <w:rsid w:val="006445C4"/>
    <w:rsid w:val="00646B40"/>
    <w:rsid w:val="00647861"/>
    <w:rsid w:val="006548F8"/>
    <w:rsid w:val="006557DE"/>
    <w:rsid w:val="00655B7C"/>
    <w:rsid w:val="00661019"/>
    <w:rsid w:val="006628E6"/>
    <w:rsid w:val="0066707E"/>
    <w:rsid w:val="00674A69"/>
    <w:rsid w:val="00674CF4"/>
    <w:rsid w:val="00680898"/>
    <w:rsid w:val="006853E3"/>
    <w:rsid w:val="00686597"/>
    <w:rsid w:val="00686829"/>
    <w:rsid w:val="00687433"/>
    <w:rsid w:val="00687747"/>
    <w:rsid w:val="00694415"/>
    <w:rsid w:val="00694F06"/>
    <w:rsid w:val="006A1AB0"/>
    <w:rsid w:val="006A2ACE"/>
    <w:rsid w:val="006A381C"/>
    <w:rsid w:val="006B1254"/>
    <w:rsid w:val="006C0733"/>
    <w:rsid w:val="006C3C7F"/>
    <w:rsid w:val="006C695B"/>
    <w:rsid w:val="006C7AEA"/>
    <w:rsid w:val="006D4730"/>
    <w:rsid w:val="006E26B0"/>
    <w:rsid w:val="006E541E"/>
    <w:rsid w:val="006E6FD8"/>
    <w:rsid w:val="006F1C87"/>
    <w:rsid w:val="006F661E"/>
    <w:rsid w:val="006F7173"/>
    <w:rsid w:val="006F795E"/>
    <w:rsid w:val="0070057F"/>
    <w:rsid w:val="0070241C"/>
    <w:rsid w:val="0070309D"/>
    <w:rsid w:val="00704343"/>
    <w:rsid w:val="007070F2"/>
    <w:rsid w:val="00707C5C"/>
    <w:rsid w:val="00710FB2"/>
    <w:rsid w:val="00713C77"/>
    <w:rsid w:val="00720757"/>
    <w:rsid w:val="007215AB"/>
    <w:rsid w:val="00723CA2"/>
    <w:rsid w:val="00727B56"/>
    <w:rsid w:val="00734F6E"/>
    <w:rsid w:val="00735FB8"/>
    <w:rsid w:val="0073766E"/>
    <w:rsid w:val="00742AB3"/>
    <w:rsid w:val="0074728F"/>
    <w:rsid w:val="00750717"/>
    <w:rsid w:val="00750AD2"/>
    <w:rsid w:val="007541A6"/>
    <w:rsid w:val="0075645F"/>
    <w:rsid w:val="00756F54"/>
    <w:rsid w:val="00761714"/>
    <w:rsid w:val="00761883"/>
    <w:rsid w:val="00761A46"/>
    <w:rsid w:val="0076439C"/>
    <w:rsid w:val="00764406"/>
    <w:rsid w:val="007658B5"/>
    <w:rsid w:val="0076790F"/>
    <w:rsid w:val="007729C2"/>
    <w:rsid w:val="0077451B"/>
    <w:rsid w:val="0077623E"/>
    <w:rsid w:val="007776AC"/>
    <w:rsid w:val="00781088"/>
    <w:rsid w:val="00785059"/>
    <w:rsid w:val="0078683F"/>
    <w:rsid w:val="00791668"/>
    <w:rsid w:val="0079222A"/>
    <w:rsid w:val="007939CB"/>
    <w:rsid w:val="0079456F"/>
    <w:rsid w:val="00795306"/>
    <w:rsid w:val="00795F14"/>
    <w:rsid w:val="007A46E7"/>
    <w:rsid w:val="007A5538"/>
    <w:rsid w:val="007A5BCD"/>
    <w:rsid w:val="007B16A3"/>
    <w:rsid w:val="007B30D1"/>
    <w:rsid w:val="007B5B75"/>
    <w:rsid w:val="007C0F37"/>
    <w:rsid w:val="007C1F77"/>
    <w:rsid w:val="007C466D"/>
    <w:rsid w:val="007C49EB"/>
    <w:rsid w:val="007C5158"/>
    <w:rsid w:val="007C5359"/>
    <w:rsid w:val="007D1014"/>
    <w:rsid w:val="007D15C0"/>
    <w:rsid w:val="007D1D9C"/>
    <w:rsid w:val="007E386B"/>
    <w:rsid w:val="007E6BD4"/>
    <w:rsid w:val="007F024B"/>
    <w:rsid w:val="007F0FF7"/>
    <w:rsid w:val="007F1497"/>
    <w:rsid w:val="007F7E9A"/>
    <w:rsid w:val="008042A7"/>
    <w:rsid w:val="00804CFE"/>
    <w:rsid w:val="00810D94"/>
    <w:rsid w:val="008146B0"/>
    <w:rsid w:val="008154AA"/>
    <w:rsid w:val="0081627D"/>
    <w:rsid w:val="00816427"/>
    <w:rsid w:val="00824B05"/>
    <w:rsid w:val="00827D39"/>
    <w:rsid w:val="008310AD"/>
    <w:rsid w:val="008333A5"/>
    <w:rsid w:val="00840615"/>
    <w:rsid w:val="00840ECA"/>
    <w:rsid w:val="00845214"/>
    <w:rsid w:val="00845AA2"/>
    <w:rsid w:val="00850D9C"/>
    <w:rsid w:val="00851782"/>
    <w:rsid w:val="00854428"/>
    <w:rsid w:val="0085562B"/>
    <w:rsid w:val="00856D2B"/>
    <w:rsid w:val="00862F75"/>
    <w:rsid w:val="0086500C"/>
    <w:rsid w:val="008658F7"/>
    <w:rsid w:val="00865EBF"/>
    <w:rsid w:val="008727EF"/>
    <w:rsid w:val="008729E5"/>
    <w:rsid w:val="00873032"/>
    <w:rsid w:val="008756A6"/>
    <w:rsid w:val="0087792F"/>
    <w:rsid w:val="00877C3E"/>
    <w:rsid w:val="00883601"/>
    <w:rsid w:val="00883D77"/>
    <w:rsid w:val="0088691B"/>
    <w:rsid w:val="00886B0E"/>
    <w:rsid w:val="00886BA9"/>
    <w:rsid w:val="00892B7C"/>
    <w:rsid w:val="008978DF"/>
    <w:rsid w:val="008A0FAF"/>
    <w:rsid w:val="008A28F3"/>
    <w:rsid w:val="008A3EB2"/>
    <w:rsid w:val="008B58BF"/>
    <w:rsid w:val="008C1076"/>
    <w:rsid w:val="008C22CF"/>
    <w:rsid w:val="008C2864"/>
    <w:rsid w:val="008C2C9B"/>
    <w:rsid w:val="008C3256"/>
    <w:rsid w:val="008C47EE"/>
    <w:rsid w:val="008C48FE"/>
    <w:rsid w:val="008C5736"/>
    <w:rsid w:val="008D4C2F"/>
    <w:rsid w:val="008D5441"/>
    <w:rsid w:val="008E0213"/>
    <w:rsid w:val="008E32B9"/>
    <w:rsid w:val="008E67CF"/>
    <w:rsid w:val="008E6C9E"/>
    <w:rsid w:val="008E73F0"/>
    <w:rsid w:val="008F03ED"/>
    <w:rsid w:val="008F0A4A"/>
    <w:rsid w:val="008F1AD0"/>
    <w:rsid w:val="008F1CDF"/>
    <w:rsid w:val="00900A26"/>
    <w:rsid w:val="009017A0"/>
    <w:rsid w:val="00907689"/>
    <w:rsid w:val="00907D01"/>
    <w:rsid w:val="009113E4"/>
    <w:rsid w:val="00915559"/>
    <w:rsid w:val="00915E64"/>
    <w:rsid w:val="009233CB"/>
    <w:rsid w:val="00924FC0"/>
    <w:rsid w:val="00925523"/>
    <w:rsid w:val="009272E3"/>
    <w:rsid w:val="00943F37"/>
    <w:rsid w:val="009441D3"/>
    <w:rsid w:val="00945426"/>
    <w:rsid w:val="00945F1D"/>
    <w:rsid w:val="00952A55"/>
    <w:rsid w:val="00952E93"/>
    <w:rsid w:val="00953665"/>
    <w:rsid w:val="009559BE"/>
    <w:rsid w:val="00955CE8"/>
    <w:rsid w:val="009615E7"/>
    <w:rsid w:val="009625C4"/>
    <w:rsid w:val="00970378"/>
    <w:rsid w:val="00973FA8"/>
    <w:rsid w:val="00974A44"/>
    <w:rsid w:val="009761B7"/>
    <w:rsid w:val="00980178"/>
    <w:rsid w:val="00994E48"/>
    <w:rsid w:val="00997616"/>
    <w:rsid w:val="009A462D"/>
    <w:rsid w:val="009A503F"/>
    <w:rsid w:val="009A5133"/>
    <w:rsid w:val="009A6AE9"/>
    <w:rsid w:val="009B12E2"/>
    <w:rsid w:val="009B170D"/>
    <w:rsid w:val="009B1C8C"/>
    <w:rsid w:val="009B21E8"/>
    <w:rsid w:val="009B54FF"/>
    <w:rsid w:val="009B7A3C"/>
    <w:rsid w:val="009C185E"/>
    <w:rsid w:val="009C3F20"/>
    <w:rsid w:val="009C41D0"/>
    <w:rsid w:val="009C644F"/>
    <w:rsid w:val="009D02AD"/>
    <w:rsid w:val="009D2549"/>
    <w:rsid w:val="009D2C34"/>
    <w:rsid w:val="009D5E7A"/>
    <w:rsid w:val="009E1795"/>
    <w:rsid w:val="009E46F0"/>
    <w:rsid w:val="009E54C3"/>
    <w:rsid w:val="009F203C"/>
    <w:rsid w:val="009F2399"/>
    <w:rsid w:val="009F461E"/>
    <w:rsid w:val="009F50D1"/>
    <w:rsid w:val="00A05AC0"/>
    <w:rsid w:val="00A068FC"/>
    <w:rsid w:val="00A10C1B"/>
    <w:rsid w:val="00A11A38"/>
    <w:rsid w:val="00A1329D"/>
    <w:rsid w:val="00A17256"/>
    <w:rsid w:val="00A17CFD"/>
    <w:rsid w:val="00A2450D"/>
    <w:rsid w:val="00A264A1"/>
    <w:rsid w:val="00A313B0"/>
    <w:rsid w:val="00A3796B"/>
    <w:rsid w:val="00A41D1C"/>
    <w:rsid w:val="00A41FF9"/>
    <w:rsid w:val="00A477D8"/>
    <w:rsid w:val="00A517FF"/>
    <w:rsid w:val="00A5238A"/>
    <w:rsid w:val="00A52D78"/>
    <w:rsid w:val="00A54B13"/>
    <w:rsid w:val="00A559F5"/>
    <w:rsid w:val="00A563D7"/>
    <w:rsid w:val="00A576A5"/>
    <w:rsid w:val="00A62402"/>
    <w:rsid w:val="00A62D66"/>
    <w:rsid w:val="00A6350C"/>
    <w:rsid w:val="00A644FD"/>
    <w:rsid w:val="00A67C0C"/>
    <w:rsid w:val="00A70F10"/>
    <w:rsid w:val="00A736FA"/>
    <w:rsid w:val="00A85D1B"/>
    <w:rsid w:val="00A9416E"/>
    <w:rsid w:val="00A95430"/>
    <w:rsid w:val="00A96B70"/>
    <w:rsid w:val="00AA0046"/>
    <w:rsid w:val="00AA2539"/>
    <w:rsid w:val="00AA27A4"/>
    <w:rsid w:val="00AA2C75"/>
    <w:rsid w:val="00AA7DA8"/>
    <w:rsid w:val="00AB08B2"/>
    <w:rsid w:val="00AB378E"/>
    <w:rsid w:val="00AB3A33"/>
    <w:rsid w:val="00AB3FB8"/>
    <w:rsid w:val="00AB7045"/>
    <w:rsid w:val="00AB7161"/>
    <w:rsid w:val="00AC1882"/>
    <w:rsid w:val="00AC367A"/>
    <w:rsid w:val="00AC5B66"/>
    <w:rsid w:val="00AC5CDE"/>
    <w:rsid w:val="00AD0000"/>
    <w:rsid w:val="00AD1768"/>
    <w:rsid w:val="00AD24A7"/>
    <w:rsid w:val="00AD251F"/>
    <w:rsid w:val="00AD287D"/>
    <w:rsid w:val="00AE449A"/>
    <w:rsid w:val="00AE5C51"/>
    <w:rsid w:val="00AE7DF6"/>
    <w:rsid w:val="00AE7ED1"/>
    <w:rsid w:val="00B015AE"/>
    <w:rsid w:val="00B017CC"/>
    <w:rsid w:val="00B01E84"/>
    <w:rsid w:val="00B03844"/>
    <w:rsid w:val="00B0407A"/>
    <w:rsid w:val="00B06979"/>
    <w:rsid w:val="00B07723"/>
    <w:rsid w:val="00B10BFA"/>
    <w:rsid w:val="00B111E2"/>
    <w:rsid w:val="00B15BB8"/>
    <w:rsid w:val="00B22270"/>
    <w:rsid w:val="00B27795"/>
    <w:rsid w:val="00B2779E"/>
    <w:rsid w:val="00B30AAC"/>
    <w:rsid w:val="00B406BC"/>
    <w:rsid w:val="00B40703"/>
    <w:rsid w:val="00B42F49"/>
    <w:rsid w:val="00B46AC0"/>
    <w:rsid w:val="00B518FC"/>
    <w:rsid w:val="00B52450"/>
    <w:rsid w:val="00B52886"/>
    <w:rsid w:val="00B52EC7"/>
    <w:rsid w:val="00B550A7"/>
    <w:rsid w:val="00B62BB9"/>
    <w:rsid w:val="00B64548"/>
    <w:rsid w:val="00B64D58"/>
    <w:rsid w:val="00B65F8B"/>
    <w:rsid w:val="00B7318F"/>
    <w:rsid w:val="00B743BD"/>
    <w:rsid w:val="00B752AF"/>
    <w:rsid w:val="00B75533"/>
    <w:rsid w:val="00B75F18"/>
    <w:rsid w:val="00B75F4D"/>
    <w:rsid w:val="00B7680E"/>
    <w:rsid w:val="00B8236D"/>
    <w:rsid w:val="00B83A5F"/>
    <w:rsid w:val="00B83DD4"/>
    <w:rsid w:val="00B85C4D"/>
    <w:rsid w:val="00B978FE"/>
    <w:rsid w:val="00B9795A"/>
    <w:rsid w:val="00BA04E9"/>
    <w:rsid w:val="00BA0E0E"/>
    <w:rsid w:val="00BA16D0"/>
    <w:rsid w:val="00BA472F"/>
    <w:rsid w:val="00BA4F1E"/>
    <w:rsid w:val="00BA59B2"/>
    <w:rsid w:val="00BA76D4"/>
    <w:rsid w:val="00BB19AE"/>
    <w:rsid w:val="00BC2713"/>
    <w:rsid w:val="00BC3262"/>
    <w:rsid w:val="00BC3E85"/>
    <w:rsid w:val="00BC6413"/>
    <w:rsid w:val="00BC66BA"/>
    <w:rsid w:val="00BD1639"/>
    <w:rsid w:val="00BE1783"/>
    <w:rsid w:val="00BE29E8"/>
    <w:rsid w:val="00BE506A"/>
    <w:rsid w:val="00BF114A"/>
    <w:rsid w:val="00BF1189"/>
    <w:rsid w:val="00BF1B51"/>
    <w:rsid w:val="00C01263"/>
    <w:rsid w:val="00C0384A"/>
    <w:rsid w:val="00C04345"/>
    <w:rsid w:val="00C04AE2"/>
    <w:rsid w:val="00C11852"/>
    <w:rsid w:val="00C11FC6"/>
    <w:rsid w:val="00C12479"/>
    <w:rsid w:val="00C135F5"/>
    <w:rsid w:val="00C153A5"/>
    <w:rsid w:val="00C16997"/>
    <w:rsid w:val="00C16C58"/>
    <w:rsid w:val="00C1741F"/>
    <w:rsid w:val="00C22DBC"/>
    <w:rsid w:val="00C2703A"/>
    <w:rsid w:val="00C317B6"/>
    <w:rsid w:val="00C31E5E"/>
    <w:rsid w:val="00C32A37"/>
    <w:rsid w:val="00C4246E"/>
    <w:rsid w:val="00C42B2F"/>
    <w:rsid w:val="00C45C4B"/>
    <w:rsid w:val="00C50705"/>
    <w:rsid w:val="00C546B2"/>
    <w:rsid w:val="00C56F81"/>
    <w:rsid w:val="00C614FF"/>
    <w:rsid w:val="00C656BA"/>
    <w:rsid w:val="00C65F12"/>
    <w:rsid w:val="00C67C82"/>
    <w:rsid w:val="00C7015C"/>
    <w:rsid w:val="00C73181"/>
    <w:rsid w:val="00C755A1"/>
    <w:rsid w:val="00C75889"/>
    <w:rsid w:val="00C7724B"/>
    <w:rsid w:val="00C8217C"/>
    <w:rsid w:val="00C85E26"/>
    <w:rsid w:val="00C87115"/>
    <w:rsid w:val="00C95B01"/>
    <w:rsid w:val="00C95CCF"/>
    <w:rsid w:val="00C95F15"/>
    <w:rsid w:val="00C963EE"/>
    <w:rsid w:val="00CA11FF"/>
    <w:rsid w:val="00CA24A6"/>
    <w:rsid w:val="00CA3CA5"/>
    <w:rsid w:val="00CB01D1"/>
    <w:rsid w:val="00CB5FD9"/>
    <w:rsid w:val="00CC1F27"/>
    <w:rsid w:val="00CC2E32"/>
    <w:rsid w:val="00CC46E4"/>
    <w:rsid w:val="00CC62CC"/>
    <w:rsid w:val="00CC722A"/>
    <w:rsid w:val="00CC7261"/>
    <w:rsid w:val="00CD2D81"/>
    <w:rsid w:val="00CD5C44"/>
    <w:rsid w:val="00CD73B0"/>
    <w:rsid w:val="00CE4CB0"/>
    <w:rsid w:val="00CE5CEA"/>
    <w:rsid w:val="00CE7996"/>
    <w:rsid w:val="00CF3977"/>
    <w:rsid w:val="00CF6192"/>
    <w:rsid w:val="00D013D6"/>
    <w:rsid w:val="00D053DC"/>
    <w:rsid w:val="00D0640C"/>
    <w:rsid w:val="00D10E32"/>
    <w:rsid w:val="00D13697"/>
    <w:rsid w:val="00D13B1E"/>
    <w:rsid w:val="00D160F7"/>
    <w:rsid w:val="00D21E2D"/>
    <w:rsid w:val="00D22EE5"/>
    <w:rsid w:val="00D2315B"/>
    <w:rsid w:val="00D25A90"/>
    <w:rsid w:val="00D25DE4"/>
    <w:rsid w:val="00D2747F"/>
    <w:rsid w:val="00D32C76"/>
    <w:rsid w:val="00D35E97"/>
    <w:rsid w:val="00D4213F"/>
    <w:rsid w:val="00D423B7"/>
    <w:rsid w:val="00D42775"/>
    <w:rsid w:val="00D44B62"/>
    <w:rsid w:val="00D46B4A"/>
    <w:rsid w:val="00D4797C"/>
    <w:rsid w:val="00D5504F"/>
    <w:rsid w:val="00D553DE"/>
    <w:rsid w:val="00D56146"/>
    <w:rsid w:val="00D57612"/>
    <w:rsid w:val="00D64112"/>
    <w:rsid w:val="00D65230"/>
    <w:rsid w:val="00D657F3"/>
    <w:rsid w:val="00D65C37"/>
    <w:rsid w:val="00D71395"/>
    <w:rsid w:val="00D74354"/>
    <w:rsid w:val="00D840C6"/>
    <w:rsid w:val="00D87309"/>
    <w:rsid w:val="00D933BF"/>
    <w:rsid w:val="00D94948"/>
    <w:rsid w:val="00D97FC9"/>
    <w:rsid w:val="00DA2C34"/>
    <w:rsid w:val="00DA52E4"/>
    <w:rsid w:val="00DB3696"/>
    <w:rsid w:val="00DB60FA"/>
    <w:rsid w:val="00DC5F0E"/>
    <w:rsid w:val="00DD1E80"/>
    <w:rsid w:val="00DD511F"/>
    <w:rsid w:val="00DE5945"/>
    <w:rsid w:val="00DF153F"/>
    <w:rsid w:val="00DF4202"/>
    <w:rsid w:val="00DF4789"/>
    <w:rsid w:val="00E00958"/>
    <w:rsid w:val="00E02154"/>
    <w:rsid w:val="00E1248F"/>
    <w:rsid w:val="00E13E45"/>
    <w:rsid w:val="00E22A5F"/>
    <w:rsid w:val="00E23505"/>
    <w:rsid w:val="00E27E68"/>
    <w:rsid w:val="00E27FC5"/>
    <w:rsid w:val="00E35612"/>
    <w:rsid w:val="00E36936"/>
    <w:rsid w:val="00E42ADE"/>
    <w:rsid w:val="00E42EC7"/>
    <w:rsid w:val="00E43027"/>
    <w:rsid w:val="00E4439C"/>
    <w:rsid w:val="00E45DFB"/>
    <w:rsid w:val="00E51F1D"/>
    <w:rsid w:val="00E5270E"/>
    <w:rsid w:val="00E54252"/>
    <w:rsid w:val="00E56BA3"/>
    <w:rsid w:val="00E56EA6"/>
    <w:rsid w:val="00E6475D"/>
    <w:rsid w:val="00E70BB6"/>
    <w:rsid w:val="00E72556"/>
    <w:rsid w:val="00E72B9A"/>
    <w:rsid w:val="00E74725"/>
    <w:rsid w:val="00E74905"/>
    <w:rsid w:val="00E75C28"/>
    <w:rsid w:val="00E75F84"/>
    <w:rsid w:val="00E76B43"/>
    <w:rsid w:val="00E80CE9"/>
    <w:rsid w:val="00E830B1"/>
    <w:rsid w:val="00E845B9"/>
    <w:rsid w:val="00E8594C"/>
    <w:rsid w:val="00E862C7"/>
    <w:rsid w:val="00E86ADB"/>
    <w:rsid w:val="00E87299"/>
    <w:rsid w:val="00E9147A"/>
    <w:rsid w:val="00E94672"/>
    <w:rsid w:val="00EA1B57"/>
    <w:rsid w:val="00EA242D"/>
    <w:rsid w:val="00EA3CBC"/>
    <w:rsid w:val="00EA40D6"/>
    <w:rsid w:val="00EA6D95"/>
    <w:rsid w:val="00EA7E2D"/>
    <w:rsid w:val="00EB1CDD"/>
    <w:rsid w:val="00EB2E8D"/>
    <w:rsid w:val="00EB3EBA"/>
    <w:rsid w:val="00EB537C"/>
    <w:rsid w:val="00EC173F"/>
    <w:rsid w:val="00EC2060"/>
    <w:rsid w:val="00EC5044"/>
    <w:rsid w:val="00ED0721"/>
    <w:rsid w:val="00ED0B36"/>
    <w:rsid w:val="00ED1949"/>
    <w:rsid w:val="00ED2158"/>
    <w:rsid w:val="00EE18EF"/>
    <w:rsid w:val="00EE1A12"/>
    <w:rsid w:val="00EE770C"/>
    <w:rsid w:val="00EF22ED"/>
    <w:rsid w:val="00EF6DAB"/>
    <w:rsid w:val="00F03F69"/>
    <w:rsid w:val="00F04B5A"/>
    <w:rsid w:val="00F04B6A"/>
    <w:rsid w:val="00F05B14"/>
    <w:rsid w:val="00F107C6"/>
    <w:rsid w:val="00F11E5F"/>
    <w:rsid w:val="00F12042"/>
    <w:rsid w:val="00F14E95"/>
    <w:rsid w:val="00F15315"/>
    <w:rsid w:val="00F174A9"/>
    <w:rsid w:val="00F21583"/>
    <w:rsid w:val="00F21591"/>
    <w:rsid w:val="00F22F38"/>
    <w:rsid w:val="00F24BF3"/>
    <w:rsid w:val="00F30560"/>
    <w:rsid w:val="00F31BC2"/>
    <w:rsid w:val="00F35C7C"/>
    <w:rsid w:val="00F370EE"/>
    <w:rsid w:val="00F37234"/>
    <w:rsid w:val="00F41953"/>
    <w:rsid w:val="00F41A6A"/>
    <w:rsid w:val="00F41DC4"/>
    <w:rsid w:val="00F42EFC"/>
    <w:rsid w:val="00F44CD0"/>
    <w:rsid w:val="00F478E4"/>
    <w:rsid w:val="00F536A1"/>
    <w:rsid w:val="00F555B7"/>
    <w:rsid w:val="00F56DEA"/>
    <w:rsid w:val="00F645F0"/>
    <w:rsid w:val="00F649EB"/>
    <w:rsid w:val="00F6692A"/>
    <w:rsid w:val="00F67D08"/>
    <w:rsid w:val="00F70513"/>
    <w:rsid w:val="00F74464"/>
    <w:rsid w:val="00F757AE"/>
    <w:rsid w:val="00F82CE1"/>
    <w:rsid w:val="00F82D83"/>
    <w:rsid w:val="00F84B2E"/>
    <w:rsid w:val="00F852CA"/>
    <w:rsid w:val="00F85FA5"/>
    <w:rsid w:val="00F9094A"/>
    <w:rsid w:val="00F90C9E"/>
    <w:rsid w:val="00F91825"/>
    <w:rsid w:val="00F92D36"/>
    <w:rsid w:val="00F963DE"/>
    <w:rsid w:val="00FA413D"/>
    <w:rsid w:val="00FA4C35"/>
    <w:rsid w:val="00FB7917"/>
    <w:rsid w:val="00FD1614"/>
    <w:rsid w:val="00FD210B"/>
    <w:rsid w:val="00FD505A"/>
    <w:rsid w:val="00FE1A7F"/>
    <w:rsid w:val="00FE4DB4"/>
    <w:rsid w:val="00FF0D59"/>
    <w:rsid w:val="00FF5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List Bullet"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Address"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11B1"/>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paragraph" w:styleId="1">
    <w:name w:val="heading 1"/>
    <w:basedOn w:val="a1"/>
    <w:next w:val="a1"/>
    <w:link w:val="10"/>
    <w:qFormat/>
    <w:rsid w:val="009B21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nhideWhenUsed/>
    <w:qFormat/>
    <w:rsid w:val="009B21E8"/>
    <w:pPr>
      <w:keepNext/>
      <w:overflowPunct/>
      <w:autoSpaceDE/>
      <w:autoSpaceDN/>
      <w:adjustRightInd/>
      <w:jc w:val="center"/>
      <w:outlineLvl w:val="1"/>
    </w:pPr>
    <w:rPr>
      <w:rFonts w:ascii="Times New Roman" w:hAnsi="Times New Roman"/>
      <w:b/>
      <w:u w:val="single"/>
      <w:lang w:val="uk-UA"/>
    </w:rPr>
  </w:style>
  <w:style w:type="paragraph" w:styleId="3">
    <w:name w:val="heading 3"/>
    <w:basedOn w:val="a1"/>
    <w:link w:val="30"/>
    <w:qFormat/>
    <w:rsid w:val="009B21E8"/>
    <w:pPr>
      <w:overflowPunct/>
      <w:autoSpaceDE/>
      <w:autoSpaceDN/>
      <w:adjustRightInd/>
      <w:spacing w:before="100" w:beforeAutospacing="1" w:after="100" w:afterAutospacing="1"/>
      <w:outlineLvl w:val="2"/>
    </w:pPr>
    <w:rPr>
      <w:rFonts w:ascii="Times New Roman" w:hAnsi="Times New Roman"/>
      <w:b/>
      <w:bCs/>
      <w:sz w:val="27"/>
      <w:szCs w:val="27"/>
      <w:lang w:val="ru-RU" w:eastAsia="uk-UA"/>
    </w:rPr>
  </w:style>
  <w:style w:type="paragraph" w:styleId="4">
    <w:name w:val="heading 4"/>
    <w:basedOn w:val="a1"/>
    <w:next w:val="a1"/>
    <w:link w:val="40"/>
    <w:unhideWhenUsed/>
    <w:qFormat/>
    <w:rsid w:val="009B21E8"/>
    <w:pPr>
      <w:keepNext/>
      <w:overflowPunct/>
      <w:autoSpaceDE/>
      <w:autoSpaceDN/>
      <w:adjustRightInd/>
      <w:jc w:val="both"/>
      <w:outlineLvl w:val="3"/>
    </w:pPr>
    <w:rPr>
      <w:rFonts w:ascii="Times New Roman" w:hAnsi="Times New Roman"/>
      <w:lang w:val="uk-UA"/>
    </w:rPr>
  </w:style>
  <w:style w:type="paragraph" w:styleId="5">
    <w:name w:val="heading 5"/>
    <w:basedOn w:val="a1"/>
    <w:next w:val="a1"/>
    <w:link w:val="50"/>
    <w:unhideWhenUsed/>
    <w:qFormat/>
    <w:rsid w:val="009B21E8"/>
    <w:pPr>
      <w:keepNext/>
      <w:overflowPunct/>
      <w:autoSpaceDE/>
      <w:autoSpaceDN/>
      <w:adjustRightInd/>
      <w:ind w:left="-57" w:right="-57"/>
      <w:outlineLvl w:val="4"/>
    </w:pPr>
    <w:rPr>
      <w:rFonts w:ascii="Times New Roman" w:hAnsi="Times New Roman"/>
      <w:szCs w:val="28"/>
      <w:lang w:val="uk-UA"/>
    </w:rPr>
  </w:style>
  <w:style w:type="paragraph" w:styleId="6">
    <w:name w:val="heading 6"/>
    <w:basedOn w:val="a1"/>
    <w:next w:val="a1"/>
    <w:link w:val="60"/>
    <w:unhideWhenUsed/>
    <w:qFormat/>
    <w:rsid w:val="009B21E8"/>
    <w:pPr>
      <w:keepNext/>
      <w:overflowPunct/>
      <w:autoSpaceDE/>
      <w:autoSpaceDN/>
      <w:adjustRightInd/>
      <w:outlineLvl w:val="5"/>
    </w:pPr>
    <w:rPr>
      <w:rFonts w:ascii="Times New Roman CYR" w:hAnsi="Times New Roman CYR"/>
      <w:szCs w:val="28"/>
      <w:lang w:val="uk-UA"/>
    </w:rPr>
  </w:style>
  <w:style w:type="paragraph" w:styleId="7">
    <w:name w:val="heading 7"/>
    <w:basedOn w:val="a1"/>
    <w:next w:val="a1"/>
    <w:link w:val="70"/>
    <w:unhideWhenUsed/>
    <w:qFormat/>
    <w:rsid w:val="009B21E8"/>
    <w:pPr>
      <w:keepNext/>
      <w:widowControl w:val="0"/>
      <w:overflowPunct/>
      <w:jc w:val="center"/>
      <w:outlineLvl w:val="6"/>
    </w:pPr>
    <w:rPr>
      <w:rFonts w:ascii="Times New Roman" w:hAnsi="Times New Roman"/>
      <w:color w:val="000000"/>
      <w:spacing w:val="2"/>
      <w:szCs w:val="28"/>
      <w:lang w:val="uk-UA"/>
    </w:rPr>
  </w:style>
  <w:style w:type="paragraph" w:styleId="8">
    <w:name w:val="heading 8"/>
    <w:basedOn w:val="a1"/>
    <w:next w:val="a1"/>
    <w:link w:val="80"/>
    <w:uiPriority w:val="99"/>
    <w:semiHidden/>
    <w:unhideWhenUsed/>
    <w:qFormat/>
    <w:rsid w:val="009B21E8"/>
    <w:pPr>
      <w:keepNext/>
      <w:widowControl w:val="0"/>
      <w:overflowPunct/>
      <w:jc w:val="center"/>
      <w:outlineLvl w:val="7"/>
    </w:pPr>
    <w:rPr>
      <w:rFonts w:ascii="Times New Roman" w:hAnsi="Times New Roman"/>
      <w:b/>
      <w:bCs/>
      <w:color w:val="000000"/>
      <w:spacing w:val="2"/>
      <w:szCs w:val="28"/>
      <w:lang w:val="uk-UA"/>
    </w:rPr>
  </w:style>
  <w:style w:type="paragraph" w:styleId="9">
    <w:name w:val="heading 9"/>
    <w:basedOn w:val="a1"/>
    <w:next w:val="a1"/>
    <w:link w:val="90"/>
    <w:uiPriority w:val="99"/>
    <w:semiHidden/>
    <w:unhideWhenUsed/>
    <w:qFormat/>
    <w:rsid w:val="009B21E8"/>
    <w:pPr>
      <w:keepNext/>
      <w:overflowPunct/>
      <w:autoSpaceDE/>
      <w:autoSpaceDN/>
      <w:adjustRightInd/>
      <w:spacing w:line="360" w:lineRule="auto"/>
      <w:ind w:right="-57"/>
      <w:outlineLvl w:val="8"/>
    </w:pPr>
    <w:rPr>
      <w:rFonts w:ascii="Times New Roman" w:hAnsi="Times New Roman"/>
      <w:bCs/>
      <w:iCs/>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8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unhideWhenUsed/>
    <w:qFormat/>
    <w:rsid w:val="00630792"/>
    <w:pPr>
      <w:tabs>
        <w:tab w:val="center" w:pos="4819"/>
        <w:tab w:val="right" w:pos="9639"/>
      </w:tabs>
    </w:pPr>
  </w:style>
  <w:style w:type="character" w:customStyle="1" w:styleId="a7">
    <w:name w:val="Верхний колонтитул Знак"/>
    <w:basedOn w:val="a2"/>
    <w:link w:val="a6"/>
    <w:uiPriority w:val="99"/>
    <w:rsid w:val="00630792"/>
    <w:rPr>
      <w:rFonts w:ascii="Antiqua" w:eastAsia="Times New Roman" w:hAnsi="Antiqua" w:cs="Times New Roman"/>
      <w:sz w:val="28"/>
      <w:szCs w:val="20"/>
      <w:lang w:val="hr-HR" w:eastAsia="ru-RU"/>
    </w:rPr>
  </w:style>
  <w:style w:type="paragraph" w:styleId="a8">
    <w:name w:val="footer"/>
    <w:basedOn w:val="a1"/>
    <w:link w:val="a9"/>
    <w:uiPriority w:val="99"/>
    <w:unhideWhenUsed/>
    <w:qFormat/>
    <w:rsid w:val="00630792"/>
    <w:pPr>
      <w:tabs>
        <w:tab w:val="center" w:pos="4819"/>
        <w:tab w:val="right" w:pos="9639"/>
      </w:tabs>
    </w:pPr>
  </w:style>
  <w:style w:type="character" w:customStyle="1" w:styleId="a9">
    <w:name w:val="Нижний колонтитул Знак"/>
    <w:basedOn w:val="a2"/>
    <w:link w:val="a8"/>
    <w:uiPriority w:val="99"/>
    <w:rsid w:val="00630792"/>
    <w:rPr>
      <w:rFonts w:ascii="Antiqua" w:eastAsia="Times New Roman" w:hAnsi="Antiqua" w:cs="Times New Roman"/>
      <w:sz w:val="28"/>
      <w:szCs w:val="20"/>
      <w:lang w:val="hr-HR" w:eastAsia="ru-RU"/>
    </w:rPr>
  </w:style>
  <w:style w:type="character" w:customStyle="1" w:styleId="aa">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b"/>
    <w:uiPriority w:val="34"/>
    <w:locked/>
    <w:rsid w:val="00B550A7"/>
    <w:rPr>
      <w:sz w:val="28"/>
      <w:szCs w:val="28"/>
      <w:lang w:val="ru-RU" w:eastAsia="ru-RU"/>
    </w:rPr>
  </w:style>
  <w:style w:type="paragraph" w:styleId="ab">
    <w:name w:val="List Paragraph"/>
    <w:aliases w:val="1. Абзац списка,List Paragraph1,List Paragraph11,List Paragraph (numbered (a)),References,List_Paragraph,Multilevel para_II,Numbered List Paragraph,NUMBERED PARAGRAPH,List Paragraph 1,Akapit z listą BS,Bullet1"/>
    <w:basedOn w:val="a1"/>
    <w:link w:val="aa"/>
    <w:uiPriority w:val="34"/>
    <w:qFormat/>
    <w:rsid w:val="00B550A7"/>
    <w:pPr>
      <w:overflowPunct/>
      <w:autoSpaceDE/>
      <w:autoSpaceDN/>
      <w:adjustRightInd/>
      <w:ind w:left="720"/>
      <w:contextualSpacing/>
    </w:pPr>
    <w:rPr>
      <w:rFonts w:asciiTheme="minorHAnsi" w:eastAsiaTheme="minorHAnsi" w:hAnsiTheme="minorHAnsi" w:cstheme="minorBidi"/>
      <w:szCs w:val="28"/>
      <w:lang w:val="ru-RU"/>
    </w:rPr>
  </w:style>
  <w:style w:type="paragraph" w:styleId="ac">
    <w:name w:val="Balloon Text"/>
    <w:basedOn w:val="a1"/>
    <w:link w:val="ad"/>
    <w:uiPriority w:val="99"/>
    <w:semiHidden/>
    <w:unhideWhenUsed/>
    <w:qFormat/>
    <w:rsid w:val="00AD1768"/>
    <w:rPr>
      <w:rFonts w:ascii="Tahoma" w:hAnsi="Tahoma" w:cs="Tahoma"/>
      <w:sz w:val="16"/>
      <w:szCs w:val="16"/>
    </w:rPr>
  </w:style>
  <w:style w:type="character" w:customStyle="1" w:styleId="ad">
    <w:name w:val="Текст выноски Знак"/>
    <w:basedOn w:val="a2"/>
    <w:link w:val="ac"/>
    <w:uiPriority w:val="99"/>
    <w:semiHidden/>
    <w:qFormat/>
    <w:rsid w:val="00AD1768"/>
    <w:rPr>
      <w:rFonts w:ascii="Tahoma" w:eastAsia="Times New Roman" w:hAnsi="Tahoma" w:cs="Tahoma"/>
      <w:sz w:val="16"/>
      <w:szCs w:val="16"/>
      <w:lang w:val="hr-HR" w:eastAsia="ru-RU"/>
    </w:rPr>
  </w:style>
  <w:style w:type="character" w:customStyle="1" w:styleId="10">
    <w:name w:val="Заголовок 1 Знак"/>
    <w:basedOn w:val="a2"/>
    <w:link w:val="1"/>
    <w:rsid w:val="009B21E8"/>
    <w:rPr>
      <w:rFonts w:asciiTheme="majorHAnsi" w:eastAsiaTheme="majorEastAsia" w:hAnsiTheme="majorHAnsi" w:cstheme="majorBidi"/>
      <w:b/>
      <w:bCs/>
      <w:color w:val="365F91" w:themeColor="accent1" w:themeShade="BF"/>
      <w:sz w:val="28"/>
      <w:szCs w:val="28"/>
      <w:lang w:val="hr-HR" w:eastAsia="ru-RU"/>
    </w:rPr>
  </w:style>
  <w:style w:type="character" w:customStyle="1" w:styleId="20">
    <w:name w:val="Заголовок 2 Знак"/>
    <w:basedOn w:val="a2"/>
    <w:link w:val="2"/>
    <w:qFormat/>
    <w:rsid w:val="009B21E8"/>
    <w:rPr>
      <w:rFonts w:ascii="Times New Roman" w:eastAsia="Times New Roman" w:hAnsi="Times New Roman" w:cs="Times New Roman"/>
      <w:b/>
      <w:sz w:val="28"/>
      <w:szCs w:val="20"/>
      <w:u w:val="single"/>
      <w:lang w:eastAsia="ru-RU"/>
    </w:rPr>
  </w:style>
  <w:style w:type="character" w:customStyle="1" w:styleId="30">
    <w:name w:val="Заголовок 3 Знак"/>
    <w:basedOn w:val="a2"/>
    <w:link w:val="3"/>
    <w:rsid w:val="009B21E8"/>
    <w:rPr>
      <w:rFonts w:ascii="Times New Roman" w:eastAsia="Times New Roman" w:hAnsi="Times New Roman" w:cs="Times New Roman"/>
      <w:b/>
      <w:bCs/>
      <w:sz w:val="27"/>
      <w:szCs w:val="27"/>
      <w:lang w:val="ru-RU" w:eastAsia="uk-UA"/>
    </w:rPr>
  </w:style>
  <w:style w:type="character" w:customStyle="1" w:styleId="40">
    <w:name w:val="Заголовок 4 Знак"/>
    <w:basedOn w:val="a2"/>
    <w:link w:val="4"/>
    <w:rsid w:val="009B21E8"/>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9B21E8"/>
    <w:rPr>
      <w:rFonts w:ascii="Times New Roman" w:eastAsia="Times New Roman" w:hAnsi="Times New Roman" w:cs="Times New Roman"/>
      <w:sz w:val="28"/>
      <w:szCs w:val="28"/>
      <w:lang w:eastAsia="ru-RU"/>
    </w:rPr>
  </w:style>
  <w:style w:type="character" w:customStyle="1" w:styleId="60">
    <w:name w:val="Заголовок 6 Знак"/>
    <w:basedOn w:val="a2"/>
    <w:link w:val="6"/>
    <w:rsid w:val="009B21E8"/>
    <w:rPr>
      <w:rFonts w:ascii="Times New Roman CYR" w:eastAsia="Times New Roman" w:hAnsi="Times New Roman CYR" w:cs="Times New Roman"/>
      <w:sz w:val="28"/>
      <w:szCs w:val="28"/>
      <w:lang w:eastAsia="ru-RU"/>
    </w:rPr>
  </w:style>
  <w:style w:type="character" w:customStyle="1" w:styleId="70">
    <w:name w:val="Заголовок 7 Знак"/>
    <w:basedOn w:val="a2"/>
    <w:link w:val="7"/>
    <w:rsid w:val="009B21E8"/>
    <w:rPr>
      <w:rFonts w:ascii="Times New Roman" w:eastAsia="Times New Roman" w:hAnsi="Times New Roman" w:cs="Times New Roman"/>
      <w:color w:val="000000"/>
      <w:spacing w:val="2"/>
      <w:sz w:val="28"/>
      <w:szCs w:val="28"/>
      <w:lang w:eastAsia="ru-RU"/>
    </w:rPr>
  </w:style>
  <w:style w:type="character" w:customStyle="1" w:styleId="80">
    <w:name w:val="Заголовок 8 Знак"/>
    <w:basedOn w:val="a2"/>
    <w:link w:val="8"/>
    <w:uiPriority w:val="99"/>
    <w:semiHidden/>
    <w:rsid w:val="009B21E8"/>
    <w:rPr>
      <w:rFonts w:ascii="Times New Roman" w:eastAsia="Times New Roman" w:hAnsi="Times New Roman" w:cs="Times New Roman"/>
      <w:b/>
      <w:bCs/>
      <w:color w:val="000000"/>
      <w:spacing w:val="2"/>
      <w:sz w:val="28"/>
      <w:szCs w:val="28"/>
      <w:lang w:eastAsia="ru-RU"/>
    </w:rPr>
  </w:style>
  <w:style w:type="character" w:customStyle="1" w:styleId="90">
    <w:name w:val="Заголовок 9 Знак"/>
    <w:basedOn w:val="a2"/>
    <w:link w:val="9"/>
    <w:uiPriority w:val="99"/>
    <w:semiHidden/>
    <w:rsid w:val="009B21E8"/>
    <w:rPr>
      <w:rFonts w:ascii="Times New Roman" w:eastAsia="Times New Roman" w:hAnsi="Times New Roman" w:cs="Times New Roman"/>
      <w:bCs/>
      <w:iCs/>
      <w:sz w:val="28"/>
      <w:szCs w:val="20"/>
      <w:lang w:eastAsia="ru-RU"/>
    </w:rPr>
  </w:style>
  <w:style w:type="character" w:styleId="ae">
    <w:name w:val="Hyperlink"/>
    <w:unhideWhenUsed/>
    <w:rsid w:val="009B21E8"/>
    <w:rPr>
      <w:color w:val="0000FF"/>
      <w:u w:val="single"/>
    </w:rPr>
  </w:style>
  <w:style w:type="character" w:customStyle="1" w:styleId="af">
    <w:name w:val="Основной текст_"/>
    <w:link w:val="41"/>
    <w:locked/>
    <w:rsid w:val="009B21E8"/>
    <w:rPr>
      <w:sz w:val="21"/>
      <w:szCs w:val="21"/>
      <w:shd w:val="clear" w:color="auto" w:fill="FFFFFF"/>
    </w:rPr>
  </w:style>
  <w:style w:type="paragraph" w:customStyle="1" w:styleId="41">
    <w:name w:val="Основной текст4"/>
    <w:basedOn w:val="a1"/>
    <w:link w:val="af"/>
    <w:rsid w:val="009B21E8"/>
    <w:pPr>
      <w:shd w:val="clear" w:color="auto" w:fill="FFFFFF"/>
      <w:overflowPunct/>
      <w:autoSpaceDE/>
      <w:autoSpaceDN/>
      <w:adjustRightInd/>
      <w:spacing w:line="216" w:lineRule="exact"/>
      <w:ind w:hanging="320"/>
    </w:pPr>
    <w:rPr>
      <w:rFonts w:asciiTheme="minorHAnsi" w:eastAsiaTheme="minorHAnsi" w:hAnsiTheme="minorHAnsi" w:cstheme="minorBidi"/>
      <w:sz w:val="21"/>
      <w:szCs w:val="21"/>
      <w:lang w:val="uk-UA" w:eastAsia="en-US"/>
    </w:rPr>
  </w:style>
  <w:style w:type="paragraph" w:customStyle="1" w:styleId="rvps2">
    <w:name w:val="rvps2"/>
    <w:basedOn w:val="a1"/>
    <w:uiPriority w:val="99"/>
    <w:qFormat/>
    <w:rsid w:val="009B21E8"/>
    <w:pPr>
      <w:overflowPunct/>
      <w:autoSpaceDE/>
      <w:autoSpaceDN/>
      <w:adjustRightInd/>
      <w:spacing w:before="100" w:beforeAutospacing="1" w:after="100" w:afterAutospacing="1"/>
    </w:pPr>
    <w:rPr>
      <w:rFonts w:ascii="Times New Roman" w:eastAsia="Calibri" w:hAnsi="Times New Roman"/>
      <w:sz w:val="24"/>
      <w:szCs w:val="24"/>
      <w:lang w:val="uk-UA" w:eastAsia="uk-UA"/>
    </w:rPr>
  </w:style>
  <w:style w:type="paragraph" w:customStyle="1" w:styleId="Standard">
    <w:name w:val="Standard"/>
    <w:uiPriority w:val="99"/>
    <w:qFormat/>
    <w:rsid w:val="009B21E8"/>
    <w:pPr>
      <w:suppressAutoHyphens/>
      <w:autoSpaceDN w:val="0"/>
      <w:spacing w:after="160" w:line="256" w:lineRule="auto"/>
      <w:textAlignment w:val="baseline"/>
    </w:pPr>
    <w:rPr>
      <w:rFonts w:ascii="Calibri" w:eastAsia="Calibri" w:hAnsi="Calibri" w:cs="Times New Roman"/>
      <w:kern w:val="3"/>
      <w:lang w:val="ru-RU" w:eastAsia="zh-CN"/>
    </w:rPr>
  </w:style>
  <w:style w:type="paragraph" w:styleId="32">
    <w:name w:val="toc 3"/>
    <w:basedOn w:val="a1"/>
    <w:next w:val="a1"/>
    <w:autoRedefine/>
    <w:uiPriority w:val="39"/>
    <w:unhideWhenUsed/>
    <w:rsid w:val="009B21E8"/>
    <w:pPr>
      <w:tabs>
        <w:tab w:val="right" w:leader="dot" w:pos="9639"/>
      </w:tabs>
      <w:overflowPunct/>
      <w:autoSpaceDE/>
      <w:autoSpaceDN/>
      <w:adjustRightInd/>
      <w:jc w:val="both"/>
    </w:pPr>
    <w:rPr>
      <w:rFonts w:ascii="Times New Roman" w:hAnsi="Times New Roman"/>
      <w:bCs/>
      <w:noProof/>
      <w:szCs w:val="28"/>
      <w:lang w:val="uk-UA"/>
    </w:rPr>
  </w:style>
  <w:style w:type="paragraph" w:customStyle="1" w:styleId="rvps17">
    <w:name w:val="rvps17"/>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66">
    <w:name w:val="rvts66"/>
    <w:basedOn w:val="a2"/>
    <w:rsid w:val="009B21E8"/>
  </w:style>
  <w:style w:type="paragraph" w:customStyle="1" w:styleId="rvps6">
    <w:name w:val="rvps6"/>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23">
    <w:name w:val="rvts23"/>
    <w:basedOn w:val="a2"/>
    <w:rsid w:val="009B21E8"/>
  </w:style>
  <w:style w:type="paragraph" w:customStyle="1" w:styleId="rvps18">
    <w:name w:val="rvps18"/>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styleId="af0">
    <w:name w:val="Strong"/>
    <w:uiPriority w:val="22"/>
    <w:qFormat/>
    <w:rsid w:val="009B21E8"/>
    <w:rPr>
      <w:b/>
      <w:bCs/>
    </w:rPr>
  </w:style>
  <w:style w:type="paragraph" w:styleId="af1">
    <w:name w:val="caption"/>
    <w:basedOn w:val="a1"/>
    <w:next w:val="a1"/>
    <w:unhideWhenUsed/>
    <w:qFormat/>
    <w:rsid w:val="009B21E8"/>
    <w:pPr>
      <w:widowControl w:val="0"/>
      <w:overflowPunct/>
      <w:autoSpaceDE/>
      <w:autoSpaceDN/>
      <w:adjustRightInd/>
      <w:ind w:right="-1"/>
      <w:jc w:val="right"/>
    </w:pPr>
    <w:rPr>
      <w:rFonts w:ascii="Times New Roman" w:hAnsi="Times New Roman"/>
      <w:u w:val="single"/>
      <w:lang w:val="ru-RU"/>
    </w:rPr>
  </w:style>
  <w:style w:type="character" w:customStyle="1" w:styleId="21">
    <w:name w:val="Основной текст Знак2"/>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link w:val="af2"/>
    <w:locked/>
    <w:rsid w:val="009B21E8"/>
    <w:rPr>
      <w:sz w:val="28"/>
      <w:lang w:eastAsia="ru-RU"/>
    </w:rPr>
  </w:style>
  <w:style w:type="paragraph" w:styleId="af2">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1"/>
    <w:link w:val="21"/>
    <w:unhideWhenUsed/>
    <w:qFormat/>
    <w:rsid w:val="009B21E8"/>
    <w:pPr>
      <w:overflowPunct/>
      <w:autoSpaceDE/>
      <w:autoSpaceDN/>
      <w:adjustRightInd/>
    </w:pPr>
    <w:rPr>
      <w:rFonts w:asciiTheme="minorHAnsi" w:eastAsiaTheme="minorHAnsi" w:hAnsiTheme="minorHAnsi" w:cstheme="minorBidi"/>
      <w:szCs w:val="22"/>
      <w:lang w:val="uk-UA"/>
    </w:rPr>
  </w:style>
  <w:style w:type="character" w:customStyle="1" w:styleId="af3">
    <w:name w:val="Основной текст Знак"/>
    <w:basedOn w:val="a2"/>
    <w:rsid w:val="009B21E8"/>
    <w:rPr>
      <w:rFonts w:ascii="Antiqua" w:eastAsia="Times New Roman" w:hAnsi="Antiqua" w:cs="Times New Roman"/>
      <w:sz w:val="28"/>
      <w:szCs w:val="20"/>
      <w:lang w:val="hr-HR" w:eastAsia="ru-RU"/>
    </w:rPr>
  </w:style>
  <w:style w:type="paragraph" w:customStyle="1" w:styleId="11">
    <w:name w:val="Обычный1"/>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4">
    <w:name w:val="Обычный  пт"/>
    <w:basedOn w:val="a1"/>
    <w:uiPriority w:val="99"/>
    <w:qFormat/>
    <w:rsid w:val="009B21E8"/>
    <w:pPr>
      <w:overflowPunct/>
      <w:autoSpaceDE/>
      <w:autoSpaceDN/>
      <w:adjustRightInd/>
    </w:pPr>
    <w:rPr>
      <w:rFonts w:ascii="Times New Roman" w:hAnsi="Times New Roman"/>
      <w:sz w:val="22"/>
      <w:szCs w:val="22"/>
      <w:lang w:val="ru-RU"/>
    </w:rPr>
  </w:style>
  <w:style w:type="paragraph" w:styleId="33">
    <w:name w:val="Body Text 3"/>
    <w:aliases w:val=" Знак3"/>
    <w:basedOn w:val="a1"/>
    <w:link w:val="34"/>
    <w:qFormat/>
    <w:rsid w:val="009B21E8"/>
    <w:pPr>
      <w:spacing w:after="120"/>
      <w:textAlignment w:val="baseline"/>
    </w:pPr>
    <w:rPr>
      <w:sz w:val="16"/>
      <w:szCs w:val="16"/>
    </w:rPr>
  </w:style>
  <w:style w:type="character" w:customStyle="1" w:styleId="34">
    <w:name w:val="Основной текст 3 Знак"/>
    <w:aliases w:val=" Знак3 Знак"/>
    <w:basedOn w:val="a2"/>
    <w:link w:val="33"/>
    <w:rsid w:val="009B21E8"/>
    <w:rPr>
      <w:rFonts w:ascii="Antiqua" w:eastAsia="Times New Roman" w:hAnsi="Antiqua" w:cs="Times New Roman"/>
      <w:sz w:val="16"/>
      <w:szCs w:val="16"/>
      <w:lang w:val="hr-HR" w:eastAsia="ru-RU"/>
    </w:rPr>
  </w:style>
  <w:style w:type="paragraph" w:customStyle="1" w:styleId="af5">
    <w:name w:val="Без інтервалів"/>
    <w:qFormat/>
    <w:rsid w:val="009B21E8"/>
    <w:pPr>
      <w:suppressAutoHyphens/>
      <w:spacing w:after="0" w:line="240" w:lineRule="auto"/>
    </w:pPr>
    <w:rPr>
      <w:rFonts w:ascii="Calibri" w:eastAsia="Calibri" w:hAnsi="Calibri" w:cs="Calibri"/>
      <w:lang w:eastAsia="zh-CN"/>
    </w:rPr>
  </w:style>
  <w:style w:type="character" w:customStyle="1" w:styleId="af6">
    <w:name w:val="Основной текст с отступом Знак"/>
    <w:aliases w:val="Подпись к рис. Знак,Ïîäïèñü ê ðèñ. Знак1,Ïîäïèñü ê ðèñ. Знак Знак"/>
    <w:basedOn w:val="a2"/>
    <w:link w:val="af7"/>
    <w:rsid w:val="009B21E8"/>
    <w:rPr>
      <w:rFonts w:ascii="Antiqua" w:eastAsia="Times New Roman" w:hAnsi="Antiqua" w:cs="Times New Roman"/>
      <w:sz w:val="28"/>
      <w:szCs w:val="20"/>
      <w:lang w:val="hr-HR" w:eastAsia="ru-RU"/>
    </w:rPr>
  </w:style>
  <w:style w:type="paragraph" w:styleId="af7">
    <w:name w:val="Body Text Indent"/>
    <w:aliases w:val="Подпись к рис.,Ïîäïèñü ê ðèñ.,Ïîäïèñü ê ðèñ. Знак"/>
    <w:basedOn w:val="a1"/>
    <w:link w:val="af6"/>
    <w:unhideWhenUsed/>
    <w:qFormat/>
    <w:rsid w:val="009B21E8"/>
    <w:pPr>
      <w:spacing w:after="120"/>
      <w:ind w:left="283"/>
    </w:pPr>
  </w:style>
  <w:style w:type="character" w:customStyle="1" w:styleId="12">
    <w:name w:val="Основной текст с отступом Знак1"/>
    <w:basedOn w:val="a2"/>
    <w:uiPriority w:val="99"/>
    <w:semiHidden/>
    <w:rsid w:val="009B21E8"/>
    <w:rPr>
      <w:rFonts w:ascii="Antiqua" w:eastAsia="Times New Roman" w:hAnsi="Antiqua" w:cs="Times New Roman"/>
      <w:sz w:val="28"/>
      <w:szCs w:val="20"/>
      <w:lang w:val="hr-HR" w:eastAsia="ru-RU"/>
    </w:rPr>
  </w:style>
  <w:style w:type="paragraph" w:customStyle="1" w:styleId="310">
    <w:name w:val="Основной текст с отступом 31"/>
    <w:basedOn w:val="a1"/>
    <w:uiPriority w:val="99"/>
    <w:qFormat/>
    <w:rsid w:val="009B21E8"/>
    <w:pPr>
      <w:overflowPunct/>
      <w:autoSpaceDE/>
      <w:autoSpaceDN/>
      <w:adjustRightInd/>
      <w:ind w:firstLine="709"/>
      <w:jc w:val="both"/>
    </w:pPr>
    <w:rPr>
      <w:rFonts w:ascii="Times New Roman" w:hAnsi="Times New Roman"/>
      <w:lang w:val="uk-UA"/>
    </w:rPr>
  </w:style>
  <w:style w:type="paragraph" w:styleId="af8">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Интернет)"/>
    <w:basedOn w:val="a1"/>
    <w:link w:val="af9"/>
    <w:uiPriority w:val="99"/>
    <w:qFormat/>
    <w:rsid w:val="009B21E8"/>
    <w:pPr>
      <w:overflowPunct/>
      <w:autoSpaceDE/>
      <w:autoSpaceDN/>
      <w:adjustRightInd/>
      <w:spacing w:before="100" w:beforeAutospacing="1" w:after="100" w:afterAutospacing="1"/>
    </w:pPr>
    <w:rPr>
      <w:rFonts w:ascii="Arial Unicode MS" w:eastAsia="Arial Unicode MS" w:hAnsi="Arial Unicode MS"/>
      <w:szCs w:val="28"/>
      <w:lang w:val="ru-RU"/>
    </w:rPr>
  </w:style>
  <w:style w:type="character" w:customStyle="1" w:styleId="af9">
    <w:name w:val="Обычны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Интернет) Знак"/>
    <w:link w:val="af8"/>
    <w:uiPriority w:val="99"/>
    <w:rsid w:val="009B21E8"/>
    <w:rPr>
      <w:rFonts w:ascii="Arial Unicode MS" w:eastAsia="Arial Unicode MS" w:hAnsi="Arial Unicode MS" w:cs="Times New Roman"/>
      <w:sz w:val="28"/>
      <w:szCs w:val="28"/>
      <w:lang w:val="ru-RU" w:eastAsia="ru-RU"/>
    </w:rPr>
  </w:style>
  <w:style w:type="paragraph" w:styleId="afa">
    <w:name w:val="No Spacing"/>
    <w:link w:val="afb"/>
    <w:uiPriority w:val="1"/>
    <w:qFormat/>
    <w:rsid w:val="009B21E8"/>
    <w:pPr>
      <w:spacing w:after="0" w:line="240" w:lineRule="auto"/>
    </w:pPr>
    <w:rPr>
      <w:rFonts w:ascii="Calibri" w:eastAsia="Calibri" w:hAnsi="Calibri" w:cs="Times New Roman"/>
    </w:rPr>
  </w:style>
  <w:style w:type="character" w:customStyle="1" w:styleId="afb">
    <w:name w:val="Без интервала Знак"/>
    <w:link w:val="afa"/>
    <w:uiPriority w:val="1"/>
    <w:rsid w:val="009B21E8"/>
    <w:rPr>
      <w:rFonts w:ascii="Calibri" w:eastAsia="Calibri" w:hAnsi="Calibri" w:cs="Times New Roman"/>
    </w:rPr>
  </w:style>
  <w:style w:type="paragraph" w:styleId="22">
    <w:name w:val="Body Text 2"/>
    <w:basedOn w:val="a1"/>
    <w:link w:val="23"/>
    <w:unhideWhenUsed/>
    <w:qFormat/>
    <w:rsid w:val="009B21E8"/>
    <w:pPr>
      <w:spacing w:after="120" w:line="480" w:lineRule="auto"/>
    </w:pPr>
  </w:style>
  <w:style w:type="character" w:customStyle="1" w:styleId="23">
    <w:name w:val="Основной текст 2 Знак"/>
    <w:basedOn w:val="a2"/>
    <w:link w:val="22"/>
    <w:rsid w:val="009B21E8"/>
    <w:rPr>
      <w:rFonts w:ascii="Antiqua" w:eastAsia="Times New Roman" w:hAnsi="Antiqua" w:cs="Times New Roman"/>
      <w:sz w:val="28"/>
      <w:szCs w:val="20"/>
      <w:lang w:val="hr-HR" w:eastAsia="ru-RU"/>
    </w:rPr>
  </w:style>
  <w:style w:type="paragraph" w:styleId="24">
    <w:name w:val="Body Text Indent 2"/>
    <w:basedOn w:val="a1"/>
    <w:link w:val="25"/>
    <w:unhideWhenUsed/>
    <w:qFormat/>
    <w:rsid w:val="009B21E8"/>
    <w:pPr>
      <w:spacing w:after="120" w:line="480" w:lineRule="auto"/>
      <w:ind w:left="283"/>
    </w:pPr>
  </w:style>
  <w:style w:type="character" w:customStyle="1" w:styleId="25">
    <w:name w:val="Основной текст с отступом 2 Знак"/>
    <w:basedOn w:val="a2"/>
    <w:link w:val="24"/>
    <w:qFormat/>
    <w:rsid w:val="009B21E8"/>
    <w:rPr>
      <w:rFonts w:ascii="Antiqua" w:eastAsia="Times New Roman" w:hAnsi="Antiqua" w:cs="Times New Roman"/>
      <w:sz w:val="28"/>
      <w:szCs w:val="20"/>
      <w:lang w:val="hr-HR" w:eastAsia="ru-RU"/>
    </w:rPr>
  </w:style>
  <w:style w:type="paragraph" w:customStyle="1" w:styleId="13">
    <w:name w:val="Обычный (Интернет)1"/>
    <w:aliases w:val="Normal (Web)"/>
    <w:basedOn w:val="a1"/>
    <w:uiPriority w:val="99"/>
    <w:rsid w:val="009B21E8"/>
    <w:pPr>
      <w:overflowPunct/>
      <w:autoSpaceDE/>
      <w:autoSpaceDN/>
      <w:adjustRightInd/>
      <w:ind w:firstLine="567"/>
      <w:jc w:val="both"/>
      <w:textAlignment w:val="baseline"/>
    </w:pPr>
    <w:rPr>
      <w:rFonts w:ascii="Times New Roman" w:hAnsi="Times New Roman"/>
      <w:color w:val="00000A"/>
      <w:sz w:val="24"/>
      <w:szCs w:val="24"/>
      <w:lang w:val="ru-RU"/>
    </w:rPr>
  </w:style>
  <w:style w:type="character" w:customStyle="1" w:styleId="HTML">
    <w:name w:val="Стандартный HTML Знак"/>
    <w:link w:val="HTML0"/>
    <w:uiPriority w:val="99"/>
    <w:rsid w:val="009B21E8"/>
    <w:rPr>
      <w:rFonts w:ascii="Courier New" w:eastAsia="Times New Roman" w:hAnsi="Courier New"/>
      <w:color w:val="000000"/>
      <w:sz w:val="21"/>
      <w:szCs w:val="21"/>
      <w:lang w:val="en-GB" w:eastAsia="en-GB"/>
    </w:rPr>
  </w:style>
  <w:style w:type="paragraph" w:styleId="HTML0">
    <w:name w:val="HTML Preformatted"/>
    <w:basedOn w:val="a1"/>
    <w:link w:val="HTML"/>
    <w:uiPriority w:val="99"/>
    <w:unhideWhenUsed/>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theme="minorBidi"/>
      <w:color w:val="000000"/>
      <w:sz w:val="21"/>
      <w:szCs w:val="21"/>
      <w:lang w:val="en-GB" w:eastAsia="en-GB"/>
    </w:rPr>
  </w:style>
  <w:style w:type="character" w:customStyle="1" w:styleId="HTML1">
    <w:name w:val="Стандартный HTML Знак1"/>
    <w:basedOn w:val="a2"/>
    <w:uiPriority w:val="99"/>
    <w:semiHidden/>
    <w:rsid w:val="009B21E8"/>
    <w:rPr>
      <w:rFonts w:ascii="Consolas" w:eastAsia="Times New Roman" w:hAnsi="Consolas" w:cs="Consolas"/>
      <w:sz w:val="20"/>
      <w:szCs w:val="20"/>
      <w:lang w:val="hr-HR" w:eastAsia="ru-RU"/>
    </w:rPr>
  </w:style>
  <w:style w:type="character" w:customStyle="1" w:styleId="afc">
    <w:name w:val="Текст сноски Знак"/>
    <w:basedOn w:val="a2"/>
    <w:link w:val="afd"/>
    <w:uiPriority w:val="99"/>
    <w:semiHidden/>
    <w:rsid w:val="009B21E8"/>
    <w:rPr>
      <w:rFonts w:ascii="Times New Roman" w:eastAsia="Times New Roman" w:hAnsi="Times New Roman" w:cs="Times New Roman"/>
      <w:sz w:val="20"/>
      <w:szCs w:val="20"/>
      <w:lang w:val="ru-RU" w:eastAsia="ru-RU"/>
    </w:rPr>
  </w:style>
  <w:style w:type="paragraph" w:styleId="afd">
    <w:name w:val="footnote text"/>
    <w:basedOn w:val="a1"/>
    <w:link w:val="afc"/>
    <w:uiPriority w:val="99"/>
    <w:semiHidden/>
    <w:unhideWhenUsed/>
    <w:qFormat/>
    <w:rsid w:val="009B21E8"/>
    <w:pPr>
      <w:overflowPunct/>
      <w:autoSpaceDE/>
      <w:autoSpaceDN/>
      <w:adjustRightInd/>
    </w:pPr>
    <w:rPr>
      <w:rFonts w:ascii="Times New Roman" w:hAnsi="Times New Roman"/>
      <w:sz w:val="20"/>
      <w:lang w:val="ru-RU"/>
    </w:rPr>
  </w:style>
  <w:style w:type="character" w:customStyle="1" w:styleId="14">
    <w:name w:val="Текст сноски Знак1"/>
    <w:basedOn w:val="a2"/>
    <w:uiPriority w:val="99"/>
    <w:semiHidden/>
    <w:rsid w:val="009B21E8"/>
    <w:rPr>
      <w:rFonts w:ascii="Antiqua" w:eastAsia="Times New Roman" w:hAnsi="Antiqua" w:cs="Times New Roman"/>
      <w:sz w:val="20"/>
      <w:szCs w:val="20"/>
      <w:lang w:val="hr-HR" w:eastAsia="ru-RU"/>
    </w:rPr>
  </w:style>
  <w:style w:type="character" w:customStyle="1" w:styleId="afe">
    <w:name w:val="Текст примечания Знак"/>
    <w:link w:val="aff"/>
    <w:uiPriority w:val="99"/>
    <w:semiHidden/>
    <w:rsid w:val="009B21E8"/>
    <w:rPr>
      <w:rFonts w:ascii="Times New Roman" w:eastAsia="Times New Roman" w:hAnsi="Times New Roman"/>
      <w:lang w:val="ru-RU" w:eastAsia="ru-RU"/>
    </w:rPr>
  </w:style>
  <w:style w:type="paragraph" w:styleId="aff">
    <w:name w:val="annotation text"/>
    <w:basedOn w:val="a1"/>
    <w:link w:val="afe"/>
    <w:uiPriority w:val="99"/>
    <w:semiHidden/>
    <w:unhideWhenUsed/>
    <w:qFormat/>
    <w:rsid w:val="009B21E8"/>
    <w:pPr>
      <w:overflowPunct/>
      <w:autoSpaceDE/>
      <w:autoSpaceDN/>
      <w:adjustRightInd/>
    </w:pPr>
    <w:rPr>
      <w:rFonts w:ascii="Times New Roman" w:hAnsi="Times New Roman" w:cstheme="minorBidi"/>
      <w:sz w:val="22"/>
      <w:szCs w:val="22"/>
      <w:lang w:val="ru-RU"/>
    </w:rPr>
  </w:style>
  <w:style w:type="character" w:customStyle="1" w:styleId="15">
    <w:name w:val="Текст примечания Знак1"/>
    <w:basedOn w:val="a2"/>
    <w:uiPriority w:val="99"/>
    <w:semiHidden/>
    <w:rsid w:val="009B21E8"/>
    <w:rPr>
      <w:rFonts w:ascii="Antiqua" w:eastAsia="Times New Roman" w:hAnsi="Antiqua" w:cs="Times New Roman"/>
      <w:sz w:val="20"/>
      <w:szCs w:val="20"/>
      <w:lang w:val="hr-HR" w:eastAsia="ru-RU"/>
    </w:rPr>
  </w:style>
  <w:style w:type="paragraph" w:styleId="a">
    <w:name w:val="List Bullet"/>
    <w:basedOn w:val="a1"/>
    <w:autoRedefine/>
    <w:uiPriority w:val="99"/>
    <w:semiHidden/>
    <w:unhideWhenUsed/>
    <w:qFormat/>
    <w:rsid w:val="009B21E8"/>
    <w:pPr>
      <w:numPr>
        <w:numId w:val="18"/>
      </w:numPr>
      <w:tabs>
        <w:tab w:val="left" w:pos="0"/>
        <w:tab w:val="num" w:pos="900"/>
      </w:tabs>
      <w:overflowPunct/>
      <w:autoSpaceDE/>
      <w:autoSpaceDN/>
      <w:adjustRightInd/>
      <w:ind w:left="0" w:firstLine="540"/>
      <w:jc w:val="both"/>
    </w:pPr>
    <w:rPr>
      <w:rFonts w:ascii="Times New Roman" w:hAnsi="Times New Roman"/>
      <w:szCs w:val="28"/>
      <w:lang w:val="uk-UA"/>
    </w:rPr>
  </w:style>
  <w:style w:type="character" w:customStyle="1" w:styleId="aff0">
    <w:name w:val="Название Знак"/>
    <w:aliases w:val="Номер таблиці Знак"/>
    <w:link w:val="aff1"/>
    <w:locked/>
    <w:rsid w:val="009B21E8"/>
    <w:rPr>
      <w:rFonts w:ascii="Times New Roman" w:eastAsia="Times New Roman" w:hAnsi="Times New Roman"/>
      <w:color w:val="000000"/>
      <w:sz w:val="28"/>
      <w:lang w:eastAsia="ru-RU"/>
    </w:rPr>
  </w:style>
  <w:style w:type="paragraph" w:styleId="aff1">
    <w:name w:val="Title"/>
    <w:aliases w:val="Номер таблиці"/>
    <w:basedOn w:val="a1"/>
    <w:link w:val="aff0"/>
    <w:qFormat/>
    <w:rsid w:val="009B21E8"/>
    <w:pPr>
      <w:overflowPunct/>
      <w:autoSpaceDE/>
      <w:autoSpaceDN/>
      <w:adjustRightInd/>
      <w:jc w:val="center"/>
    </w:pPr>
    <w:rPr>
      <w:rFonts w:ascii="Times New Roman" w:hAnsi="Times New Roman" w:cstheme="minorBidi"/>
      <w:color w:val="000000"/>
      <w:szCs w:val="22"/>
      <w:lang w:val="uk-UA"/>
    </w:rPr>
  </w:style>
  <w:style w:type="character" w:customStyle="1" w:styleId="16">
    <w:name w:val="Название Знак1"/>
    <w:aliases w:val="Номер таблиці Знак1"/>
    <w:basedOn w:val="a2"/>
    <w:rsid w:val="009B21E8"/>
    <w:rPr>
      <w:rFonts w:asciiTheme="majorHAnsi" w:eastAsiaTheme="majorEastAsia" w:hAnsiTheme="majorHAnsi" w:cstheme="majorBidi"/>
      <w:color w:val="17365D" w:themeColor="text2" w:themeShade="BF"/>
      <w:spacing w:val="5"/>
      <w:kern w:val="28"/>
      <w:sz w:val="52"/>
      <w:szCs w:val="52"/>
      <w:lang w:val="hr-HR" w:eastAsia="ru-RU"/>
    </w:rPr>
  </w:style>
  <w:style w:type="paragraph" w:styleId="aff2">
    <w:name w:val="Subtitle"/>
    <w:basedOn w:val="a1"/>
    <w:link w:val="aff3"/>
    <w:qFormat/>
    <w:rsid w:val="009B21E8"/>
    <w:pPr>
      <w:widowControl w:val="0"/>
      <w:shd w:val="clear" w:color="auto" w:fill="FFFFFF"/>
      <w:overflowPunct/>
      <w:spacing w:line="437" w:lineRule="exact"/>
      <w:ind w:left="2554"/>
    </w:pPr>
    <w:rPr>
      <w:rFonts w:ascii="Times New Roman" w:hAnsi="Times New Roman"/>
      <w:b/>
      <w:bCs/>
      <w:color w:val="000000"/>
      <w:spacing w:val="3"/>
      <w:sz w:val="36"/>
      <w:szCs w:val="36"/>
      <w:u w:val="single"/>
      <w:lang w:val="uk-UA"/>
    </w:rPr>
  </w:style>
  <w:style w:type="character" w:customStyle="1" w:styleId="aff3">
    <w:name w:val="Подзаголовок Знак"/>
    <w:basedOn w:val="a2"/>
    <w:link w:val="aff2"/>
    <w:rsid w:val="009B21E8"/>
    <w:rPr>
      <w:rFonts w:ascii="Times New Roman" w:eastAsia="Times New Roman" w:hAnsi="Times New Roman" w:cs="Times New Roman"/>
      <w:b/>
      <w:bCs/>
      <w:color w:val="000000"/>
      <w:spacing w:val="3"/>
      <w:sz w:val="36"/>
      <w:szCs w:val="36"/>
      <w:u w:val="single"/>
      <w:shd w:val="clear" w:color="auto" w:fill="FFFFFF"/>
      <w:lang w:eastAsia="ru-RU"/>
    </w:rPr>
  </w:style>
  <w:style w:type="character" w:customStyle="1" w:styleId="35">
    <w:name w:val="Основной текст с отступом 3 Знак"/>
    <w:link w:val="36"/>
    <w:uiPriority w:val="99"/>
    <w:semiHidden/>
    <w:rsid w:val="009B21E8"/>
    <w:rPr>
      <w:rFonts w:ascii="Times New Roman" w:eastAsia="Times New Roman" w:hAnsi="Times New Roman"/>
      <w:sz w:val="28"/>
    </w:rPr>
  </w:style>
  <w:style w:type="paragraph" w:styleId="36">
    <w:name w:val="Body Text Indent 3"/>
    <w:basedOn w:val="a1"/>
    <w:link w:val="35"/>
    <w:uiPriority w:val="99"/>
    <w:semiHidden/>
    <w:unhideWhenUsed/>
    <w:qFormat/>
    <w:rsid w:val="009B21E8"/>
    <w:pPr>
      <w:overflowPunct/>
      <w:autoSpaceDE/>
      <w:autoSpaceDN/>
      <w:adjustRightInd/>
      <w:ind w:firstLine="709"/>
      <w:jc w:val="both"/>
    </w:pPr>
    <w:rPr>
      <w:rFonts w:ascii="Times New Roman" w:hAnsi="Times New Roman" w:cstheme="minorBidi"/>
      <w:szCs w:val="22"/>
      <w:lang w:val="uk-UA" w:eastAsia="en-US"/>
    </w:rPr>
  </w:style>
  <w:style w:type="character" w:customStyle="1" w:styleId="311">
    <w:name w:val="Основной текст с отступом 3 Знак1"/>
    <w:basedOn w:val="a2"/>
    <w:uiPriority w:val="99"/>
    <w:semiHidden/>
    <w:rsid w:val="009B21E8"/>
    <w:rPr>
      <w:rFonts w:ascii="Antiqua" w:eastAsia="Times New Roman" w:hAnsi="Antiqua" w:cs="Times New Roman"/>
      <w:sz w:val="16"/>
      <w:szCs w:val="16"/>
      <w:lang w:val="hr-HR" w:eastAsia="ru-RU"/>
    </w:rPr>
  </w:style>
  <w:style w:type="character" w:customStyle="1" w:styleId="aff4">
    <w:name w:val="Схема документа Знак"/>
    <w:link w:val="aff5"/>
    <w:uiPriority w:val="99"/>
    <w:semiHidden/>
    <w:rsid w:val="009B21E8"/>
    <w:rPr>
      <w:rFonts w:ascii="Tahoma" w:eastAsia="Times New Roman" w:hAnsi="Tahoma" w:cs="Tahoma"/>
      <w:sz w:val="16"/>
      <w:szCs w:val="16"/>
      <w:lang w:val="ru-RU" w:eastAsia="ru-RU"/>
    </w:rPr>
  </w:style>
  <w:style w:type="paragraph" w:styleId="aff5">
    <w:name w:val="Document Map"/>
    <w:basedOn w:val="a1"/>
    <w:link w:val="aff4"/>
    <w:uiPriority w:val="99"/>
    <w:semiHidden/>
    <w:unhideWhenUsed/>
    <w:qFormat/>
    <w:rsid w:val="009B21E8"/>
    <w:pPr>
      <w:overflowPunct/>
      <w:autoSpaceDE/>
      <w:autoSpaceDN/>
      <w:adjustRightInd/>
    </w:pPr>
    <w:rPr>
      <w:rFonts w:ascii="Tahoma" w:hAnsi="Tahoma" w:cs="Tahoma"/>
      <w:sz w:val="16"/>
      <w:szCs w:val="16"/>
      <w:lang w:val="ru-RU"/>
    </w:rPr>
  </w:style>
  <w:style w:type="character" w:customStyle="1" w:styleId="17">
    <w:name w:val="Схема документа Знак1"/>
    <w:basedOn w:val="a2"/>
    <w:uiPriority w:val="99"/>
    <w:semiHidden/>
    <w:rsid w:val="009B21E8"/>
    <w:rPr>
      <w:rFonts w:ascii="Tahoma" w:eastAsia="Times New Roman" w:hAnsi="Tahoma" w:cs="Tahoma"/>
      <w:sz w:val="16"/>
      <w:szCs w:val="16"/>
      <w:lang w:val="hr-HR" w:eastAsia="ru-RU"/>
    </w:rPr>
  </w:style>
  <w:style w:type="character" w:customStyle="1" w:styleId="aff6">
    <w:name w:val="Текст Знак"/>
    <w:link w:val="aff7"/>
    <w:uiPriority w:val="99"/>
    <w:semiHidden/>
    <w:rsid w:val="009B21E8"/>
    <w:rPr>
      <w:rFonts w:ascii="Courier New" w:eastAsia="Times New Roman" w:hAnsi="Courier New"/>
      <w:lang w:eastAsia="ru-RU"/>
    </w:rPr>
  </w:style>
  <w:style w:type="paragraph" w:styleId="aff7">
    <w:name w:val="Plain Text"/>
    <w:basedOn w:val="a1"/>
    <w:link w:val="aff6"/>
    <w:uiPriority w:val="99"/>
    <w:semiHidden/>
    <w:unhideWhenUsed/>
    <w:qFormat/>
    <w:rsid w:val="009B21E8"/>
    <w:pPr>
      <w:overflowPunct/>
      <w:autoSpaceDE/>
      <w:autoSpaceDN/>
      <w:adjustRightInd/>
    </w:pPr>
    <w:rPr>
      <w:rFonts w:ascii="Courier New" w:hAnsi="Courier New" w:cstheme="minorBidi"/>
      <w:sz w:val="22"/>
      <w:szCs w:val="22"/>
      <w:lang w:val="uk-UA"/>
    </w:rPr>
  </w:style>
  <w:style w:type="character" w:customStyle="1" w:styleId="18">
    <w:name w:val="Текст Знак1"/>
    <w:basedOn w:val="a2"/>
    <w:uiPriority w:val="99"/>
    <w:semiHidden/>
    <w:rsid w:val="009B21E8"/>
    <w:rPr>
      <w:rFonts w:ascii="Consolas" w:eastAsia="Times New Roman" w:hAnsi="Consolas" w:cs="Consolas"/>
      <w:sz w:val="21"/>
      <w:szCs w:val="21"/>
      <w:lang w:val="hr-HR"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Normal12">
    <w:name w:val="Normal12"/>
    <w:basedOn w:val="a1"/>
    <w:uiPriority w:val="99"/>
    <w:qFormat/>
    <w:rsid w:val="009B21E8"/>
    <w:pPr>
      <w:overflowPunct/>
      <w:autoSpaceDE/>
      <w:autoSpaceDN/>
      <w:adjustRightInd/>
      <w:spacing w:after="120"/>
    </w:pPr>
    <w:rPr>
      <w:rFonts w:ascii="Times New Roman" w:hAnsi="Times New Roman"/>
      <w:lang w:val="en-US"/>
    </w:rPr>
  </w:style>
  <w:style w:type="paragraph" w:customStyle="1" w:styleId="aff8">
    <w:name w:val="Знак"/>
    <w:basedOn w:val="a1"/>
    <w:uiPriority w:val="99"/>
    <w:qFormat/>
    <w:rsid w:val="009B21E8"/>
    <w:pPr>
      <w:overflowPunct/>
      <w:autoSpaceDE/>
      <w:autoSpaceDN/>
      <w:adjustRightInd/>
    </w:pPr>
    <w:rPr>
      <w:rFonts w:ascii="Verdana" w:hAnsi="Verdana"/>
      <w:sz w:val="20"/>
      <w:lang w:val="en-US" w:eastAsia="en-US"/>
    </w:rPr>
  </w:style>
  <w:style w:type="paragraph" w:customStyle="1" w:styleId="110">
    <w:name w:val="Знак1 Знак Знак Знак Знак Знак1 Знак"/>
    <w:basedOn w:val="a1"/>
    <w:uiPriority w:val="99"/>
    <w:qFormat/>
    <w:rsid w:val="009B21E8"/>
    <w:pPr>
      <w:overflowPunct/>
      <w:autoSpaceDE/>
      <w:autoSpaceDN/>
      <w:adjustRightInd/>
    </w:pPr>
    <w:rPr>
      <w:rFonts w:ascii="Verdana" w:hAnsi="Verdana"/>
      <w:sz w:val="20"/>
      <w:lang w:val="en-US" w:eastAsia="en-US"/>
    </w:rPr>
  </w:style>
  <w:style w:type="paragraph" w:customStyle="1" w:styleId="1a">
    <w:name w:val="Знак1"/>
    <w:basedOn w:val="a1"/>
    <w:uiPriority w:val="99"/>
    <w:qFormat/>
    <w:rsid w:val="009B21E8"/>
    <w:pPr>
      <w:overflowPunct/>
      <w:autoSpaceDE/>
      <w:autoSpaceDN/>
      <w:adjustRightInd/>
    </w:pPr>
    <w:rPr>
      <w:rFonts w:ascii="Verdana" w:hAnsi="Verdana"/>
      <w:sz w:val="20"/>
      <w:lang w:val="en-US" w:eastAsia="en-US"/>
    </w:rPr>
  </w:style>
  <w:style w:type="paragraph" w:customStyle="1" w:styleId="aff9">
    <w:name w:val="a"/>
    <w:basedOn w:val="a1"/>
    <w:uiPriority w:val="99"/>
    <w:qFormat/>
    <w:rsid w:val="009B21E8"/>
    <w:pPr>
      <w:overflowPunct/>
      <w:autoSpaceDE/>
      <w:autoSpaceDN/>
      <w:adjustRightInd/>
      <w:spacing w:before="100" w:beforeAutospacing="1" w:after="100" w:afterAutospacing="1"/>
    </w:pPr>
    <w:rPr>
      <w:rFonts w:ascii="Times New Roman" w:hAnsi="Times New Roman"/>
      <w:szCs w:val="28"/>
      <w:lang w:val="ru-RU"/>
    </w:rPr>
  </w:style>
  <w:style w:type="paragraph" w:customStyle="1" w:styleId="111">
    <w:name w:val="Знак Знак Знак Знак Знак Знак Знак Знак Знак Знак Знак Знак1 Знак Знак Знак Знак Знак Знак Знак Знак Знак1"/>
    <w:basedOn w:val="a1"/>
    <w:uiPriority w:val="99"/>
    <w:qFormat/>
    <w:rsid w:val="009B21E8"/>
    <w:pPr>
      <w:overflowPunct/>
      <w:autoSpaceDE/>
      <w:autoSpaceDN/>
      <w:adjustRightInd/>
    </w:pPr>
    <w:rPr>
      <w:rFonts w:ascii="Verdana" w:hAnsi="Verdana"/>
      <w:szCs w:val="28"/>
      <w:lang w:val="en-US" w:eastAsia="en-US"/>
    </w:rPr>
  </w:style>
  <w:style w:type="paragraph" w:customStyle="1" w:styleId="affa">
    <w:name w:val="Обычный.Звичайний"/>
    <w:uiPriority w:val="99"/>
    <w:qFormat/>
    <w:rsid w:val="009B21E8"/>
    <w:pPr>
      <w:spacing w:after="0" w:line="240" w:lineRule="auto"/>
    </w:pPr>
    <w:rPr>
      <w:rFonts w:ascii="Antiqua" w:eastAsia="Times New Roman" w:hAnsi="Antiqua" w:cs="Times New Roman"/>
      <w:sz w:val="26"/>
      <w:szCs w:val="28"/>
      <w:lang w:eastAsia="ru-RU"/>
    </w:rPr>
  </w:style>
  <w:style w:type="paragraph" w:customStyle="1" w:styleId="affb">
    <w:name w:val="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b">
    <w:name w:val="Знак Знак1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CharChar1CharChar">
    <w:name w:val="Char Char1 Знак Знак Знак Char Char"/>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CharCharCharChar">
    <w:name w:val="Char Знак Знак Char Знак Знак Char Знак Знак Char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Style2">
    <w:name w:val="Style2"/>
    <w:basedOn w:val="a1"/>
    <w:uiPriority w:val="99"/>
    <w:qFormat/>
    <w:rsid w:val="009B21E8"/>
    <w:pPr>
      <w:widowControl w:val="0"/>
      <w:overflowPunct/>
      <w:spacing w:line="331" w:lineRule="exact"/>
      <w:ind w:firstLine="715"/>
      <w:jc w:val="both"/>
    </w:pPr>
    <w:rPr>
      <w:rFonts w:ascii="Times New Roman" w:hAnsi="Times New Roman"/>
      <w:szCs w:val="28"/>
      <w:lang w:val="ru-RU"/>
    </w:rPr>
  </w:style>
  <w:style w:type="paragraph" w:customStyle="1" w:styleId="HTML10">
    <w:name w:val="Стандартный HTML1"/>
    <w:basedOn w:val="a1"/>
    <w:uiPriority w:val="99"/>
    <w:qFormat/>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1c">
    <w:name w:val="Знак Знак1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eastAsia="Batang" w:hAnsi="Verdana" w:cs="Verdana"/>
      <w:sz w:val="20"/>
      <w:lang w:val="en-US" w:eastAsia="en-US"/>
    </w:rPr>
  </w:style>
  <w:style w:type="paragraph" w:customStyle="1" w:styleId="listparagraph">
    <w:name w:val="listparagraph"/>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1d">
    <w:name w:val="Абзац списка1"/>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uk-UA"/>
    </w:rPr>
  </w:style>
  <w:style w:type="character" w:customStyle="1" w:styleId="NoSpacingChar">
    <w:name w:val="No Spacing Char"/>
    <w:link w:val="1e"/>
    <w:locked/>
    <w:rsid w:val="009B21E8"/>
    <w:rPr>
      <w:rFonts w:ascii="Times New Roman" w:eastAsia="Times New Roman" w:hAnsi="Times New Roman"/>
      <w:lang w:eastAsia="uk-UA"/>
    </w:rPr>
  </w:style>
  <w:style w:type="paragraph" w:customStyle="1" w:styleId="1e">
    <w:name w:val="Без интервала1"/>
    <w:link w:val="NoSpacingChar"/>
    <w:qFormat/>
    <w:rsid w:val="009B21E8"/>
    <w:pPr>
      <w:spacing w:after="0" w:line="240" w:lineRule="auto"/>
    </w:pPr>
    <w:rPr>
      <w:rFonts w:ascii="Times New Roman" w:eastAsia="Times New Roman" w:hAnsi="Times New Roman"/>
      <w:lang w:eastAsia="uk-UA"/>
    </w:rPr>
  </w:style>
  <w:style w:type="paragraph" w:customStyle="1" w:styleId="26">
    <w:name w:val="Без интервала2"/>
    <w:uiPriority w:val="99"/>
    <w:qFormat/>
    <w:rsid w:val="009B21E8"/>
    <w:pPr>
      <w:spacing w:after="0" w:line="240" w:lineRule="auto"/>
    </w:pPr>
    <w:rPr>
      <w:rFonts w:ascii="Calibri" w:eastAsia="Times New Roman" w:hAnsi="Calibri" w:cs="Times New Roman"/>
      <w:lang w:eastAsia="uk-UA"/>
    </w:rPr>
  </w:style>
  <w:style w:type="paragraph" w:customStyle="1" w:styleId="1f">
    <w:name w:val="Звичайний1"/>
    <w:uiPriority w:val="99"/>
    <w:qFormat/>
    <w:rsid w:val="009B21E8"/>
    <w:pPr>
      <w:suppressAutoHyphens/>
      <w:spacing w:after="0" w:line="240" w:lineRule="auto"/>
      <w:jc w:val="both"/>
    </w:pPr>
    <w:rPr>
      <w:rFonts w:ascii="Times New Roman" w:eastAsia="Times New Roman" w:hAnsi="Times New Roman" w:cs="Times New Roman"/>
      <w:sz w:val="26"/>
      <w:szCs w:val="26"/>
      <w:lang w:eastAsia="zh-CN"/>
    </w:rPr>
  </w:style>
  <w:style w:type="paragraph" w:customStyle="1" w:styleId="affc">
    <w:name w:val="Нормальний текст"/>
    <w:basedOn w:val="a1"/>
    <w:uiPriority w:val="99"/>
    <w:qFormat/>
    <w:rsid w:val="009B21E8"/>
    <w:pPr>
      <w:overflowPunct/>
      <w:autoSpaceDE/>
      <w:autoSpaceDN/>
      <w:adjustRightInd/>
      <w:spacing w:before="120"/>
      <w:ind w:firstLine="567"/>
      <w:jc w:val="both"/>
    </w:pPr>
    <w:rPr>
      <w:sz w:val="26"/>
      <w:lang w:val="uk-UA"/>
    </w:rPr>
  </w:style>
  <w:style w:type="paragraph" w:customStyle="1" w:styleId="27">
    <w:name w:val="Абзац списка2"/>
    <w:basedOn w:val="a1"/>
    <w:uiPriority w:val="99"/>
    <w:qFormat/>
    <w:rsid w:val="009B21E8"/>
    <w:pPr>
      <w:overflowPunct/>
      <w:autoSpaceDE/>
      <w:autoSpaceDN/>
      <w:adjustRightInd/>
      <w:ind w:left="708"/>
    </w:pPr>
    <w:rPr>
      <w:rFonts w:ascii="Times New Roman" w:hAnsi="Times New Roman"/>
      <w:sz w:val="24"/>
      <w:szCs w:val="24"/>
      <w:lang w:val="ru-RU"/>
    </w:rPr>
  </w:style>
  <w:style w:type="paragraph" w:customStyle="1" w:styleId="Style1">
    <w:name w:val="Style1"/>
    <w:basedOn w:val="a1"/>
    <w:uiPriority w:val="99"/>
    <w:qFormat/>
    <w:rsid w:val="009B21E8"/>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37">
    <w:name w:val="Абзац списка3"/>
    <w:basedOn w:val="a1"/>
    <w:uiPriority w:val="99"/>
    <w:qFormat/>
    <w:rsid w:val="009B21E8"/>
    <w:pPr>
      <w:overflowPunct/>
      <w:autoSpaceDE/>
      <w:autoSpaceDN/>
      <w:adjustRightInd/>
      <w:spacing w:after="200" w:line="276" w:lineRule="auto"/>
      <w:ind w:left="720"/>
    </w:pPr>
    <w:rPr>
      <w:rFonts w:ascii="Calibri" w:hAnsi="Calibri"/>
      <w:sz w:val="22"/>
      <w:szCs w:val="22"/>
      <w:lang w:val="ru-RU" w:eastAsia="en-US"/>
    </w:rPr>
  </w:style>
  <w:style w:type="character" w:customStyle="1" w:styleId="28">
    <w:name w:val="Основной текст (2)_"/>
    <w:link w:val="29"/>
    <w:locked/>
    <w:rsid w:val="009B21E8"/>
    <w:rPr>
      <w:sz w:val="28"/>
      <w:szCs w:val="28"/>
      <w:shd w:val="clear" w:color="auto" w:fill="FFFFFF"/>
    </w:rPr>
  </w:style>
  <w:style w:type="paragraph" w:customStyle="1" w:styleId="29">
    <w:name w:val="Основной текст (2)"/>
    <w:basedOn w:val="a1"/>
    <w:link w:val="28"/>
    <w:qFormat/>
    <w:rsid w:val="009B21E8"/>
    <w:pPr>
      <w:widowControl w:val="0"/>
      <w:shd w:val="clear" w:color="auto" w:fill="FFFFFF"/>
      <w:overflowPunct/>
      <w:autoSpaceDE/>
      <w:autoSpaceDN/>
      <w:adjustRightInd/>
      <w:spacing w:after="60" w:line="0" w:lineRule="atLeast"/>
      <w:jc w:val="center"/>
    </w:pPr>
    <w:rPr>
      <w:rFonts w:asciiTheme="minorHAnsi" w:eastAsiaTheme="minorHAnsi" w:hAnsiTheme="minorHAnsi" w:cstheme="minorBidi"/>
      <w:szCs w:val="28"/>
      <w:lang w:val="uk-UA" w:eastAsia="en-US"/>
    </w:rPr>
  </w:style>
  <w:style w:type="paragraph" w:customStyle="1" w:styleId="affd">
    <w:name w:val="Таблица"/>
    <w:basedOn w:val="a1"/>
    <w:uiPriority w:val="99"/>
    <w:qFormat/>
    <w:rsid w:val="009B21E8"/>
    <w:pPr>
      <w:overflowPunct/>
      <w:autoSpaceDE/>
      <w:autoSpaceDN/>
      <w:adjustRightInd/>
    </w:pPr>
    <w:rPr>
      <w:sz w:val="24"/>
      <w:lang w:val="uk-UA"/>
    </w:rPr>
  </w:style>
  <w:style w:type="paragraph" w:customStyle="1" w:styleId="affe">
    <w:name w:val="Знак Знак Знак Знак"/>
    <w:basedOn w:val="a1"/>
    <w:qFormat/>
    <w:rsid w:val="009B21E8"/>
    <w:pPr>
      <w:overflowPunct/>
      <w:autoSpaceDE/>
      <w:autoSpaceDN/>
      <w:adjustRightInd/>
    </w:pPr>
    <w:rPr>
      <w:rFonts w:ascii="Verdana" w:hAnsi="Verdana" w:cs="Verdana"/>
      <w:sz w:val="20"/>
      <w:lang w:val="en-US" w:eastAsia="en-US"/>
    </w:rPr>
  </w:style>
  <w:style w:type="paragraph" w:customStyle="1" w:styleId="Default">
    <w:name w:val="Default"/>
    <w:qFormat/>
    <w:rsid w:val="009B21E8"/>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customStyle="1" w:styleId="2a">
    <w:name w:val="Обычный2"/>
    <w:uiPriority w:val="99"/>
    <w:qFormat/>
    <w:rsid w:val="009B21E8"/>
    <w:pPr>
      <w:spacing w:after="0" w:line="240" w:lineRule="auto"/>
    </w:pPr>
    <w:rPr>
      <w:rFonts w:ascii="Times New Roman" w:eastAsia="Times New Roman" w:hAnsi="Times New Roman" w:cs="Times New Roman"/>
      <w:sz w:val="28"/>
      <w:szCs w:val="20"/>
      <w:lang w:eastAsia="ru-RU"/>
    </w:rPr>
  </w:style>
  <w:style w:type="paragraph" w:customStyle="1" w:styleId="afff">
    <w:name w:val="Шапка документу"/>
    <w:basedOn w:val="a1"/>
    <w:uiPriority w:val="99"/>
    <w:qFormat/>
    <w:rsid w:val="009B21E8"/>
    <w:pPr>
      <w:keepNext/>
      <w:keepLines/>
      <w:overflowPunct/>
      <w:autoSpaceDE/>
      <w:autoSpaceDN/>
      <w:adjustRightInd/>
      <w:spacing w:after="240"/>
      <w:ind w:left="4536"/>
      <w:jc w:val="center"/>
    </w:pPr>
    <w:rPr>
      <w:sz w:val="26"/>
      <w:lang w:val="uk-UA"/>
    </w:rPr>
  </w:style>
  <w:style w:type="paragraph" w:customStyle="1" w:styleId="42">
    <w:name w:val="Абзац списка4"/>
    <w:basedOn w:val="a1"/>
    <w:uiPriority w:val="99"/>
    <w:qFormat/>
    <w:rsid w:val="009B21E8"/>
    <w:pPr>
      <w:overflowPunct/>
      <w:autoSpaceDE/>
      <w:autoSpaceDN/>
      <w:adjustRightInd/>
      <w:ind w:left="720"/>
      <w:contextualSpacing/>
    </w:pPr>
    <w:rPr>
      <w:rFonts w:ascii="Times New Roman" w:eastAsia="Calibri" w:hAnsi="Times New Roman"/>
      <w:sz w:val="24"/>
      <w:szCs w:val="24"/>
      <w:lang w:val="ru-RU"/>
    </w:rPr>
  </w:style>
  <w:style w:type="paragraph" w:customStyle="1" w:styleId="afff0">
    <w:name w:val="Освіта подпункт Ш"/>
    <w:basedOn w:val="a1"/>
    <w:next w:val="af2"/>
    <w:uiPriority w:val="99"/>
    <w:qFormat/>
    <w:rsid w:val="009B21E8"/>
    <w:pPr>
      <w:overflowPunct/>
      <w:autoSpaceDE/>
      <w:autoSpaceDN/>
      <w:adjustRightInd/>
      <w:spacing w:before="120"/>
      <w:ind w:left="1134" w:right="1134"/>
      <w:contextualSpacing/>
    </w:pPr>
    <w:rPr>
      <w:rFonts w:ascii="Times New Roman" w:eastAsia="Calibri" w:hAnsi="Times New Roman"/>
      <w:b/>
      <w:bCs/>
      <w:i/>
      <w:lang w:val="uk-UA"/>
    </w:rPr>
  </w:style>
  <w:style w:type="paragraph" w:customStyle="1" w:styleId="Style8">
    <w:name w:val="Style8"/>
    <w:basedOn w:val="a1"/>
    <w:qFormat/>
    <w:rsid w:val="009B21E8"/>
    <w:pPr>
      <w:widowControl w:val="0"/>
      <w:overflowPunct/>
      <w:spacing w:line="307" w:lineRule="exact"/>
      <w:ind w:firstLine="586"/>
    </w:pPr>
    <w:rPr>
      <w:rFonts w:ascii="Times New Roman" w:hAnsi="Times New Roman"/>
      <w:sz w:val="24"/>
      <w:szCs w:val="24"/>
      <w:lang w:val="uk-UA" w:eastAsia="uk-UA"/>
    </w:rPr>
  </w:style>
  <w:style w:type="paragraph" w:customStyle="1" w:styleId="zag">
    <w:name w:val="zag"/>
    <w:basedOn w:val="a1"/>
    <w:uiPriority w:val="99"/>
    <w:qFormat/>
    <w:rsid w:val="009B21E8"/>
    <w:pPr>
      <w:numPr>
        <w:numId w:val="19"/>
      </w:numPr>
      <w:overflowPunct/>
      <w:autoSpaceDE/>
      <w:autoSpaceDN/>
      <w:adjustRightInd/>
    </w:pPr>
    <w:rPr>
      <w:rFonts w:ascii="Arial" w:hAnsi="Arial" w:cs="Arial"/>
      <w:b/>
      <w:sz w:val="24"/>
      <w:szCs w:val="24"/>
      <w:lang w:val="ru-RU"/>
    </w:rPr>
  </w:style>
  <w:style w:type="paragraph" w:customStyle="1" w:styleId="52">
    <w:name w:val="Абзац списка5"/>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38">
    <w:name w:val="Без интервала3"/>
    <w:uiPriority w:val="99"/>
    <w:qFormat/>
    <w:rsid w:val="009B21E8"/>
    <w:pPr>
      <w:spacing w:after="0" w:line="240" w:lineRule="auto"/>
    </w:pPr>
    <w:rPr>
      <w:rFonts w:ascii="Calibri" w:eastAsia="Times New Roman" w:hAnsi="Calibri" w:cs="Times New Roman"/>
      <w:lang w:eastAsia="uk-UA"/>
    </w:rPr>
  </w:style>
  <w:style w:type="paragraph" w:customStyle="1" w:styleId="Normal1">
    <w:name w:val="Normal1"/>
    <w:uiPriority w:val="99"/>
    <w:qFormat/>
    <w:rsid w:val="009B21E8"/>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f0">
    <w:name w:val="заголовок 1"/>
    <w:basedOn w:val="a1"/>
    <w:next w:val="a1"/>
    <w:uiPriority w:val="99"/>
    <w:qFormat/>
    <w:rsid w:val="009B21E8"/>
    <w:pPr>
      <w:keepNext/>
      <w:overflowPunct/>
      <w:adjustRightInd/>
      <w:jc w:val="center"/>
    </w:pPr>
    <w:rPr>
      <w:rFonts w:ascii="Times New Roman" w:hAnsi="Times New Roman"/>
      <w:sz w:val="24"/>
      <w:szCs w:val="24"/>
      <w:lang w:val="en-US"/>
    </w:rPr>
  </w:style>
  <w:style w:type="paragraph" w:customStyle="1" w:styleId="a0">
    <w:name w:val="Знак Знак Знак Знак Знак Знак Знак Знак Знак Знак Знак Знак Знак Знак Знак Знак Знак Знак"/>
    <w:basedOn w:val="a1"/>
    <w:uiPriority w:val="99"/>
    <w:qFormat/>
    <w:rsid w:val="009B21E8"/>
    <w:pPr>
      <w:numPr>
        <w:numId w:val="21"/>
      </w:numPr>
      <w:tabs>
        <w:tab w:val="clear" w:pos="2700"/>
      </w:tabs>
      <w:overflowPunct/>
      <w:autoSpaceDE/>
      <w:autoSpaceDN/>
      <w:adjustRightInd/>
      <w:ind w:left="0" w:firstLine="0"/>
    </w:pPr>
    <w:rPr>
      <w:rFonts w:ascii="Verdana" w:hAnsi="Verdana" w:cs="Verdana"/>
      <w:sz w:val="20"/>
      <w:lang w:val="en-US" w:eastAsia="en-US"/>
    </w:rPr>
  </w:style>
  <w:style w:type="paragraph" w:customStyle="1" w:styleId="39">
    <w:name w:val="Обычный3"/>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43">
    <w:name w:val="Обычный4"/>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1f1">
    <w:name w:val="Знак Знак Знак Знак Знак Знак Знак Знак Знак Знак Знак1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61">
    <w:name w:val="Абзац списка6"/>
    <w:basedOn w:val="a1"/>
    <w:uiPriority w:val="99"/>
    <w:qFormat/>
    <w:rsid w:val="009B21E8"/>
    <w:pPr>
      <w:overflowPunct/>
      <w:autoSpaceDE/>
      <w:autoSpaceDN/>
      <w:adjustRightInd/>
      <w:ind w:left="720"/>
    </w:pPr>
    <w:rPr>
      <w:rFonts w:ascii="Times New Roman" w:hAnsi="Times New Roman"/>
      <w:szCs w:val="28"/>
      <w:lang w:val="ru-RU"/>
    </w:rPr>
  </w:style>
  <w:style w:type="paragraph" w:customStyle="1" w:styleId="53">
    <w:name w:val="Обычный5"/>
    <w:uiPriority w:val="99"/>
    <w:qFormat/>
    <w:rsid w:val="009B21E8"/>
    <w:pPr>
      <w:snapToGrid w:val="0"/>
      <w:spacing w:after="0" w:line="240" w:lineRule="auto"/>
      <w:jc w:val="both"/>
    </w:pPr>
    <w:rPr>
      <w:rFonts w:ascii="Times" w:eastAsia="Times New Roman" w:hAnsi="Times" w:cs="Times New Roman"/>
      <w:sz w:val="18"/>
      <w:szCs w:val="20"/>
      <w:lang w:val="ru-RU" w:eastAsia="ru-RU"/>
    </w:rPr>
  </w:style>
  <w:style w:type="paragraph" w:customStyle="1" w:styleId="1f2">
    <w:name w:val="Знак Знак1"/>
    <w:basedOn w:val="a1"/>
    <w:uiPriority w:val="99"/>
    <w:qFormat/>
    <w:rsid w:val="009B21E8"/>
    <w:pPr>
      <w:overflowPunct/>
      <w:autoSpaceDE/>
      <w:autoSpaceDN/>
      <w:adjustRightInd/>
    </w:pPr>
    <w:rPr>
      <w:rFonts w:ascii="Verdana" w:hAnsi="Verdana"/>
      <w:sz w:val="20"/>
      <w:lang w:val="en-US" w:eastAsia="en-US"/>
    </w:rPr>
  </w:style>
  <w:style w:type="paragraph" w:customStyle="1" w:styleId="docdata">
    <w:name w:val="docdata"/>
    <w:aliases w:val="docy,v5,32873,baiaagaaboqcaaadkhwaaau2faaaaaaaaaaaaaaaaaaaaaaaaaaaaaaaaaaaaaaaaaaaaaaaaaaaaaaaaaaaaaaaaaaaaaaaaaaaaaaaaaaaaaaaaaaaaaaaaaaaaaaaaaaaaaaaaaaaaaaaaaaaaaaaaaaaaaaaaaaaaaaaaaaaaaaaaaaaaaaaaaaaaaaaaaaaaaaaaaaaaaaaaaaaaaaaaaaaaaaaaaaaaaa"/>
    <w:basedOn w:val="a1"/>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62">
    <w:name w:val="Обычный6"/>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71">
    <w:name w:val="Абзац списка7"/>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72">
    <w:name w:val="Обычный7"/>
    <w:uiPriority w:val="99"/>
    <w:qFormat/>
    <w:rsid w:val="009B21E8"/>
    <w:pPr>
      <w:spacing w:after="0" w:line="240" w:lineRule="auto"/>
    </w:pPr>
    <w:rPr>
      <w:rFonts w:ascii="Calibri" w:eastAsia="Times New Roman" w:hAnsi="Calibri" w:cs="Calibri"/>
      <w:color w:val="000000"/>
      <w:sz w:val="20"/>
      <w:szCs w:val="20"/>
      <w:lang w:eastAsia="ru-RU"/>
    </w:rPr>
  </w:style>
  <w:style w:type="paragraph" w:customStyle="1" w:styleId="TableParagraph">
    <w:name w:val="Table Paragraph"/>
    <w:basedOn w:val="a1"/>
    <w:uiPriority w:val="1"/>
    <w:qFormat/>
    <w:rsid w:val="009B21E8"/>
    <w:pPr>
      <w:widowControl w:val="0"/>
      <w:overflowPunct/>
      <w:adjustRightInd/>
    </w:pPr>
    <w:rPr>
      <w:rFonts w:ascii="Arial" w:eastAsia="Arial" w:hAnsi="Arial" w:cs="Arial"/>
      <w:sz w:val="22"/>
      <w:szCs w:val="22"/>
      <w:lang w:val="en-US" w:eastAsia="en-US"/>
    </w:rPr>
  </w:style>
  <w:style w:type="paragraph" w:customStyle="1" w:styleId="xfmc1">
    <w:name w:val="xfmc1"/>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2">
    <w:name w:val="xfmc2"/>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3">
    <w:name w:val="xfmc3"/>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81">
    <w:name w:val="Обычный8"/>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middle">
    <w:name w:val="msonormalcxspmiddle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last">
    <w:name w:val="msonormalcxspmiddlecxsplast"/>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91">
    <w:name w:val="Обычный9"/>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ff1">
    <w:name w:val="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330">
    <w:name w:val="Основной текст с отступом 33"/>
    <w:basedOn w:val="a1"/>
    <w:uiPriority w:val="99"/>
    <w:qFormat/>
    <w:rsid w:val="009B21E8"/>
    <w:pPr>
      <w:overflowPunct/>
      <w:autoSpaceDE/>
      <w:autoSpaceDN/>
      <w:adjustRightInd/>
      <w:ind w:firstLine="709"/>
      <w:jc w:val="both"/>
    </w:pPr>
    <w:rPr>
      <w:rFonts w:ascii="Times New Roman" w:hAnsi="Times New Roman"/>
      <w:lang w:val="uk-UA"/>
    </w:rPr>
  </w:style>
  <w:style w:type="paragraph" w:customStyle="1" w:styleId="afff2">
    <w:name w:val="кому"/>
    <w:basedOn w:val="a1"/>
    <w:uiPriority w:val="99"/>
    <w:qFormat/>
    <w:rsid w:val="009B21E8"/>
    <w:pPr>
      <w:overflowPunct/>
      <w:autoSpaceDE/>
      <w:autoSpaceDN/>
      <w:adjustRightInd/>
    </w:pPr>
    <w:rPr>
      <w:rFonts w:ascii="Times New Roman" w:hAnsi="Times New Roman"/>
      <w:b/>
      <w:szCs w:val="24"/>
      <w:lang w:val="uk-UA"/>
    </w:rPr>
  </w:style>
  <w:style w:type="paragraph" w:customStyle="1" w:styleId="1f3">
    <w:name w:val="1"/>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100">
    <w:name w:val="Обычный10"/>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tj">
    <w:name w:val="tj"/>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113">
    <w:name w:val="Заголовок 11"/>
    <w:basedOn w:val="a1"/>
    <w:uiPriority w:val="99"/>
    <w:qFormat/>
    <w:rsid w:val="009B21E8"/>
    <w:pPr>
      <w:widowControl w:val="0"/>
      <w:overflowPunct/>
      <w:adjustRightInd/>
      <w:ind w:left="201"/>
      <w:outlineLvl w:val="1"/>
    </w:pPr>
    <w:rPr>
      <w:rFonts w:ascii="Times New Roman" w:hAnsi="Times New Roman"/>
      <w:b/>
      <w:bCs/>
      <w:szCs w:val="28"/>
      <w:lang w:val="en-US" w:eastAsia="en-US" w:bidi="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f5">
    <w:name w:val="Знак Знак1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82">
    <w:name w:val="Абзац списка8"/>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f3">
    <w:name w:val="Заголовок"/>
    <w:basedOn w:val="a1"/>
    <w:next w:val="af2"/>
    <w:uiPriority w:val="99"/>
    <w:qFormat/>
    <w:rsid w:val="009B21E8"/>
    <w:pPr>
      <w:keepNext/>
      <w:suppressAutoHyphens/>
      <w:overflowPunct/>
      <w:autoSpaceDE/>
      <w:autoSpaceDN/>
      <w:adjustRightInd/>
      <w:spacing w:before="240" w:after="120"/>
    </w:pPr>
    <w:rPr>
      <w:rFonts w:ascii="Times New Roman" w:eastAsia="Noto Sans CJK SC" w:hAnsi="Times New Roman" w:cs="Lohit Devanagari"/>
      <w:szCs w:val="28"/>
      <w:lang w:val="ru-RU" w:eastAsia="zh-CN"/>
    </w:rPr>
  </w:style>
  <w:style w:type="paragraph" w:customStyle="1" w:styleId="1f6">
    <w:name w:val="Указатель1"/>
    <w:basedOn w:val="a1"/>
    <w:uiPriority w:val="99"/>
    <w:qFormat/>
    <w:rsid w:val="009B21E8"/>
    <w:pPr>
      <w:suppressLineNumbers/>
      <w:suppressAutoHyphens/>
      <w:overflowPunct/>
      <w:autoSpaceDE/>
      <w:autoSpaceDN/>
      <w:adjustRightInd/>
    </w:pPr>
    <w:rPr>
      <w:rFonts w:ascii="Times New Roman" w:hAnsi="Times New Roman" w:cs="Lohit Devanagari"/>
      <w:sz w:val="24"/>
      <w:szCs w:val="24"/>
      <w:lang w:val="ru-RU" w:eastAsia="zh-CN"/>
    </w:rPr>
  </w:style>
  <w:style w:type="paragraph" w:customStyle="1" w:styleId="210">
    <w:name w:val="Основной текст с отступом 21"/>
    <w:basedOn w:val="a1"/>
    <w:uiPriority w:val="99"/>
    <w:qFormat/>
    <w:rsid w:val="009B21E8"/>
    <w:pPr>
      <w:suppressAutoHyphens/>
      <w:overflowPunct/>
      <w:autoSpaceDE/>
      <w:autoSpaceDN/>
      <w:adjustRightInd/>
      <w:ind w:firstLine="720"/>
    </w:pPr>
    <w:rPr>
      <w:rFonts w:ascii="Times New Roman" w:hAnsi="Times New Roman"/>
      <w:lang w:val="uk-UA" w:eastAsia="zh-CN"/>
    </w:rPr>
  </w:style>
  <w:style w:type="paragraph" w:customStyle="1" w:styleId="afff4">
    <w:name w:val="Содержимое таблицы"/>
    <w:basedOn w:val="a1"/>
    <w:uiPriority w:val="99"/>
    <w:qFormat/>
    <w:rsid w:val="009B21E8"/>
    <w:pPr>
      <w:suppressLineNumbers/>
      <w:suppressAutoHyphens/>
      <w:overflowPunct/>
      <w:autoSpaceDE/>
      <w:autoSpaceDN/>
      <w:adjustRightInd/>
    </w:pPr>
    <w:rPr>
      <w:rFonts w:ascii="Times New Roman" w:hAnsi="Times New Roman"/>
      <w:sz w:val="24"/>
      <w:szCs w:val="24"/>
      <w:lang w:val="ru-RU" w:eastAsia="zh-CN"/>
    </w:rPr>
  </w:style>
  <w:style w:type="paragraph" w:customStyle="1" w:styleId="afff5">
    <w:name w:val="Заголовок таблицы"/>
    <w:basedOn w:val="afff4"/>
    <w:uiPriority w:val="99"/>
    <w:qFormat/>
    <w:rsid w:val="009B21E8"/>
    <w:pPr>
      <w:jc w:val="center"/>
    </w:pPr>
    <w:rPr>
      <w:b/>
      <w:bCs/>
    </w:rPr>
  </w:style>
  <w:style w:type="paragraph" w:customStyle="1" w:styleId="Style7">
    <w:name w:val="Style7"/>
    <w:basedOn w:val="a1"/>
    <w:uiPriority w:val="99"/>
    <w:qFormat/>
    <w:rsid w:val="009B21E8"/>
    <w:pPr>
      <w:widowControl w:val="0"/>
      <w:overflowPunct/>
      <w:spacing w:line="278" w:lineRule="exact"/>
      <w:jc w:val="both"/>
    </w:pPr>
    <w:rPr>
      <w:rFonts w:ascii="Arial Narrow" w:hAnsi="Arial Narrow"/>
      <w:sz w:val="24"/>
      <w:szCs w:val="24"/>
      <w:lang w:val="uk-UA" w:eastAsia="uk-UA"/>
    </w:rPr>
  </w:style>
  <w:style w:type="paragraph" w:customStyle="1" w:styleId="211">
    <w:name w:val="Заголовок 21"/>
    <w:basedOn w:val="a1"/>
    <w:uiPriority w:val="99"/>
    <w:qFormat/>
    <w:rsid w:val="009B21E8"/>
    <w:pPr>
      <w:keepNext/>
      <w:overflowPunct/>
      <w:autoSpaceDE/>
      <w:autoSpaceDN/>
      <w:adjustRightInd/>
      <w:jc w:val="center"/>
      <w:outlineLvl w:val="1"/>
    </w:pPr>
    <w:rPr>
      <w:rFonts w:ascii="Times New Roman" w:hAnsi="Times New Roman"/>
      <w:lang w:val="ru-RU"/>
    </w:rPr>
  </w:style>
  <w:style w:type="paragraph" w:customStyle="1" w:styleId="51">
    <w:name w:val="Заголовок 51"/>
    <w:basedOn w:val="a1"/>
    <w:uiPriority w:val="99"/>
    <w:qFormat/>
    <w:rsid w:val="009B21E8"/>
    <w:pPr>
      <w:numPr>
        <w:ilvl w:val="4"/>
        <w:numId w:val="21"/>
      </w:numPr>
      <w:overflowPunct/>
      <w:autoSpaceDE/>
      <w:autoSpaceDN/>
      <w:adjustRightInd/>
      <w:spacing w:before="240" w:after="60"/>
      <w:outlineLvl w:val="4"/>
    </w:pPr>
    <w:rPr>
      <w:rFonts w:ascii="Calibri" w:hAnsi="Calibri" w:cs="Calibri"/>
      <w:b/>
      <w:bCs/>
      <w:i/>
      <w:iCs/>
      <w:sz w:val="26"/>
      <w:szCs w:val="26"/>
      <w:lang w:val="ru-RU"/>
    </w:rPr>
  </w:style>
  <w:style w:type="paragraph" w:customStyle="1" w:styleId="1f7">
    <w:name w:val="Название объе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afff6">
    <w:name w:val="Содержимое врезки"/>
    <w:basedOn w:val="a1"/>
    <w:uiPriority w:val="99"/>
    <w:qFormat/>
    <w:rsid w:val="009B21E8"/>
    <w:pPr>
      <w:overflowPunct/>
      <w:autoSpaceDE/>
      <w:autoSpaceDN/>
      <w:adjustRightInd/>
    </w:pPr>
    <w:rPr>
      <w:rFonts w:ascii="Times New Roman" w:hAnsi="Times New Roman"/>
      <w:sz w:val="24"/>
      <w:szCs w:val="24"/>
      <w:lang w:val="ru-RU"/>
    </w:rPr>
  </w:style>
  <w:style w:type="paragraph" w:customStyle="1" w:styleId="1f8">
    <w:name w:val="Нижни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3a">
    <w:name w:val="Основной текст (3)_"/>
    <w:link w:val="31"/>
    <w:locked/>
    <w:rsid w:val="009B21E8"/>
    <w:rPr>
      <w:spacing w:val="10"/>
      <w:sz w:val="15"/>
      <w:shd w:val="clear" w:color="auto" w:fill="FFFFFF"/>
    </w:rPr>
  </w:style>
  <w:style w:type="paragraph" w:customStyle="1" w:styleId="31">
    <w:name w:val="Основной текст (3)1"/>
    <w:basedOn w:val="a1"/>
    <w:link w:val="3a"/>
    <w:qFormat/>
    <w:rsid w:val="009B21E8"/>
    <w:pPr>
      <w:widowControl w:val="0"/>
      <w:numPr>
        <w:ilvl w:val="4"/>
        <w:numId w:val="23"/>
      </w:numPr>
      <w:shd w:val="clear" w:color="auto" w:fill="FFFFFF"/>
      <w:overflowPunct/>
      <w:autoSpaceDE/>
      <w:autoSpaceDN/>
      <w:adjustRightInd/>
      <w:spacing w:line="206" w:lineRule="exact"/>
      <w:jc w:val="both"/>
    </w:pPr>
    <w:rPr>
      <w:rFonts w:asciiTheme="minorHAnsi" w:eastAsiaTheme="minorHAnsi" w:hAnsiTheme="minorHAnsi" w:cstheme="minorBidi"/>
      <w:spacing w:val="10"/>
      <w:sz w:val="15"/>
      <w:szCs w:val="22"/>
      <w:lang w:val="uk-UA" w:eastAsia="en-US"/>
    </w:rPr>
  </w:style>
  <w:style w:type="character" w:customStyle="1" w:styleId="longtext">
    <w:name w:val="long_text"/>
    <w:basedOn w:val="a2"/>
    <w:rsid w:val="009B21E8"/>
  </w:style>
  <w:style w:type="character" w:customStyle="1" w:styleId="FontStyle11">
    <w:name w:val="Font Style11"/>
    <w:rsid w:val="009B21E8"/>
    <w:rPr>
      <w:rFonts w:ascii="Times New Roman" w:hAnsi="Times New Roman" w:cs="Times New Roman" w:hint="default"/>
      <w:i/>
      <w:iCs/>
      <w:sz w:val="24"/>
      <w:szCs w:val="24"/>
    </w:rPr>
  </w:style>
  <w:style w:type="character" w:customStyle="1" w:styleId="xfm740196395">
    <w:name w:val="xfm_740196395"/>
    <w:basedOn w:val="a2"/>
    <w:rsid w:val="009B21E8"/>
  </w:style>
  <w:style w:type="character" w:customStyle="1" w:styleId="apple-style-span">
    <w:name w:val="apple-style-span"/>
    <w:rsid w:val="009B21E8"/>
    <w:rPr>
      <w:rFonts w:ascii="Times New Roman" w:hAnsi="Times New Roman" w:cs="Times New Roman" w:hint="default"/>
    </w:rPr>
  </w:style>
  <w:style w:type="character" w:customStyle="1" w:styleId="grame">
    <w:name w:val="grame"/>
    <w:basedOn w:val="a2"/>
    <w:rsid w:val="009B21E8"/>
  </w:style>
  <w:style w:type="character" w:customStyle="1" w:styleId="spelle">
    <w:name w:val="spelle"/>
    <w:basedOn w:val="a2"/>
    <w:rsid w:val="009B21E8"/>
  </w:style>
  <w:style w:type="character" w:customStyle="1" w:styleId="apple-converted-space">
    <w:name w:val="apple-converted-space"/>
    <w:basedOn w:val="a2"/>
    <w:rsid w:val="009B21E8"/>
  </w:style>
  <w:style w:type="character" w:customStyle="1" w:styleId="rvts9">
    <w:name w:val="rvts9"/>
    <w:basedOn w:val="a2"/>
    <w:rsid w:val="009B21E8"/>
  </w:style>
  <w:style w:type="character" w:customStyle="1" w:styleId="FontStyle17">
    <w:name w:val="Font Style17"/>
    <w:rsid w:val="009B21E8"/>
    <w:rPr>
      <w:rFonts w:ascii="Times New Roman" w:hAnsi="Times New Roman" w:cs="Times New Roman" w:hint="default"/>
      <w:sz w:val="26"/>
    </w:rPr>
  </w:style>
  <w:style w:type="character" w:customStyle="1" w:styleId="FontStyle21">
    <w:name w:val="Font Style21"/>
    <w:rsid w:val="009B21E8"/>
    <w:rPr>
      <w:rFonts w:ascii="Times New Roman" w:hAnsi="Times New Roman" w:cs="Times New Roman" w:hint="default"/>
      <w:sz w:val="24"/>
      <w:szCs w:val="24"/>
    </w:rPr>
  </w:style>
  <w:style w:type="character" w:customStyle="1" w:styleId="FontStyle14">
    <w:name w:val="Font Style14"/>
    <w:rsid w:val="009B21E8"/>
    <w:rPr>
      <w:rFonts w:ascii="Times New Roman" w:hAnsi="Times New Roman" w:cs="Times New Roman" w:hint="default"/>
      <w:sz w:val="18"/>
      <w:szCs w:val="18"/>
    </w:rPr>
  </w:style>
  <w:style w:type="character" w:customStyle="1" w:styleId="FontStyle16">
    <w:name w:val="Font Style16"/>
    <w:rsid w:val="009B21E8"/>
    <w:rPr>
      <w:rFonts w:ascii="Times New Roman" w:hAnsi="Times New Roman" w:cs="Times New Roman" w:hint="default"/>
      <w:b/>
      <w:bCs/>
      <w:sz w:val="24"/>
      <w:szCs w:val="24"/>
    </w:rPr>
  </w:style>
  <w:style w:type="character" w:customStyle="1" w:styleId="st">
    <w:name w:val="st"/>
    <w:uiPriority w:val="99"/>
    <w:rsid w:val="009B21E8"/>
    <w:rPr>
      <w:rFonts w:ascii="Times New Roman" w:hAnsi="Times New Roman" w:cs="Times New Roman" w:hint="default"/>
    </w:rPr>
  </w:style>
  <w:style w:type="character" w:customStyle="1" w:styleId="rvts0">
    <w:name w:val="rvts0"/>
    <w:rsid w:val="009B21E8"/>
    <w:rPr>
      <w:rFonts w:ascii="Times New Roman" w:hAnsi="Times New Roman" w:cs="Times New Roman" w:hint="default"/>
    </w:rPr>
  </w:style>
  <w:style w:type="character" w:customStyle="1" w:styleId="xfm05060494">
    <w:name w:val="xfm_05060494"/>
    <w:basedOn w:val="a2"/>
    <w:rsid w:val="009B21E8"/>
  </w:style>
  <w:style w:type="character" w:customStyle="1" w:styleId="rvts96">
    <w:name w:val="rvts96"/>
    <w:basedOn w:val="a2"/>
    <w:rsid w:val="009B21E8"/>
  </w:style>
  <w:style w:type="character" w:customStyle="1" w:styleId="notranslate">
    <w:name w:val="notranslate"/>
    <w:uiPriority w:val="99"/>
    <w:rsid w:val="009B21E8"/>
    <w:rPr>
      <w:rFonts w:ascii="Times New Roman" w:hAnsi="Times New Roman" w:cs="Times New Roman" w:hint="default"/>
    </w:rPr>
  </w:style>
  <w:style w:type="character" w:customStyle="1" w:styleId="1f9">
    <w:name w:val="Заголовок №1"/>
    <w:rsid w:val="009B21E8"/>
    <w:rPr>
      <w:rFonts w:ascii="Times New Roman" w:eastAsia="Times New Roman" w:hAnsi="Times New Roman" w:cs="Times New Roman" w:hint="default"/>
      <w:b/>
      <w:bCs/>
      <w:i w:val="0"/>
      <w:iCs w:val="0"/>
      <w:smallCaps w:val="0"/>
      <w:color w:val="000000"/>
      <w:spacing w:val="0"/>
      <w:w w:val="100"/>
      <w:position w:val="0"/>
      <w:sz w:val="24"/>
      <w:szCs w:val="24"/>
      <w:u w:val="single"/>
      <w:lang w:val="uk-UA" w:eastAsia="uk-UA" w:bidi="uk-UA"/>
    </w:rPr>
  </w:style>
  <w:style w:type="character" w:customStyle="1" w:styleId="stlink1">
    <w:name w:val="st_link1"/>
    <w:uiPriority w:val="99"/>
    <w:rsid w:val="009B21E8"/>
    <w:rPr>
      <w:rFonts w:ascii="Times New Roman" w:hAnsi="Times New Roman" w:cs="Times New Roman" w:hint="default"/>
    </w:rPr>
  </w:style>
  <w:style w:type="character" w:customStyle="1" w:styleId="1fa">
    <w:name w:val="Основной текст Знак Знак Знак Знак1"/>
    <w:aliases w:val="Основной текст Знак Знак Знак Знак Знак Знак Знак Знак Знак Знак3,Основной текст Знак Знак Знак Знак Знак Знак Знак Знак Знак Знак Знак1,Основной текст Знак1 Знак1"/>
    <w:rsid w:val="009B21E8"/>
    <w:rPr>
      <w:sz w:val="28"/>
      <w:lang w:eastAsia="ru-RU"/>
    </w:rPr>
  </w:style>
  <w:style w:type="character" w:customStyle="1" w:styleId="44">
    <w:name w:val="Основной текст (4)"/>
    <w:rsid w:val="009B21E8"/>
    <w:rPr>
      <w:rFonts w:ascii="Times New Roman" w:hAnsi="Times New Roman" w:cs="Times New Roman" w:hint="default"/>
      <w:b/>
      <w:bCs/>
      <w:color w:val="000000"/>
      <w:spacing w:val="0"/>
      <w:w w:val="100"/>
      <w:position w:val="0"/>
      <w:sz w:val="26"/>
      <w:szCs w:val="26"/>
      <w:u w:val="single"/>
      <w:lang w:val="uk-UA" w:eastAsia="uk-UA"/>
    </w:rPr>
  </w:style>
  <w:style w:type="character" w:customStyle="1" w:styleId="2156">
    <w:name w:val="2156"/>
    <w:aliases w:val="baiaagaaboqcaaadoqqaaawvbaaaaaaaaaaaaaaaaaaaaaaaaaaaaaaaaaaaaaaaaaaaaaaaaaaaaaaaaaaaaaaaaaaaaaaaaaaaaaaaaaaaaaaaaaaaaaaaaaaaaaaaaaaaaaaaaaaaaaaaaaaaaaaaaaaaaaaaaaaaaaaaaaaaaaaaaaaaaaaaaaaaaaaaaaaaaaaaaaaaaaaaaaaaaaaaaaaaaaaaaaaaaaaa"/>
    <w:rsid w:val="009B21E8"/>
  </w:style>
  <w:style w:type="character" w:customStyle="1" w:styleId="2176">
    <w:name w:val="2176"/>
    <w:aliases w:val="baiaagaaboqcaaadfqqaaawl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1907">
    <w:name w:val="1907"/>
    <w:aliases w:val="baiaagaaboqcaaadkqmaaau3awaaaaaaaaaaaaaaaaaaaaaaaaaaaaaaaaaaaaaaaaaaaaaaaaaaaaaaaaaaaaaaaaaaaaaaaaaaaaaaaaaaaaaaaaaaaaaaaaaaaaaaaaaaaaaaaaaaaaaaaaaaaaaaaaaaaaaaaaaaaaaaaaaaaaaaaaaaaaaaaaaaaaaaaaaaaaaaaaaaaaaaaaaaaaaaaaaaaaaaaaaaaaaa"/>
    <w:rsid w:val="009B21E8"/>
    <w:rPr>
      <w:rFonts w:ascii="Times New Roman" w:hAnsi="Times New Roman" w:cs="Times New Roman" w:hint="default"/>
    </w:rPr>
  </w:style>
  <w:style w:type="character" w:customStyle="1" w:styleId="FontStyle15">
    <w:name w:val="Font Style15"/>
    <w:uiPriority w:val="99"/>
    <w:rsid w:val="009B21E8"/>
    <w:rPr>
      <w:rFonts w:ascii="Times New Roman" w:hAnsi="Times New Roman" w:cs="Times New Roman" w:hint="default"/>
      <w:sz w:val="24"/>
      <w:szCs w:val="24"/>
    </w:rPr>
  </w:style>
  <w:style w:type="character" w:customStyle="1" w:styleId="3498">
    <w:name w:val="3498"/>
    <w:aliases w:val="baiaagaaboqcaaadmwkaaawpcq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3251">
    <w:name w:val="3251"/>
    <w:aliases w:val="baiaagaaboqcaaaduq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googqs-tidbitgoogqs-tidbit-0">
    <w:name w:val="goog_qs-tidbit goog_qs-tidbit-0"/>
    <w:basedOn w:val="a2"/>
    <w:rsid w:val="009B21E8"/>
  </w:style>
  <w:style w:type="character" w:customStyle="1" w:styleId="WW8Num1z0">
    <w:name w:val="WW8Num1z0"/>
    <w:rsid w:val="009B21E8"/>
  </w:style>
  <w:style w:type="character" w:customStyle="1" w:styleId="1458">
    <w:name w:val="1458"/>
    <w:aliases w:val="baiaagaaboqcaaad6wmaaax5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fontstyle01">
    <w:name w:val="fontstyle01"/>
    <w:rsid w:val="009B21E8"/>
    <w:rPr>
      <w:rFonts w:ascii="TimesNewRomanPSMT" w:hAnsi="TimesNewRomanPSMT" w:hint="default"/>
      <w:b w:val="0"/>
      <w:bCs w:val="0"/>
      <w:i w:val="0"/>
      <w:iCs w:val="0"/>
      <w:color w:val="000000"/>
      <w:sz w:val="28"/>
      <w:szCs w:val="28"/>
    </w:rPr>
  </w:style>
  <w:style w:type="character" w:customStyle="1" w:styleId="WW8Num1z1">
    <w:name w:val="WW8Num1z1"/>
    <w:rsid w:val="009B21E8"/>
  </w:style>
  <w:style w:type="character" w:customStyle="1" w:styleId="WW8Num1z2">
    <w:name w:val="WW8Num1z2"/>
    <w:rsid w:val="009B21E8"/>
  </w:style>
  <w:style w:type="character" w:customStyle="1" w:styleId="WW8Num1z3">
    <w:name w:val="WW8Num1z3"/>
    <w:rsid w:val="009B21E8"/>
  </w:style>
  <w:style w:type="character" w:customStyle="1" w:styleId="WW8Num1z4">
    <w:name w:val="WW8Num1z4"/>
    <w:rsid w:val="009B21E8"/>
  </w:style>
  <w:style w:type="character" w:customStyle="1" w:styleId="WW8Num1z5">
    <w:name w:val="WW8Num1z5"/>
    <w:rsid w:val="009B21E8"/>
  </w:style>
  <w:style w:type="character" w:customStyle="1" w:styleId="WW8Num1z6">
    <w:name w:val="WW8Num1z6"/>
    <w:rsid w:val="009B21E8"/>
  </w:style>
  <w:style w:type="character" w:customStyle="1" w:styleId="WW8Num1z7">
    <w:name w:val="WW8Num1z7"/>
    <w:rsid w:val="009B21E8"/>
  </w:style>
  <w:style w:type="character" w:customStyle="1" w:styleId="WW8Num1z8">
    <w:name w:val="WW8Num1z8"/>
    <w:rsid w:val="009B21E8"/>
  </w:style>
  <w:style w:type="character" w:customStyle="1" w:styleId="WW8Num2z0">
    <w:name w:val="WW8Num2z0"/>
    <w:rsid w:val="009B21E8"/>
    <w:rPr>
      <w:b w:val="0"/>
      <w:bCs w:val="0"/>
    </w:rPr>
  </w:style>
  <w:style w:type="character" w:customStyle="1" w:styleId="WW8Num2z1">
    <w:name w:val="WW8Num2z1"/>
    <w:rsid w:val="009B21E8"/>
  </w:style>
  <w:style w:type="character" w:customStyle="1" w:styleId="WW8Num2z2">
    <w:name w:val="WW8Num2z2"/>
    <w:rsid w:val="009B21E8"/>
  </w:style>
  <w:style w:type="character" w:customStyle="1" w:styleId="WW8Num2z3">
    <w:name w:val="WW8Num2z3"/>
    <w:rsid w:val="009B21E8"/>
  </w:style>
  <w:style w:type="character" w:customStyle="1" w:styleId="WW8Num2z4">
    <w:name w:val="WW8Num2z4"/>
    <w:rsid w:val="009B21E8"/>
  </w:style>
  <w:style w:type="character" w:customStyle="1" w:styleId="WW8Num2z5">
    <w:name w:val="WW8Num2z5"/>
    <w:rsid w:val="009B21E8"/>
  </w:style>
  <w:style w:type="character" w:customStyle="1" w:styleId="WW8Num2z6">
    <w:name w:val="WW8Num2z6"/>
    <w:rsid w:val="009B21E8"/>
  </w:style>
  <w:style w:type="character" w:customStyle="1" w:styleId="WW8Num2z7">
    <w:name w:val="WW8Num2z7"/>
    <w:rsid w:val="009B21E8"/>
  </w:style>
  <w:style w:type="character" w:customStyle="1" w:styleId="WW8Num2z8">
    <w:name w:val="WW8Num2z8"/>
    <w:rsid w:val="009B21E8"/>
  </w:style>
  <w:style w:type="character" w:customStyle="1" w:styleId="WW8Num3z0">
    <w:name w:val="WW8Num3z0"/>
    <w:rsid w:val="009B21E8"/>
    <w:rPr>
      <w:b w:val="0"/>
      <w:bCs w:val="0"/>
    </w:rPr>
  </w:style>
  <w:style w:type="character" w:customStyle="1" w:styleId="WW8Num3z1">
    <w:name w:val="WW8Num3z1"/>
    <w:rsid w:val="009B21E8"/>
  </w:style>
  <w:style w:type="character" w:customStyle="1" w:styleId="WW8Num3z2">
    <w:name w:val="WW8Num3z2"/>
    <w:rsid w:val="009B21E8"/>
  </w:style>
  <w:style w:type="character" w:customStyle="1" w:styleId="WW8Num3z3">
    <w:name w:val="WW8Num3z3"/>
    <w:rsid w:val="009B21E8"/>
  </w:style>
  <w:style w:type="character" w:customStyle="1" w:styleId="WW8Num3z4">
    <w:name w:val="WW8Num3z4"/>
    <w:rsid w:val="009B21E8"/>
  </w:style>
  <w:style w:type="character" w:customStyle="1" w:styleId="WW8Num3z5">
    <w:name w:val="WW8Num3z5"/>
    <w:rsid w:val="009B21E8"/>
  </w:style>
  <w:style w:type="character" w:customStyle="1" w:styleId="WW8Num3z6">
    <w:name w:val="WW8Num3z6"/>
    <w:rsid w:val="009B21E8"/>
  </w:style>
  <w:style w:type="character" w:customStyle="1" w:styleId="WW8Num3z7">
    <w:name w:val="WW8Num3z7"/>
    <w:rsid w:val="009B21E8"/>
  </w:style>
  <w:style w:type="character" w:customStyle="1" w:styleId="WW8Num3z8">
    <w:name w:val="WW8Num3z8"/>
    <w:rsid w:val="009B21E8"/>
  </w:style>
  <w:style w:type="character" w:customStyle="1" w:styleId="WW8Num4z0">
    <w:name w:val="WW8Num4z0"/>
    <w:rsid w:val="009B21E8"/>
    <w:rPr>
      <w:b w:val="0"/>
      <w:bCs w:val="0"/>
    </w:rPr>
  </w:style>
  <w:style w:type="character" w:customStyle="1" w:styleId="WW8Num4z1">
    <w:name w:val="WW8Num4z1"/>
    <w:rsid w:val="009B21E8"/>
  </w:style>
  <w:style w:type="character" w:customStyle="1" w:styleId="WW8Num4z2">
    <w:name w:val="WW8Num4z2"/>
    <w:rsid w:val="009B21E8"/>
  </w:style>
  <w:style w:type="character" w:customStyle="1" w:styleId="WW8Num4z3">
    <w:name w:val="WW8Num4z3"/>
    <w:rsid w:val="009B21E8"/>
  </w:style>
  <w:style w:type="character" w:customStyle="1" w:styleId="WW8Num4z4">
    <w:name w:val="WW8Num4z4"/>
    <w:rsid w:val="009B21E8"/>
  </w:style>
  <w:style w:type="character" w:customStyle="1" w:styleId="WW8Num4z5">
    <w:name w:val="WW8Num4z5"/>
    <w:rsid w:val="009B21E8"/>
  </w:style>
  <w:style w:type="character" w:customStyle="1" w:styleId="WW8Num4z6">
    <w:name w:val="WW8Num4z6"/>
    <w:rsid w:val="009B21E8"/>
  </w:style>
  <w:style w:type="character" w:customStyle="1" w:styleId="WW8Num4z7">
    <w:name w:val="WW8Num4z7"/>
    <w:rsid w:val="009B21E8"/>
  </w:style>
  <w:style w:type="character" w:customStyle="1" w:styleId="WW8Num4z8">
    <w:name w:val="WW8Num4z8"/>
    <w:rsid w:val="009B21E8"/>
  </w:style>
  <w:style w:type="character" w:customStyle="1" w:styleId="WW8Num5z0">
    <w:name w:val="WW8Num5z0"/>
    <w:rsid w:val="009B21E8"/>
    <w:rPr>
      <w:b w:val="0"/>
      <w:bCs w:val="0"/>
    </w:rPr>
  </w:style>
  <w:style w:type="character" w:customStyle="1" w:styleId="WW8Num5z1">
    <w:name w:val="WW8Num5z1"/>
    <w:rsid w:val="009B21E8"/>
  </w:style>
  <w:style w:type="character" w:customStyle="1" w:styleId="WW8Num5z2">
    <w:name w:val="WW8Num5z2"/>
    <w:rsid w:val="009B21E8"/>
  </w:style>
  <w:style w:type="character" w:customStyle="1" w:styleId="WW8Num5z3">
    <w:name w:val="WW8Num5z3"/>
    <w:rsid w:val="009B21E8"/>
  </w:style>
  <w:style w:type="character" w:customStyle="1" w:styleId="WW8Num5z4">
    <w:name w:val="WW8Num5z4"/>
    <w:rsid w:val="009B21E8"/>
  </w:style>
  <w:style w:type="character" w:customStyle="1" w:styleId="WW8Num5z5">
    <w:name w:val="WW8Num5z5"/>
    <w:rsid w:val="009B21E8"/>
  </w:style>
  <w:style w:type="character" w:customStyle="1" w:styleId="WW8Num5z6">
    <w:name w:val="WW8Num5z6"/>
    <w:rsid w:val="009B21E8"/>
  </w:style>
  <w:style w:type="character" w:customStyle="1" w:styleId="WW8Num5z7">
    <w:name w:val="WW8Num5z7"/>
    <w:rsid w:val="009B21E8"/>
  </w:style>
  <w:style w:type="character" w:customStyle="1" w:styleId="WW8Num5z8">
    <w:name w:val="WW8Num5z8"/>
    <w:rsid w:val="009B21E8"/>
  </w:style>
  <w:style w:type="character" w:customStyle="1" w:styleId="WW8Num6z0">
    <w:name w:val="WW8Num6z0"/>
    <w:rsid w:val="009B21E8"/>
  </w:style>
  <w:style w:type="character" w:customStyle="1" w:styleId="WW8Num6z1">
    <w:name w:val="WW8Num6z1"/>
    <w:rsid w:val="009B21E8"/>
  </w:style>
  <w:style w:type="character" w:customStyle="1" w:styleId="WW8Num6z2">
    <w:name w:val="WW8Num6z2"/>
    <w:rsid w:val="009B21E8"/>
  </w:style>
  <w:style w:type="character" w:customStyle="1" w:styleId="WW8Num6z3">
    <w:name w:val="WW8Num6z3"/>
    <w:rsid w:val="009B21E8"/>
  </w:style>
  <w:style w:type="character" w:customStyle="1" w:styleId="WW8Num6z4">
    <w:name w:val="WW8Num6z4"/>
    <w:rsid w:val="009B21E8"/>
  </w:style>
  <w:style w:type="character" w:customStyle="1" w:styleId="WW8Num6z5">
    <w:name w:val="WW8Num6z5"/>
    <w:rsid w:val="009B21E8"/>
  </w:style>
  <w:style w:type="character" w:customStyle="1" w:styleId="WW8Num6z6">
    <w:name w:val="WW8Num6z6"/>
    <w:rsid w:val="009B21E8"/>
  </w:style>
  <w:style w:type="character" w:customStyle="1" w:styleId="WW8Num6z7">
    <w:name w:val="WW8Num6z7"/>
    <w:rsid w:val="009B21E8"/>
  </w:style>
  <w:style w:type="character" w:customStyle="1" w:styleId="WW8Num6z8">
    <w:name w:val="WW8Num6z8"/>
    <w:rsid w:val="009B21E8"/>
  </w:style>
  <w:style w:type="character" w:customStyle="1" w:styleId="WW8Num7z0">
    <w:name w:val="WW8Num7z0"/>
    <w:rsid w:val="009B21E8"/>
  </w:style>
  <w:style w:type="character" w:customStyle="1" w:styleId="WW8Num7z1">
    <w:name w:val="WW8Num7z1"/>
    <w:rsid w:val="009B21E8"/>
  </w:style>
  <w:style w:type="character" w:customStyle="1" w:styleId="WW8Num7z2">
    <w:name w:val="WW8Num7z2"/>
    <w:rsid w:val="009B21E8"/>
  </w:style>
  <w:style w:type="character" w:customStyle="1" w:styleId="WW8Num7z3">
    <w:name w:val="WW8Num7z3"/>
    <w:rsid w:val="009B21E8"/>
  </w:style>
  <w:style w:type="character" w:customStyle="1" w:styleId="WW8Num7z4">
    <w:name w:val="WW8Num7z4"/>
    <w:rsid w:val="009B21E8"/>
  </w:style>
  <w:style w:type="character" w:customStyle="1" w:styleId="WW8Num7z5">
    <w:name w:val="WW8Num7z5"/>
    <w:rsid w:val="009B21E8"/>
  </w:style>
  <w:style w:type="character" w:customStyle="1" w:styleId="WW8Num7z6">
    <w:name w:val="WW8Num7z6"/>
    <w:rsid w:val="009B21E8"/>
  </w:style>
  <w:style w:type="character" w:customStyle="1" w:styleId="WW8Num7z7">
    <w:name w:val="WW8Num7z7"/>
    <w:rsid w:val="009B21E8"/>
  </w:style>
  <w:style w:type="character" w:customStyle="1" w:styleId="WW8Num7z8">
    <w:name w:val="WW8Num7z8"/>
    <w:rsid w:val="009B21E8"/>
  </w:style>
  <w:style w:type="character" w:customStyle="1" w:styleId="WW8Num8z0">
    <w:name w:val="WW8Num8z0"/>
    <w:rsid w:val="009B21E8"/>
    <w:rPr>
      <w:b w:val="0"/>
      <w:bCs w:val="0"/>
    </w:rPr>
  </w:style>
  <w:style w:type="character" w:customStyle="1" w:styleId="WW8Num8z1">
    <w:name w:val="WW8Num8z1"/>
    <w:rsid w:val="009B21E8"/>
  </w:style>
  <w:style w:type="character" w:customStyle="1" w:styleId="WW8Num8z2">
    <w:name w:val="WW8Num8z2"/>
    <w:rsid w:val="009B21E8"/>
  </w:style>
  <w:style w:type="character" w:customStyle="1" w:styleId="WW8Num8z3">
    <w:name w:val="WW8Num8z3"/>
    <w:rsid w:val="009B21E8"/>
  </w:style>
  <w:style w:type="character" w:customStyle="1" w:styleId="WW8Num8z4">
    <w:name w:val="WW8Num8z4"/>
    <w:rsid w:val="009B21E8"/>
  </w:style>
  <w:style w:type="character" w:customStyle="1" w:styleId="WW8Num8z5">
    <w:name w:val="WW8Num8z5"/>
    <w:rsid w:val="009B21E8"/>
  </w:style>
  <w:style w:type="character" w:customStyle="1" w:styleId="WW8Num8z6">
    <w:name w:val="WW8Num8z6"/>
    <w:rsid w:val="009B21E8"/>
  </w:style>
  <w:style w:type="character" w:customStyle="1" w:styleId="WW8Num8z7">
    <w:name w:val="WW8Num8z7"/>
    <w:rsid w:val="009B21E8"/>
  </w:style>
  <w:style w:type="character" w:customStyle="1" w:styleId="WW8Num8z8">
    <w:name w:val="WW8Num8z8"/>
    <w:rsid w:val="009B21E8"/>
  </w:style>
  <w:style w:type="character" w:customStyle="1" w:styleId="1fb">
    <w:name w:val="Основной шрифт абзаца1"/>
    <w:rsid w:val="009B21E8"/>
  </w:style>
  <w:style w:type="character" w:customStyle="1" w:styleId="45">
    <w:name w:val="Основной текст (4) + Полужирный"/>
    <w:rsid w:val="009B21E8"/>
    <w:rPr>
      <w:b/>
      <w:bCs/>
      <w:color w:val="000000"/>
      <w:spacing w:val="0"/>
      <w:w w:val="100"/>
      <w:position w:val="0"/>
      <w:sz w:val="24"/>
      <w:szCs w:val="24"/>
      <w:shd w:val="clear" w:color="auto" w:fill="FFFFFF"/>
      <w:lang w:val="uk-UA" w:eastAsia="uk-UA" w:bidi="uk-UA"/>
    </w:rPr>
  </w:style>
  <w:style w:type="character" w:customStyle="1" w:styleId="2b">
    <w:name w:val="Основной текст (2) + Полужирный"/>
    <w:rsid w:val="009B21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rvts44">
    <w:name w:val="rvts44"/>
    <w:basedOn w:val="a2"/>
    <w:rsid w:val="009B21E8"/>
  </w:style>
  <w:style w:type="character" w:customStyle="1" w:styleId="rvts52">
    <w:name w:val="rvts52"/>
    <w:basedOn w:val="a2"/>
    <w:rsid w:val="009B21E8"/>
  </w:style>
  <w:style w:type="character" w:customStyle="1" w:styleId="-">
    <w:name w:val="Интернет-ссылка"/>
    <w:rsid w:val="009B21E8"/>
    <w:rPr>
      <w:color w:val="0000FF"/>
      <w:u w:val="single"/>
    </w:rPr>
  </w:style>
  <w:style w:type="character" w:customStyle="1" w:styleId="ListLabel1">
    <w:name w:val="ListLabel 1"/>
    <w:qFormat/>
    <w:rsid w:val="009B21E8"/>
    <w:rPr>
      <w:rFonts w:ascii="Courier New" w:hAnsi="Courier New" w:cs="Courier New" w:hint="default"/>
    </w:rPr>
  </w:style>
  <w:style w:type="character" w:customStyle="1" w:styleId="ListLabel2">
    <w:name w:val="ListLabel 2"/>
    <w:qFormat/>
    <w:rsid w:val="009B21E8"/>
    <w:rPr>
      <w:rFonts w:ascii="Courier New" w:hAnsi="Courier New" w:cs="Courier New" w:hint="default"/>
    </w:rPr>
  </w:style>
  <w:style w:type="character" w:customStyle="1" w:styleId="ListLabel3">
    <w:name w:val="ListLabel 3"/>
    <w:qFormat/>
    <w:rsid w:val="009B21E8"/>
    <w:rPr>
      <w:rFonts w:ascii="Courier New" w:hAnsi="Courier New" w:cs="Courier New" w:hint="default"/>
    </w:rPr>
  </w:style>
  <w:style w:type="character" w:customStyle="1" w:styleId="ListLabel4">
    <w:name w:val="ListLabel 4"/>
    <w:qFormat/>
    <w:rsid w:val="009B21E8"/>
    <w:rPr>
      <w:strike w:val="0"/>
      <w:dstrike w:val="0"/>
      <w:sz w:val="22"/>
      <w:szCs w:val="22"/>
      <w:u w:val="none"/>
      <w:effect w:val="none"/>
      <w:lang w:val="en-US"/>
    </w:rPr>
  </w:style>
  <w:style w:type="character" w:customStyle="1" w:styleId="ListLabel17">
    <w:name w:val="ListLabel 17"/>
    <w:qFormat/>
    <w:rsid w:val="009B21E8"/>
    <w:rPr>
      <w:strike w:val="0"/>
      <w:dstrike w:val="0"/>
      <w:sz w:val="22"/>
      <w:szCs w:val="22"/>
      <w:u w:val="none"/>
      <w:effect w:val="none"/>
      <w:lang w:val="en-US"/>
    </w:rPr>
  </w:style>
  <w:style w:type="character" w:customStyle="1" w:styleId="ListLabel18">
    <w:name w:val="ListLabel 18"/>
    <w:qFormat/>
    <w:rsid w:val="009B21E8"/>
    <w:rPr>
      <w:strike w:val="0"/>
      <w:dstrike w:val="0"/>
      <w:sz w:val="22"/>
      <w:szCs w:val="22"/>
      <w:u w:val="none"/>
      <w:effect w:val="none"/>
      <w:lang w:val="en-US"/>
    </w:rPr>
  </w:style>
  <w:style w:type="character" w:customStyle="1" w:styleId="ListLabel19">
    <w:name w:val="ListLabel 19"/>
    <w:qFormat/>
    <w:rsid w:val="009B21E8"/>
    <w:rPr>
      <w:strike w:val="0"/>
      <w:dstrike w:val="0"/>
      <w:sz w:val="22"/>
      <w:szCs w:val="22"/>
      <w:u w:val="none"/>
      <w:effect w:val="none"/>
      <w:lang w:val="en-US"/>
    </w:rPr>
  </w:style>
  <w:style w:type="character" w:customStyle="1" w:styleId="ListLabel20">
    <w:name w:val="ListLabel 20"/>
    <w:qFormat/>
    <w:rsid w:val="009B21E8"/>
    <w:rPr>
      <w:strike w:val="0"/>
      <w:dstrike w:val="0"/>
      <w:sz w:val="22"/>
      <w:szCs w:val="22"/>
      <w:u w:val="none"/>
      <w:effect w:val="none"/>
      <w:lang w:val="en-US"/>
    </w:rPr>
  </w:style>
  <w:style w:type="character" w:customStyle="1" w:styleId="ListLabel21">
    <w:name w:val="ListLabel 21"/>
    <w:qFormat/>
    <w:rsid w:val="009B21E8"/>
    <w:rPr>
      <w:strike w:val="0"/>
      <w:dstrike w:val="0"/>
      <w:sz w:val="22"/>
      <w:szCs w:val="22"/>
      <w:u w:val="none"/>
      <w:effect w:val="none"/>
      <w:lang w:val="en-US"/>
    </w:rPr>
  </w:style>
  <w:style w:type="character" w:customStyle="1" w:styleId="ListLabel22">
    <w:name w:val="ListLabel 22"/>
    <w:qFormat/>
    <w:rsid w:val="009B21E8"/>
    <w:rPr>
      <w:strike w:val="0"/>
      <w:dstrike w:val="0"/>
      <w:sz w:val="22"/>
      <w:szCs w:val="22"/>
      <w:u w:val="none"/>
      <w:effect w:val="none"/>
      <w:lang w:val="en-US"/>
    </w:rPr>
  </w:style>
  <w:style w:type="character" w:customStyle="1" w:styleId="ListLabel23">
    <w:name w:val="ListLabel 23"/>
    <w:qFormat/>
    <w:rsid w:val="009B21E8"/>
    <w:rPr>
      <w:strike w:val="0"/>
      <w:dstrike w:val="0"/>
      <w:sz w:val="22"/>
      <w:szCs w:val="22"/>
      <w:u w:val="none"/>
      <w:effect w:val="none"/>
      <w:lang w:val="en-US"/>
    </w:rPr>
  </w:style>
  <w:style w:type="character" w:customStyle="1" w:styleId="ListLabel24">
    <w:name w:val="ListLabel 24"/>
    <w:qFormat/>
    <w:rsid w:val="009B21E8"/>
    <w:rPr>
      <w:strike w:val="0"/>
      <w:dstrike w:val="0"/>
      <w:sz w:val="22"/>
      <w:szCs w:val="22"/>
      <w:u w:val="none"/>
      <w:effect w:val="none"/>
      <w:lang w:val="en-US"/>
    </w:rPr>
  </w:style>
  <w:style w:type="character" w:customStyle="1" w:styleId="ListLabel25">
    <w:name w:val="ListLabel 25"/>
    <w:qFormat/>
    <w:rsid w:val="009B21E8"/>
    <w:rPr>
      <w:strike w:val="0"/>
      <w:dstrike w:val="0"/>
      <w:sz w:val="22"/>
      <w:szCs w:val="22"/>
      <w:u w:val="none"/>
      <w:effect w:val="none"/>
      <w:lang w:val="en-US"/>
    </w:rPr>
  </w:style>
  <w:style w:type="character" w:customStyle="1" w:styleId="ListLabel26">
    <w:name w:val="ListLabel 26"/>
    <w:qFormat/>
    <w:rsid w:val="009B21E8"/>
    <w:rPr>
      <w:strike w:val="0"/>
      <w:dstrike w:val="0"/>
      <w:sz w:val="22"/>
      <w:szCs w:val="22"/>
      <w:u w:val="none"/>
      <w:effect w:val="none"/>
      <w:lang w:val="en-US"/>
    </w:rPr>
  </w:style>
  <w:style w:type="character" w:customStyle="1" w:styleId="ListLabel27">
    <w:name w:val="ListLabel 27"/>
    <w:qFormat/>
    <w:rsid w:val="009B21E8"/>
    <w:rPr>
      <w:strike w:val="0"/>
      <w:dstrike w:val="0"/>
      <w:sz w:val="22"/>
      <w:szCs w:val="22"/>
      <w:u w:val="none"/>
      <w:effect w:val="none"/>
      <w:lang w:val="en-US"/>
    </w:rPr>
  </w:style>
  <w:style w:type="character" w:customStyle="1" w:styleId="20pt">
    <w:name w:val="Основний текст (2) + Інтервал 0 pt"/>
    <w:rsid w:val="009B21E8"/>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uk-UA" w:eastAsia="uk-UA" w:bidi="uk-UA"/>
    </w:rPr>
  </w:style>
  <w:style w:type="character" w:customStyle="1" w:styleId="3326">
    <w:name w:val="3326"/>
    <w:aliases w:val="baiaagaaboqcaaad0w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025">
    <w:name w:val="2025"/>
    <w:aliases w:val="baiaagaaboqcaaadvgmaaaxm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132">
    <w:name w:val="2132"/>
    <w:aliases w:val="baiaagaaboqcaaadkqqaaau3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textexposedshow">
    <w:name w:val="text_exposed_show"/>
    <w:rsid w:val="009B21E8"/>
  </w:style>
  <w:style w:type="character" w:customStyle="1" w:styleId="2c">
    <w:name w:val="Подпись к таблице (2)"/>
    <w:basedOn w:val="a2"/>
    <w:rsid w:val="009B21E8"/>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3b">
    <w:name w:val="Основной текст (3)"/>
    <w:basedOn w:val="a1"/>
    <w:qFormat/>
    <w:rsid w:val="009B21E8"/>
    <w:pPr>
      <w:widowControl w:val="0"/>
      <w:shd w:val="clear" w:color="auto" w:fill="FFFFFF"/>
      <w:overflowPunct/>
      <w:autoSpaceDE/>
      <w:autoSpaceDN/>
      <w:adjustRightInd/>
      <w:spacing w:after="60" w:line="0" w:lineRule="atLeast"/>
      <w:jc w:val="center"/>
    </w:pPr>
    <w:rPr>
      <w:rFonts w:ascii="Times New Roman" w:hAnsi="Times New Roman"/>
      <w:b/>
      <w:bCs/>
      <w:sz w:val="26"/>
      <w:szCs w:val="26"/>
      <w:lang w:val="uk-UA" w:eastAsia="uk-UA"/>
    </w:rPr>
  </w:style>
  <w:style w:type="paragraph" w:styleId="afff7">
    <w:name w:val="Block Text"/>
    <w:basedOn w:val="a1"/>
    <w:rsid w:val="009B21E8"/>
    <w:pPr>
      <w:overflowPunct/>
      <w:autoSpaceDE/>
      <w:autoSpaceDN/>
      <w:adjustRightInd/>
      <w:spacing w:before="20"/>
      <w:ind w:left="709" w:right="150" w:hanging="709"/>
      <w:jc w:val="both"/>
    </w:pPr>
    <w:rPr>
      <w:rFonts w:ascii="Times New Roman" w:hAnsi="Times New Roman"/>
      <w:lang w:val="uk-UA"/>
    </w:rPr>
  </w:style>
  <w:style w:type="paragraph" w:customStyle="1" w:styleId="Normal3">
    <w:name w:val="Normal3"/>
    <w:rsid w:val="009B21E8"/>
    <w:pPr>
      <w:autoSpaceDN w:val="0"/>
      <w:snapToGrid w:val="0"/>
      <w:spacing w:after="0" w:line="240" w:lineRule="exact"/>
      <w:ind w:left="57"/>
    </w:pPr>
    <w:rPr>
      <w:rFonts w:ascii="Times New Roman" w:eastAsia="Times New Roman" w:hAnsi="Times New Roman" w:cs="Times New Roman"/>
      <w:sz w:val="24"/>
      <w:szCs w:val="24"/>
      <w:lang w:val="ru-RU" w:eastAsia="ru-RU"/>
    </w:rPr>
  </w:style>
  <w:style w:type="paragraph" w:customStyle="1" w:styleId="1fc">
    <w:name w:val="Без інтервалів1"/>
    <w:qFormat/>
    <w:rsid w:val="009B21E8"/>
    <w:pPr>
      <w:suppressAutoHyphens/>
      <w:spacing w:after="0" w:line="240" w:lineRule="auto"/>
    </w:pPr>
    <w:rPr>
      <w:rFonts w:ascii="Calibri" w:eastAsia="Calibri" w:hAnsi="Calibri" w:cs="Calibri"/>
      <w:lang w:eastAsia="zh-CN"/>
    </w:rPr>
  </w:style>
  <w:style w:type="paragraph" w:customStyle="1" w:styleId="2d">
    <w:name w:val="Звичайний2"/>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1fd">
    <w:name w:val="Назва об'є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1fe">
    <w:name w:val="Нижні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rvts82">
    <w:name w:val="rvts82"/>
    <w:rsid w:val="00F92D36"/>
  </w:style>
  <w:style w:type="paragraph" w:styleId="HTML2">
    <w:name w:val="HTML Address"/>
    <w:basedOn w:val="a1"/>
    <w:link w:val="HTML3"/>
    <w:rsid w:val="00EF22ED"/>
    <w:pPr>
      <w:overflowPunct/>
      <w:autoSpaceDE/>
      <w:autoSpaceDN/>
      <w:adjustRightInd/>
    </w:pPr>
    <w:rPr>
      <w:rFonts w:ascii="Times New Roman" w:hAnsi="Times New Roman"/>
      <w:i/>
      <w:iCs/>
      <w:sz w:val="24"/>
      <w:szCs w:val="24"/>
      <w:lang w:val="ru-RU"/>
    </w:rPr>
  </w:style>
  <w:style w:type="character" w:customStyle="1" w:styleId="HTML3">
    <w:name w:val="Адрес HTML Знак"/>
    <w:basedOn w:val="a2"/>
    <w:link w:val="HTML2"/>
    <w:rsid w:val="00EF22ED"/>
    <w:rPr>
      <w:rFonts w:ascii="Times New Roman" w:eastAsia="Times New Roman" w:hAnsi="Times New Roman" w:cs="Times New Roman"/>
      <w:i/>
      <w:iCs/>
      <w:sz w:val="24"/>
      <w:szCs w:val="24"/>
      <w:lang w:val="ru-RU" w:eastAsia="ru-RU"/>
    </w:rPr>
  </w:style>
  <w:style w:type="paragraph" w:customStyle="1" w:styleId="StyleZakonu">
    <w:name w:val="StyleZakonu"/>
    <w:basedOn w:val="a1"/>
    <w:rsid w:val="00EF22ED"/>
    <w:pPr>
      <w:overflowPunct/>
      <w:autoSpaceDE/>
      <w:autoSpaceDN/>
      <w:adjustRightInd/>
      <w:spacing w:after="60" w:line="220" w:lineRule="exact"/>
      <w:ind w:firstLine="284"/>
      <w:jc w:val="both"/>
    </w:pPr>
    <w:rPr>
      <w:rFonts w:ascii="Times New Roman" w:hAnsi="Times New Roman"/>
      <w:sz w:val="20"/>
      <w:lang w:val="uk-UA"/>
    </w:rPr>
  </w:style>
  <w:style w:type="paragraph" w:customStyle="1" w:styleId="54">
    <w:name w:val="Знак Знак5"/>
    <w:basedOn w:val="a1"/>
    <w:rsid w:val="00EF22ED"/>
    <w:pPr>
      <w:overflowPunct/>
      <w:autoSpaceDE/>
      <w:autoSpaceDN/>
      <w:adjustRightInd/>
    </w:pPr>
    <w:rPr>
      <w:rFonts w:ascii="Verdana" w:hAnsi="Verdana" w:cs="Verdana"/>
      <w:sz w:val="20"/>
      <w:lang w:val="en-US" w:eastAsia="en-US"/>
    </w:rPr>
  </w:style>
  <w:style w:type="paragraph" w:customStyle="1" w:styleId="afff8">
    <w:name w:val="Знак Знак Знак Знак Знак Знак"/>
    <w:basedOn w:val="a1"/>
    <w:rsid w:val="00EF22ED"/>
    <w:pPr>
      <w:overflowPunct/>
      <w:autoSpaceDE/>
      <w:autoSpaceDN/>
      <w:adjustRightInd/>
    </w:pPr>
    <w:rPr>
      <w:rFonts w:ascii="Verdana" w:hAnsi="Verdana" w:cs="Verdana"/>
      <w:sz w:val="20"/>
      <w:lang w:val="en-US" w:eastAsia="en-US"/>
    </w:rPr>
  </w:style>
  <w:style w:type="table" w:customStyle="1" w:styleId="TableNormal">
    <w:name w:val="Table Normal"/>
    <w:rsid w:val="00EF22ED"/>
    <w:pPr>
      <w:spacing w:after="0" w:line="240" w:lineRule="auto"/>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character" w:styleId="afff9">
    <w:name w:val="Emphasis"/>
    <w:basedOn w:val="a2"/>
    <w:uiPriority w:val="20"/>
    <w:qFormat/>
    <w:rsid w:val="00E872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309">
      <w:bodyDiv w:val="1"/>
      <w:marLeft w:val="0"/>
      <w:marRight w:val="0"/>
      <w:marTop w:val="0"/>
      <w:marBottom w:val="0"/>
      <w:divBdr>
        <w:top w:val="none" w:sz="0" w:space="0" w:color="auto"/>
        <w:left w:val="none" w:sz="0" w:space="0" w:color="auto"/>
        <w:bottom w:val="none" w:sz="0" w:space="0" w:color="auto"/>
        <w:right w:val="none" w:sz="0" w:space="0" w:color="auto"/>
      </w:divBdr>
    </w:div>
    <w:div w:id="101343822">
      <w:bodyDiv w:val="1"/>
      <w:marLeft w:val="0"/>
      <w:marRight w:val="0"/>
      <w:marTop w:val="0"/>
      <w:marBottom w:val="0"/>
      <w:divBdr>
        <w:top w:val="none" w:sz="0" w:space="0" w:color="auto"/>
        <w:left w:val="none" w:sz="0" w:space="0" w:color="auto"/>
        <w:bottom w:val="none" w:sz="0" w:space="0" w:color="auto"/>
        <w:right w:val="none" w:sz="0" w:space="0" w:color="auto"/>
      </w:divBdr>
    </w:div>
    <w:div w:id="134564767">
      <w:bodyDiv w:val="1"/>
      <w:marLeft w:val="0"/>
      <w:marRight w:val="0"/>
      <w:marTop w:val="0"/>
      <w:marBottom w:val="0"/>
      <w:divBdr>
        <w:top w:val="none" w:sz="0" w:space="0" w:color="auto"/>
        <w:left w:val="none" w:sz="0" w:space="0" w:color="auto"/>
        <w:bottom w:val="none" w:sz="0" w:space="0" w:color="auto"/>
        <w:right w:val="none" w:sz="0" w:space="0" w:color="auto"/>
      </w:divBdr>
    </w:div>
    <w:div w:id="145057198">
      <w:bodyDiv w:val="1"/>
      <w:marLeft w:val="0"/>
      <w:marRight w:val="0"/>
      <w:marTop w:val="0"/>
      <w:marBottom w:val="0"/>
      <w:divBdr>
        <w:top w:val="none" w:sz="0" w:space="0" w:color="auto"/>
        <w:left w:val="none" w:sz="0" w:space="0" w:color="auto"/>
        <w:bottom w:val="none" w:sz="0" w:space="0" w:color="auto"/>
        <w:right w:val="none" w:sz="0" w:space="0" w:color="auto"/>
      </w:divBdr>
    </w:div>
    <w:div w:id="159661898">
      <w:bodyDiv w:val="1"/>
      <w:marLeft w:val="0"/>
      <w:marRight w:val="0"/>
      <w:marTop w:val="0"/>
      <w:marBottom w:val="0"/>
      <w:divBdr>
        <w:top w:val="none" w:sz="0" w:space="0" w:color="auto"/>
        <w:left w:val="none" w:sz="0" w:space="0" w:color="auto"/>
        <w:bottom w:val="none" w:sz="0" w:space="0" w:color="auto"/>
        <w:right w:val="none" w:sz="0" w:space="0" w:color="auto"/>
      </w:divBdr>
    </w:div>
    <w:div w:id="211429890">
      <w:bodyDiv w:val="1"/>
      <w:marLeft w:val="0"/>
      <w:marRight w:val="0"/>
      <w:marTop w:val="0"/>
      <w:marBottom w:val="0"/>
      <w:divBdr>
        <w:top w:val="none" w:sz="0" w:space="0" w:color="auto"/>
        <w:left w:val="none" w:sz="0" w:space="0" w:color="auto"/>
        <w:bottom w:val="none" w:sz="0" w:space="0" w:color="auto"/>
        <w:right w:val="none" w:sz="0" w:space="0" w:color="auto"/>
      </w:divBdr>
    </w:div>
    <w:div w:id="212229099">
      <w:bodyDiv w:val="1"/>
      <w:marLeft w:val="0"/>
      <w:marRight w:val="0"/>
      <w:marTop w:val="0"/>
      <w:marBottom w:val="0"/>
      <w:divBdr>
        <w:top w:val="none" w:sz="0" w:space="0" w:color="auto"/>
        <w:left w:val="none" w:sz="0" w:space="0" w:color="auto"/>
        <w:bottom w:val="none" w:sz="0" w:space="0" w:color="auto"/>
        <w:right w:val="none" w:sz="0" w:space="0" w:color="auto"/>
      </w:divBdr>
    </w:div>
    <w:div w:id="216623123">
      <w:bodyDiv w:val="1"/>
      <w:marLeft w:val="0"/>
      <w:marRight w:val="0"/>
      <w:marTop w:val="0"/>
      <w:marBottom w:val="0"/>
      <w:divBdr>
        <w:top w:val="none" w:sz="0" w:space="0" w:color="auto"/>
        <w:left w:val="none" w:sz="0" w:space="0" w:color="auto"/>
        <w:bottom w:val="none" w:sz="0" w:space="0" w:color="auto"/>
        <w:right w:val="none" w:sz="0" w:space="0" w:color="auto"/>
      </w:divBdr>
    </w:div>
    <w:div w:id="225188856">
      <w:bodyDiv w:val="1"/>
      <w:marLeft w:val="0"/>
      <w:marRight w:val="0"/>
      <w:marTop w:val="0"/>
      <w:marBottom w:val="0"/>
      <w:divBdr>
        <w:top w:val="none" w:sz="0" w:space="0" w:color="auto"/>
        <w:left w:val="none" w:sz="0" w:space="0" w:color="auto"/>
        <w:bottom w:val="none" w:sz="0" w:space="0" w:color="auto"/>
        <w:right w:val="none" w:sz="0" w:space="0" w:color="auto"/>
      </w:divBdr>
    </w:div>
    <w:div w:id="244610410">
      <w:bodyDiv w:val="1"/>
      <w:marLeft w:val="0"/>
      <w:marRight w:val="0"/>
      <w:marTop w:val="0"/>
      <w:marBottom w:val="0"/>
      <w:divBdr>
        <w:top w:val="none" w:sz="0" w:space="0" w:color="auto"/>
        <w:left w:val="none" w:sz="0" w:space="0" w:color="auto"/>
        <w:bottom w:val="none" w:sz="0" w:space="0" w:color="auto"/>
        <w:right w:val="none" w:sz="0" w:space="0" w:color="auto"/>
      </w:divBdr>
    </w:div>
    <w:div w:id="249580098">
      <w:bodyDiv w:val="1"/>
      <w:marLeft w:val="0"/>
      <w:marRight w:val="0"/>
      <w:marTop w:val="0"/>
      <w:marBottom w:val="0"/>
      <w:divBdr>
        <w:top w:val="none" w:sz="0" w:space="0" w:color="auto"/>
        <w:left w:val="none" w:sz="0" w:space="0" w:color="auto"/>
        <w:bottom w:val="none" w:sz="0" w:space="0" w:color="auto"/>
        <w:right w:val="none" w:sz="0" w:space="0" w:color="auto"/>
      </w:divBdr>
    </w:div>
    <w:div w:id="250821890">
      <w:bodyDiv w:val="1"/>
      <w:marLeft w:val="0"/>
      <w:marRight w:val="0"/>
      <w:marTop w:val="0"/>
      <w:marBottom w:val="0"/>
      <w:divBdr>
        <w:top w:val="none" w:sz="0" w:space="0" w:color="auto"/>
        <w:left w:val="none" w:sz="0" w:space="0" w:color="auto"/>
        <w:bottom w:val="none" w:sz="0" w:space="0" w:color="auto"/>
        <w:right w:val="none" w:sz="0" w:space="0" w:color="auto"/>
      </w:divBdr>
    </w:div>
    <w:div w:id="258173766">
      <w:bodyDiv w:val="1"/>
      <w:marLeft w:val="0"/>
      <w:marRight w:val="0"/>
      <w:marTop w:val="0"/>
      <w:marBottom w:val="0"/>
      <w:divBdr>
        <w:top w:val="none" w:sz="0" w:space="0" w:color="auto"/>
        <w:left w:val="none" w:sz="0" w:space="0" w:color="auto"/>
        <w:bottom w:val="none" w:sz="0" w:space="0" w:color="auto"/>
        <w:right w:val="none" w:sz="0" w:space="0" w:color="auto"/>
      </w:divBdr>
    </w:div>
    <w:div w:id="316081446">
      <w:bodyDiv w:val="1"/>
      <w:marLeft w:val="0"/>
      <w:marRight w:val="0"/>
      <w:marTop w:val="0"/>
      <w:marBottom w:val="0"/>
      <w:divBdr>
        <w:top w:val="none" w:sz="0" w:space="0" w:color="auto"/>
        <w:left w:val="none" w:sz="0" w:space="0" w:color="auto"/>
        <w:bottom w:val="none" w:sz="0" w:space="0" w:color="auto"/>
        <w:right w:val="none" w:sz="0" w:space="0" w:color="auto"/>
      </w:divBdr>
    </w:div>
    <w:div w:id="383213453">
      <w:bodyDiv w:val="1"/>
      <w:marLeft w:val="0"/>
      <w:marRight w:val="0"/>
      <w:marTop w:val="0"/>
      <w:marBottom w:val="0"/>
      <w:divBdr>
        <w:top w:val="none" w:sz="0" w:space="0" w:color="auto"/>
        <w:left w:val="none" w:sz="0" w:space="0" w:color="auto"/>
        <w:bottom w:val="none" w:sz="0" w:space="0" w:color="auto"/>
        <w:right w:val="none" w:sz="0" w:space="0" w:color="auto"/>
      </w:divBdr>
    </w:div>
    <w:div w:id="442968259">
      <w:bodyDiv w:val="1"/>
      <w:marLeft w:val="0"/>
      <w:marRight w:val="0"/>
      <w:marTop w:val="0"/>
      <w:marBottom w:val="0"/>
      <w:divBdr>
        <w:top w:val="none" w:sz="0" w:space="0" w:color="auto"/>
        <w:left w:val="none" w:sz="0" w:space="0" w:color="auto"/>
        <w:bottom w:val="none" w:sz="0" w:space="0" w:color="auto"/>
        <w:right w:val="none" w:sz="0" w:space="0" w:color="auto"/>
      </w:divBdr>
    </w:div>
    <w:div w:id="644042802">
      <w:bodyDiv w:val="1"/>
      <w:marLeft w:val="0"/>
      <w:marRight w:val="0"/>
      <w:marTop w:val="0"/>
      <w:marBottom w:val="0"/>
      <w:divBdr>
        <w:top w:val="none" w:sz="0" w:space="0" w:color="auto"/>
        <w:left w:val="none" w:sz="0" w:space="0" w:color="auto"/>
        <w:bottom w:val="none" w:sz="0" w:space="0" w:color="auto"/>
        <w:right w:val="none" w:sz="0" w:space="0" w:color="auto"/>
      </w:divBdr>
    </w:div>
    <w:div w:id="672413187">
      <w:bodyDiv w:val="1"/>
      <w:marLeft w:val="0"/>
      <w:marRight w:val="0"/>
      <w:marTop w:val="0"/>
      <w:marBottom w:val="0"/>
      <w:divBdr>
        <w:top w:val="none" w:sz="0" w:space="0" w:color="auto"/>
        <w:left w:val="none" w:sz="0" w:space="0" w:color="auto"/>
        <w:bottom w:val="none" w:sz="0" w:space="0" w:color="auto"/>
        <w:right w:val="none" w:sz="0" w:space="0" w:color="auto"/>
      </w:divBdr>
    </w:div>
    <w:div w:id="689065217">
      <w:bodyDiv w:val="1"/>
      <w:marLeft w:val="0"/>
      <w:marRight w:val="0"/>
      <w:marTop w:val="0"/>
      <w:marBottom w:val="0"/>
      <w:divBdr>
        <w:top w:val="none" w:sz="0" w:space="0" w:color="auto"/>
        <w:left w:val="none" w:sz="0" w:space="0" w:color="auto"/>
        <w:bottom w:val="none" w:sz="0" w:space="0" w:color="auto"/>
        <w:right w:val="none" w:sz="0" w:space="0" w:color="auto"/>
      </w:divBdr>
    </w:div>
    <w:div w:id="839273851">
      <w:bodyDiv w:val="1"/>
      <w:marLeft w:val="0"/>
      <w:marRight w:val="0"/>
      <w:marTop w:val="0"/>
      <w:marBottom w:val="0"/>
      <w:divBdr>
        <w:top w:val="none" w:sz="0" w:space="0" w:color="auto"/>
        <w:left w:val="none" w:sz="0" w:space="0" w:color="auto"/>
        <w:bottom w:val="none" w:sz="0" w:space="0" w:color="auto"/>
        <w:right w:val="none" w:sz="0" w:space="0" w:color="auto"/>
      </w:divBdr>
    </w:div>
    <w:div w:id="903763268">
      <w:bodyDiv w:val="1"/>
      <w:marLeft w:val="0"/>
      <w:marRight w:val="0"/>
      <w:marTop w:val="0"/>
      <w:marBottom w:val="0"/>
      <w:divBdr>
        <w:top w:val="none" w:sz="0" w:space="0" w:color="auto"/>
        <w:left w:val="none" w:sz="0" w:space="0" w:color="auto"/>
        <w:bottom w:val="none" w:sz="0" w:space="0" w:color="auto"/>
        <w:right w:val="none" w:sz="0" w:space="0" w:color="auto"/>
      </w:divBdr>
    </w:div>
    <w:div w:id="928543895">
      <w:bodyDiv w:val="1"/>
      <w:marLeft w:val="0"/>
      <w:marRight w:val="0"/>
      <w:marTop w:val="0"/>
      <w:marBottom w:val="0"/>
      <w:divBdr>
        <w:top w:val="none" w:sz="0" w:space="0" w:color="auto"/>
        <w:left w:val="none" w:sz="0" w:space="0" w:color="auto"/>
        <w:bottom w:val="none" w:sz="0" w:space="0" w:color="auto"/>
        <w:right w:val="none" w:sz="0" w:space="0" w:color="auto"/>
      </w:divBdr>
    </w:div>
    <w:div w:id="967585256">
      <w:bodyDiv w:val="1"/>
      <w:marLeft w:val="0"/>
      <w:marRight w:val="0"/>
      <w:marTop w:val="0"/>
      <w:marBottom w:val="0"/>
      <w:divBdr>
        <w:top w:val="none" w:sz="0" w:space="0" w:color="auto"/>
        <w:left w:val="none" w:sz="0" w:space="0" w:color="auto"/>
        <w:bottom w:val="none" w:sz="0" w:space="0" w:color="auto"/>
        <w:right w:val="none" w:sz="0" w:space="0" w:color="auto"/>
      </w:divBdr>
    </w:div>
    <w:div w:id="1043365153">
      <w:bodyDiv w:val="1"/>
      <w:marLeft w:val="0"/>
      <w:marRight w:val="0"/>
      <w:marTop w:val="0"/>
      <w:marBottom w:val="0"/>
      <w:divBdr>
        <w:top w:val="none" w:sz="0" w:space="0" w:color="auto"/>
        <w:left w:val="none" w:sz="0" w:space="0" w:color="auto"/>
        <w:bottom w:val="none" w:sz="0" w:space="0" w:color="auto"/>
        <w:right w:val="none" w:sz="0" w:space="0" w:color="auto"/>
      </w:divBdr>
    </w:div>
    <w:div w:id="1127047167">
      <w:bodyDiv w:val="1"/>
      <w:marLeft w:val="0"/>
      <w:marRight w:val="0"/>
      <w:marTop w:val="0"/>
      <w:marBottom w:val="0"/>
      <w:divBdr>
        <w:top w:val="none" w:sz="0" w:space="0" w:color="auto"/>
        <w:left w:val="none" w:sz="0" w:space="0" w:color="auto"/>
        <w:bottom w:val="none" w:sz="0" w:space="0" w:color="auto"/>
        <w:right w:val="none" w:sz="0" w:space="0" w:color="auto"/>
      </w:divBdr>
    </w:div>
    <w:div w:id="1164859358">
      <w:bodyDiv w:val="1"/>
      <w:marLeft w:val="0"/>
      <w:marRight w:val="0"/>
      <w:marTop w:val="0"/>
      <w:marBottom w:val="0"/>
      <w:divBdr>
        <w:top w:val="none" w:sz="0" w:space="0" w:color="auto"/>
        <w:left w:val="none" w:sz="0" w:space="0" w:color="auto"/>
        <w:bottom w:val="none" w:sz="0" w:space="0" w:color="auto"/>
        <w:right w:val="none" w:sz="0" w:space="0" w:color="auto"/>
      </w:divBdr>
    </w:div>
    <w:div w:id="1196385441">
      <w:bodyDiv w:val="1"/>
      <w:marLeft w:val="0"/>
      <w:marRight w:val="0"/>
      <w:marTop w:val="0"/>
      <w:marBottom w:val="0"/>
      <w:divBdr>
        <w:top w:val="none" w:sz="0" w:space="0" w:color="auto"/>
        <w:left w:val="none" w:sz="0" w:space="0" w:color="auto"/>
        <w:bottom w:val="none" w:sz="0" w:space="0" w:color="auto"/>
        <w:right w:val="none" w:sz="0" w:space="0" w:color="auto"/>
      </w:divBdr>
    </w:div>
    <w:div w:id="1225986821">
      <w:bodyDiv w:val="1"/>
      <w:marLeft w:val="0"/>
      <w:marRight w:val="0"/>
      <w:marTop w:val="0"/>
      <w:marBottom w:val="0"/>
      <w:divBdr>
        <w:top w:val="none" w:sz="0" w:space="0" w:color="auto"/>
        <w:left w:val="none" w:sz="0" w:space="0" w:color="auto"/>
        <w:bottom w:val="none" w:sz="0" w:space="0" w:color="auto"/>
        <w:right w:val="none" w:sz="0" w:space="0" w:color="auto"/>
      </w:divBdr>
    </w:div>
    <w:div w:id="1274242062">
      <w:bodyDiv w:val="1"/>
      <w:marLeft w:val="0"/>
      <w:marRight w:val="0"/>
      <w:marTop w:val="0"/>
      <w:marBottom w:val="0"/>
      <w:divBdr>
        <w:top w:val="none" w:sz="0" w:space="0" w:color="auto"/>
        <w:left w:val="none" w:sz="0" w:space="0" w:color="auto"/>
        <w:bottom w:val="none" w:sz="0" w:space="0" w:color="auto"/>
        <w:right w:val="none" w:sz="0" w:space="0" w:color="auto"/>
      </w:divBdr>
    </w:div>
    <w:div w:id="1405684622">
      <w:bodyDiv w:val="1"/>
      <w:marLeft w:val="0"/>
      <w:marRight w:val="0"/>
      <w:marTop w:val="0"/>
      <w:marBottom w:val="0"/>
      <w:divBdr>
        <w:top w:val="none" w:sz="0" w:space="0" w:color="auto"/>
        <w:left w:val="none" w:sz="0" w:space="0" w:color="auto"/>
        <w:bottom w:val="none" w:sz="0" w:space="0" w:color="auto"/>
        <w:right w:val="none" w:sz="0" w:space="0" w:color="auto"/>
      </w:divBdr>
    </w:div>
    <w:div w:id="1415929572">
      <w:bodyDiv w:val="1"/>
      <w:marLeft w:val="0"/>
      <w:marRight w:val="0"/>
      <w:marTop w:val="0"/>
      <w:marBottom w:val="0"/>
      <w:divBdr>
        <w:top w:val="none" w:sz="0" w:space="0" w:color="auto"/>
        <w:left w:val="none" w:sz="0" w:space="0" w:color="auto"/>
        <w:bottom w:val="none" w:sz="0" w:space="0" w:color="auto"/>
        <w:right w:val="none" w:sz="0" w:space="0" w:color="auto"/>
      </w:divBdr>
    </w:div>
    <w:div w:id="1481311204">
      <w:bodyDiv w:val="1"/>
      <w:marLeft w:val="0"/>
      <w:marRight w:val="0"/>
      <w:marTop w:val="0"/>
      <w:marBottom w:val="0"/>
      <w:divBdr>
        <w:top w:val="none" w:sz="0" w:space="0" w:color="auto"/>
        <w:left w:val="none" w:sz="0" w:space="0" w:color="auto"/>
        <w:bottom w:val="none" w:sz="0" w:space="0" w:color="auto"/>
        <w:right w:val="none" w:sz="0" w:space="0" w:color="auto"/>
      </w:divBdr>
    </w:div>
    <w:div w:id="1686516977">
      <w:bodyDiv w:val="1"/>
      <w:marLeft w:val="0"/>
      <w:marRight w:val="0"/>
      <w:marTop w:val="0"/>
      <w:marBottom w:val="0"/>
      <w:divBdr>
        <w:top w:val="none" w:sz="0" w:space="0" w:color="auto"/>
        <w:left w:val="none" w:sz="0" w:space="0" w:color="auto"/>
        <w:bottom w:val="none" w:sz="0" w:space="0" w:color="auto"/>
        <w:right w:val="none" w:sz="0" w:space="0" w:color="auto"/>
      </w:divBdr>
    </w:div>
    <w:div w:id="1818691295">
      <w:bodyDiv w:val="1"/>
      <w:marLeft w:val="0"/>
      <w:marRight w:val="0"/>
      <w:marTop w:val="0"/>
      <w:marBottom w:val="0"/>
      <w:divBdr>
        <w:top w:val="none" w:sz="0" w:space="0" w:color="auto"/>
        <w:left w:val="none" w:sz="0" w:space="0" w:color="auto"/>
        <w:bottom w:val="none" w:sz="0" w:space="0" w:color="auto"/>
        <w:right w:val="none" w:sz="0" w:space="0" w:color="auto"/>
      </w:divBdr>
    </w:div>
    <w:div w:id="1819227399">
      <w:bodyDiv w:val="1"/>
      <w:marLeft w:val="0"/>
      <w:marRight w:val="0"/>
      <w:marTop w:val="0"/>
      <w:marBottom w:val="0"/>
      <w:divBdr>
        <w:top w:val="none" w:sz="0" w:space="0" w:color="auto"/>
        <w:left w:val="none" w:sz="0" w:space="0" w:color="auto"/>
        <w:bottom w:val="none" w:sz="0" w:space="0" w:color="auto"/>
        <w:right w:val="none" w:sz="0" w:space="0" w:color="auto"/>
      </w:divBdr>
    </w:div>
    <w:div w:id="1873034083">
      <w:bodyDiv w:val="1"/>
      <w:marLeft w:val="0"/>
      <w:marRight w:val="0"/>
      <w:marTop w:val="0"/>
      <w:marBottom w:val="0"/>
      <w:divBdr>
        <w:top w:val="none" w:sz="0" w:space="0" w:color="auto"/>
        <w:left w:val="none" w:sz="0" w:space="0" w:color="auto"/>
        <w:bottom w:val="none" w:sz="0" w:space="0" w:color="auto"/>
        <w:right w:val="none" w:sz="0" w:space="0" w:color="auto"/>
      </w:divBdr>
    </w:div>
    <w:div w:id="1882131551">
      <w:bodyDiv w:val="1"/>
      <w:marLeft w:val="0"/>
      <w:marRight w:val="0"/>
      <w:marTop w:val="0"/>
      <w:marBottom w:val="0"/>
      <w:divBdr>
        <w:top w:val="none" w:sz="0" w:space="0" w:color="auto"/>
        <w:left w:val="none" w:sz="0" w:space="0" w:color="auto"/>
        <w:bottom w:val="none" w:sz="0" w:space="0" w:color="auto"/>
        <w:right w:val="none" w:sz="0" w:space="0" w:color="auto"/>
      </w:divBdr>
    </w:div>
    <w:div w:id="1907304870">
      <w:bodyDiv w:val="1"/>
      <w:marLeft w:val="0"/>
      <w:marRight w:val="0"/>
      <w:marTop w:val="0"/>
      <w:marBottom w:val="0"/>
      <w:divBdr>
        <w:top w:val="none" w:sz="0" w:space="0" w:color="auto"/>
        <w:left w:val="none" w:sz="0" w:space="0" w:color="auto"/>
        <w:bottom w:val="none" w:sz="0" w:space="0" w:color="auto"/>
        <w:right w:val="none" w:sz="0" w:space="0" w:color="auto"/>
      </w:divBdr>
    </w:div>
    <w:div w:id="1943948808">
      <w:bodyDiv w:val="1"/>
      <w:marLeft w:val="0"/>
      <w:marRight w:val="0"/>
      <w:marTop w:val="0"/>
      <w:marBottom w:val="0"/>
      <w:divBdr>
        <w:top w:val="none" w:sz="0" w:space="0" w:color="auto"/>
        <w:left w:val="none" w:sz="0" w:space="0" w:color="auto"/>
        <w:bottom w:val="none" w:sz="0" w:space="0" w:color="auto"/>
        <w:right w:val="none" w:sz="0" w:space="0" w:color="auto"/>
      </w:divBdr>
    </w:div>
    <w:div w:id="1971860884">
      <w:bodyDiv w:val="1"/>
      <w:marLeft w:val="0"/>
      <w:marRight w:val="0"/>
      <w:marTop w:val="0"/>
      <w:marBottom w:val="0"/>
      <w:divBdr>
        <w:top w:val="none" w:sz="0" w:space="0" w:color="auto"/>
        <w:left w:val="none" w:sz="0" w:space="0" w:color="auto"/>
        <w:bottom w:val="none" w:sz="0" w:space="0" w:color="auto"/>
        <w:right w:val="none" w:sz="0" w:space="0" w:color="auto"/>
      </w:divBdr>
    </w:div>
    <w:div w:id="2012949233">
      <w:bodyDiv w:val="1"/>
      <w:marLeft w:val="0"/>
      <w:marRight w:val="0"/>
      <w:marTop w:val="0"/>
      <w:marBottom w:val="0"/>
      <w:divBdr>
        <w:top w:val="none" w:sz="0" w:space="0" w:color="auto"/>
        <w:left w:val="none" w:sz="0" w:space="0" w:color="auto"/>
        <w:bottom w:val="none" w:sz="0" w:space="0" w:color="auto"/>
        <w:right w:val="none" w:sz="0" w:space="0" w:color="auto"/>
      </w:divBdr>
    </w:div>
    <w:div w:id="20258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4-12-05-012027-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3228</TotalTime>
  <Pages>5</Pages>
  <Words>13580</Words>
  <Characters>7741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User03</cp:lastModifiedBy>
  <cp:revision>407</cp:revision>
  <cp:lastPrinted>2025-07-21T06:42:00Z</cp:lastPrinted>
  <dcterms:created xsi:type="dcterms:W3CDTF">2022-08-08T12:35:00Z</dcterms:created>
  <dcterms:modified xsi:type="dcterms:W3CDTF">2025-07-21T11:22:00Z</dcterms:modified>
</cp:coreProperties>
</file>