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97917" w14:textId="77777777" w:rsidR="00AA6E07" w:rsidRPr="00AA6E07" w:rsidRDefault="00AA6E07" w:rsidP="00F66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07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54C717FC" w14:textId="1330A3D1" w:rsidR="00AA6E07" w:rsidRDefault="00AA6E07" w:rsidP="00F66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07">
        <w:rPr>
          <w:rFonts w:ascii="Times New Roman" w:hAnsi="Times New Roman" w:cs="Times New Roman"/>
          <w:b/>
          <w:sz w:val="28"/>
          <w:szCs w:val="28"/>
        </w:rPr>
        <w:t>про хід виконання районною державною адміністрацією повноважень, делегованих районною радою щодо забезпечення відповідно до законодавства розвитку науки</w:t>
      </w:r>
      <w:r w:rsidR="00030D12">
        <w:rPr>
          <w:rFonts w:ascii="Times New Roman" w:hAnsi="Times New Roman" w:cs="Times New Roman"/>
          <w:b/>
          <w:sz w:val="28"/>
          <w:szCs w:val="28"/>
        </w:rPr>
        <w:t xml:space="preserve"> та в</w:t>
      </w:r>
      <w:r w:rsidRPr="00AA6E07">
        <w:rPr>
          <w:rFonts w:ascii="Times New Roman" w:hAnsi="Times New Roman" w:cs="Times New Roman"/>
          <w:b/>
          <w:sz w:val="28"/>
          <w:szCs w:val="28"/>
        </w:rPr>
        <w:t>сіх видів освіти</w:t>
      </w:r>
    </w:p>
    <w:p w14:paraId="14A9AEF2" w14:textId="77777777" w:rsidR="00F66C74" w:rsidRPr="00AA6E07" w:rsidRDefault="00F66C74" w:rsidP="00F66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B12DF" w14:textId="77777777" w:rsidR="00077E5B" w:rsidRDefault="00AA6E07" w:rsidP="00077E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E07">
        <w:rPr>
          <w:rFonts w:ascii="Times New Roman" w:hAnsi="Times New Roman" w:cs="Times New Roman"/>
          <w:sz w:val="28"/>
          <w:szCs w:val="28"/>
        </w:rPr>
        <w:t>Виконання повноважень, делегованих Броварською районною радою щодо забезпечення відповідно до законодавства розвитку науки</w:t>
      </w:r>
      <w:r w:rsidR="00077E5B">
        <w:rPr>
          <w:rFonts w:ascii="Times New Roman" w:hAnsi="Times New Roman" w:cs="Times New Roman"/>
          <w:sz w:val="28"/>
          <w:szCs w:val="28"/>
        </w:rPr>
        <w:t xml:space="preserve"> та всіх </w:t>
      </w:r>
      <w:r w:rsidRPr="00AA6E07">
        <w:rPr>
          <w:rFonts w:ascii="Times New Roman" w:hAnsi="Times New Roman" w:cs="Times New Roman"/>
          <w:sz w:val="28"/>
          <w:szCs w:val="28"/>
        </w:rPr>
        <w:t>видів освіти</w:t>
      </w:r>
      <w:r w:rsidR="00077E5B">
        <w:rPr>
          <w:rFonts w:ascii="Times New Roman" w:hAnsi="Times New Roman" w:cs="Times New Roman"/>
          <w:sz w:val="28"/>
          <w:szCs w:val="28"/>
        </w:rPr>
        <w:t>,</w:t>
      </w:r>
      <w:r w:rsidRPr="00AA6E07">
        <w:rPr>
          <w:rFonts w:ascii="Times New Roman" w:hAnsi="Times New Roman" w:cs="Times New Roman"/>
          <w:sz w:val="28"/>
          <w:szCs w:val="28"/>
        </w:rPr>
        <w:t xml:space="preserve"> здійснює відділ гуманітарного розвитку Броварської районної державної адміністрації.</w:t>
      </w:r>
    </w:p>
    <w:p w14:paraId="2AB4BA81" w14:textId="2DBFBB39" w:rsidR="00AA6E07" w:rsidRPr="00077E5B" w:rsidRDefault="00AA6E07" w:rsidP="00077E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0A0">
        <w:rPr>
          <w:rFonts w:ascii="Times New Roman" w:hAnsi="Times New Roman" w:cs="Times New Roman"/>
          <w:sz w:val="28"/>
          <w:szCs w:val="28"/>
        </w:rPr>
        <w:t xml:space="preserve">Функціонування системи освіти в умовах воєнного стану </w:t>
      </w:r>
      <w:r w:rsidR="008610A0">
        <w:rPr>
          <w:rFonts w:ascii="Times New Roman" w:hAnsi="Times New Roman" w:cs="Times New Roman"/>
          <w:sz w:val="28"/>
          <w:szCs w:val="28"/>
        </w:rPr>
        <w:t xml:space="preserve">супроводжується активним </w:t>
      </w:r>
      <w:r w:rsidRPr="008610A0">
        <w:rPr>
          <w:rFonts w:ascii="Times New Roman" w:hAnsi="Times New Roman" w:cs="Times New Roman"/>
          <w:sz w:val="28"/>
          <w:szCs w:val="28"/>
        </w:rPr>
        <w:t>пошуком нових підходів до навчання,</w:t>
      </w:r>
      <w:r w:rsidR="008610A0">
        <w:rPr>
          <w:rFonts w:ascii="Times New Roman" w:hAnsi="Times New Roman" w:cs="Times New Roman"/>
          <w:sz w:val="28"/>
          <w:szCs w:val="28"/>
        </w:rPr>
        <w:t xml:space="preserve"> впровадж</w:t>
      </w:r>
      <w:r w:rsidR="00077E5B">
        <w:rPr>
          <w:rFonts w:ascii="Times New Roman" w:hAnsi="Times New Roman" w:cs="Times New Roman"/>
          <w:sz w:val="28"/>
          <w:szCs w:val="28"/>
        </w:rPr>
        <w:t>е</w:t>
      </w:r>
      <w:r w:rsidR="008610A0">
        <w:rPr>
          <w:rFonts w:ascii="Times New Roman" w:hAnsi="Times New Roman" w:cs="Times New Roman"/>
          <w:sz w:val="28"/>
          <w:szCs w:val="28"/>
        </w:rPr>
        <w:t>нням</w:t>
      </w:r>
      <w:r w:rsidRPr="008610A0">
        <w:rPr>
          <w:rFonts w:ascii="Times New Roman" w:hAnsi="Times New Roman" w:cs="Times New Roman"/>
          <w:sz w:val="28"/>
          <w:szCs w:val="28"/>
        </w:rPr>
        <w:t xml:space="preserve"> інноваційних форм організації освітнього процесу.</w:t>
      </w:r>
    </w:p>
    <w:p w14:paraId="7263ADBE" w14:textId="62491B82" w:rsidR="00AA6E07" w:rsidRPr="00AA6E07" w:rsidRDefault="00AA6E07" w:rsidP="00F6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07">
        <w:rPr>
          <w:rFonts w:ascii="Times New Roman" w:hAnsi="Times New Roman" w:cs="Times New Roman"/>
          <w:sz w:val="28"/>
          <w:szCs w:val="28"/>
          <w:lang w:val="ru-RU"/>
        </w:rPr>
        <w:t xml:space="preserve">Мережа </w:t>
      </w:r>
      <w:proofErr w:type="spellStart"/>
      <w:r w:rsidRPr="00AA6E07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AA6E07">
        <w:rPr>
          <w:rFonts w:ascii="Times New Roman" w:hAnsi="Times New Roman" w:cs="Times New Roman"/>
          <w:sz w:val="28"/>
          <w:szCs w:val="28"/>
          <w:lang w:val="ru-RU"/>
        </w:rPr>
        <w:t xml:space="preserve"> освіти Броварського району</w:t>
      </w:r>
      <w:r w:rsidRPr="00AA6E07">
        <w:rPr>
          <w:rFonts w:ascii="Times New Roman" w:hAnsi="Times New Roman" w:cs="Times New Roman"/>
          <w:sz w:val="28"/>
          <w:szCs w:val="28"/>
        </w:rPr>
        <w:t xml:space="preserve"> </w:t>
      </w:r>
      <w:r w:rsidR="008610A0">
        <w:rPr>
          <w:rFonts w:ascii="Times New Roman" w:hAnsi="Times New Roman" w:cs="Times New Roman"/>
          <w:sz w:val="28"/>
          <w:szCs w:val="28"/>
        </w:rPr>
        <w:t>включа</w:t>
      </w:r>
      <w:proofErr w:type="gramStart"/>
      <w:r w:rsidR="008610A0">
        <w:rPr>
          <w:rFonts w:ascii="Times New Roman" w:hAnsi="Times New Roman" w:cs="Times New Roman"/>
          <w:sz w:val="28"/>
          <w:szCs w:val="28"/>
        </w:rPr>
        <w:t>є:</w:t>
      </w:r>
      <w:proofErr w:type="gramEnd"/>
      <w:r w:rsidRPr="00AA6E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D4BC7" w14:textId="4398B97D" w:rsidR="00AA6E07" w:rsidRPr="00AA6E07" w:rsidRDefault="00AA6E07" w:rsidP="008610A0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A6E07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AA6E07">
        <w:rPr>
          <w:rFonts w:ascii="Times New Roman" w:hAnsi="Times New Roman" w:cs="Times New Roman"/>
          <w:sz w:val="28"/>
          <w:szCs w:val="28"/>
        </w:rPr>
        <w:t xml:space="preserve">75 </w:t>
      </w:r>
      <w:r w:rsidRPr="00AA6E07">
        <w:rPr>
          <w:rFonts w:ascii="Times New Roman" w:hAnsi="Times New Roman" w:cs="Times New Roman"/>
          <w:sz w:val="28"/>
          <w:szCs w:val="28"/>
          <w:lang w:val="hr-HR"/>
        </w:rPr>
        <w:t>заклад</w:t>
      </w:r>
      <w:proofErr w:type="spellStart"/>
      <w:r w:rsidRPr="00AA6E07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AA6E07">
        <w:rPr>
          <w:rFonts w:ascii="Times New Roman" w:hAnsi="Times New Roman" w:cs="Times New Roman"/>
          <w:sz w:val="28"/>
          <w:szCs w:val="28"/>
          <w:lang w:val="hr-HR"/>
        </w:rPr>
        <w:t xml:space="preserve"> загальної середньої освіти</w:t>
      </w:r>
      <w:r w:rsidRPr="00AA6E07">
        <w:rPr>
          <w:rFonts w:ascii="Times New Roman" w:hAnsi="Times New Roman" w:cs="Times New Roman"/>
          <w:sz w:val="28"/>
          <w:szCs w:val="28"/>
        </w:rPr>
        <w:t xml:space="preserve">, з </w:t>
      </w:r>
      <w:r w:rsidR="00077E5B">
        <w:rPr>
          <w:rFonts w:ascii="Times New Roman" w:hAnsi="Times New Roman" w:cs="Times New Roman"/>
          <w:sz w:val="28"/>
          <w:szCs w:val="28"/>
        </w:rPr>
        <w:t>яких</w:t>
      </w:r>
      <w:r w:rsidRPr="00AA6E07">
        <w:rPr>
          <w:rFonts w:ascii="Times New Roman" w:hAnsi="Times New Roman" w:cs="Times New Roman"/>
          <w:sz w:val="28"/>
          <w:szCs w:val="28"/>
        </w:rPr>
        <w:t xml:space="preserve"> 6 – приватної форми власності</w:t>
      </w:r>
      <w:r w:rsidRPr="00AA6E07">
        <w:rPr>
          <w:rFonts w:ascii="Times New Roman" w:hAnsi="Times New Roman" w:cs="Times New Roman"/>
          <w:sz w:val="28"/>
          <w:szCs w:val="28"/>
          <w:lang w:val="hr-HR"/>
        </w:rPr>
        <w:t xml:space="preserve">; </w:t>
      </w:r>
    </w:p>
    <w:p w14:paraId="1A2117F1" w14:textId="73C63F00" w:rsidR="00AA6E07" w:rsidRPr="00AA6E07" w:rsidRDefault="00AA6E07" w:rsidP="008610A0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A6E07">
        <w:rPr>
          <w:rFonts w:ascii="Times New Roman" w:hAnsi="Times New Roman" w:cs="Times New Roman"/>
          <w:sz w:val="28"/>
          <w:szCs w:val="28"/>
        </w:rPr>
        <w:t xml:space="preserve">79 </w:t>
      </w:r>
      <w:r w:rsidRPr="00AA6E07">
        <w:rPr>
          <w:rFonts w:ascii="Times New Roman" w:hAnsi="Times New Roman" w:cs="Times New Roman"/>
          <w:sz w:val="28"/>
          <w:szCs w:val="28"/>
          <w:lang w:val="hr-HR"/>
        </w:rPr>
        <w:t>заклад</w:t>
      </w:r>
      <w:proofErr w:type="spellStart"/>
      <w:r w:rsidRPr="00AA6E07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AA6E07">
        <w:rPr>
          <w:rFonts w:ascii="Times New Roman" w:hAnsi="Times New Roman" w:cs="Times New Roman"/>
          <w:sz w:val="28"/>
          <w:szCs w:val="28"/>
          <w:lang w:val="hr-HR"/>
        </w:rPr>
        <w:t xml:space="preserve"> дошкільної освіти</w:t>
      </w:r>
      <w:r w:rsidRPr="00AA6E07">
        <w:rPr>
          <w:rFonts w:ascii="Times New Roman" w:hAnsi="Times New Roman" w:cs="Times New Roman"/>
          <w:sz w:val="28"/>
          <w:szCs w:val="28"/>
        </w:rPr>
        <w:t>, з них 7 – приватн</w:t>
      </w:r>
      <w:r w:rsidR="008610A0">
        <w:rPr>
          <w:rFonts w:ascii="Times New Roman" w:hAnsi="Times New Roman" w:cs="Times New Roman"/>
          <w:sz w:val="28"/>
          <w:szCs w:val="28"/>
        </w:rPr>
        <w:t>і</w:t>
      </w:r>
      <w:r w:rsidRPr="00AA6E07">
        <w:rPr>
          <w:rFonts w:ascii="Times New Roman" w:hAnsi="Times New Roman" w:cs="Times New Roman"/>
          <w:sz w:val="28"/>
          <w:szCs w:val="28"/>
        </w:rPr>
        <w:t>;</w:t>
      </w:r>
    </w:p>
    <w:p w14:paraId="02A03BC4" w14:textId="1F574651" w:rsidR="00AA6E07" w:rsidRPr="00AA6E07" w:rsidRDefault="00AA6E07" w:rsidP="008610A0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A6E07">
        <w:rPr>
          <w:rFonts w:ascii="Times New Roman" w:hAnsi="Times New Roman" w:cs="Times New Roman"/>
          <w:sz w:val="28"/>
          <w:szCs w:val="28"/>
        </w:rPr>
        <w:t xml:space="preserve"> 6 і</w:t>
      </w:r>
      <w:r w:rsidRPr="00AA6E07">
        <w:rPr>
          <w:rFonts w:ascii="Times New Roman" w:hAnsi="Times New Roman" w:cs="Times New Roman"/>
          <w:sz w:val="28"/>
          <w:szCs w:val="28"/>
          <w:lang w:val="hr-HR"/>
        </w:rPr>
        <w:t>нклюзивно-ресурсн</w:t>
      </w:r>
      <w:proofErr w:type="spellStart"/>
      <w:r w:rsidRPr="00AA6E07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AA6E07">
        <w:rPr>
          <w:rFonts w:ascii="Times New Roman" w:hAnsi="Times New Roman" w:cs="Times New Roman"/>
          <w:sz w:val="28"/>
          <w:szCs w:val="28"/>
          <w:lang w:val="hr-HR"/>
        </w:rPr>
        <w:t xml:space="preserve"> центр</w:t>
      </w:r>
      <w:proofErr w:type="spellStart"/>
      <w:r w:rsidRPr="00AA6E07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8610A0">
        <w:rPr>
          <w:rFonts w:ascii="Times New Roman" w:hAnsi="Times New Roman" w:cs="Times New Roman"/>
          <w:sz w:val="28"/>
          <w:szCs w:val="28"/>
        </w:rPr>
        <w:t xml:space="preserve"> (ІРЦ)</w:t>
      </w:r>
      <w:r w:rsidRPr="00AA6E07">
        <w:rPr>
          <w:rFonts w:ascii="Times New Roman" w:hAnsi="Times New Roman" w:cs="Times New Roman"/>
          <w:sz w:val="28"/>
          <w:szCs w:val="28"/>
        </w:rPr>
        <w:t>;</w:t>
      </w:r>
    </w:p>
    <w:p w14:paraId="58217F0E" w14:textId="7D94E239" w:rsidR="00AA6E07" w:rsidRPr="00AA6E07" w:rsidRDefault="00AA6E07" w:rsidP="008610A0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A6E07">
        <w:rPr>
          <w:rFonts w:ascii="Times New Roman" w:hAnsi="Times New Roman" w:cs="Times New Roman"/>
          <w:sz w:val="28"/>
          <w:szCs w:val="28"/>
        </w:rPr>
        <w:t xml:space="preserve">12 </w:t>
      </w:r>
      <w:r w:rsidR="008610A0">
        <w:rPr>
          <w:rFonts w:ascii="Times New Roman" w:hAnsi="Times New Roman" w:cs="Times New Roman"/>
          <w:sz w:val="28"/>
          <w:szCs w:val="28"/>
        </w:rPr>
        <w:t xml:space="preserve">закладів </w:t>
      </w:r>
      <w:r w:rsidRPr="00AA6E07">
        <w:rPr>
          <w:rFonts w:ascii="Times New Roman" w:hAnsi="Times New Roman" w:cs="Times New Roman"/>
          <w:sz w:val="28"/>
          <w:szCs w:val="28"/>
        </w:rPr>
        <w:t>п</w:t>
      </w:r>
      <w:r w:rsidRPr="00AA6E07">
        <w:rPr>
          <w:rFonts w:ascii="Times New Roman" w:hAnsi="Times New Roman" w:cs="Times New Roman"/>
          <w:sz w:val="28"/>
          <w:szCs w:val="28"/>
          <w:lang w:val="hr-HR"/>
        </w:rPr>
        <w:t>озашкільн</w:t>
      </w:r>
      <w:proofErr w:type="spellStart"/>
      <w:r w:rsidR="008610A0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8610A0"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AA6E07">
        <w:rPr>
          <w:rFonts w:ascii="Times New Roman" w:hAnsi="Times New Roman" w:cs="Times New Roman"/>
          <w:sz w:val="28"/>
          <w:szCs w:val="28"/>
        </w:rPr>
        <w:t>.</w:t>
      </w:r>
    </w:p>
    <w:p w14:paraId="1814266A" w14:textId="2D0FACAD" w:rsidR="00AA6E07" w:rsidRPr="00AA6E07" w:rsidRDefault="00AA6E07" w:rsidP="00F6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07">
        <w:rPr>
          <w:rFonts w:ascii="Times New Roman" w:hAnsi="Times New Roman" w:cs="Times New Roman"/>
          <w:sz w:val="28"/>
          <w:szCs w:val="28"/>
        </w:rPr>
        <w:t xml:space="preserve">Планується відкриття приватної початкової школи повного дня в </w:t>
      </w:r>
      <w:r w:rsidR="00F66C74">
        <w:rPr>
          <w:rFonts w:ascii="Times New Roman" w:hAnsi="Times New Roman" w:cs="Times New Roman"/>
          <w:sz w:val="28"/>
          <w:szCs w:val="28"/>
        </w:rPr>
        <w:br/>
      </w:r>
      <w:r w:rsidRPr="00AA6E07">
        <w:rPr>
          <w:rFonts w:ascii="Times New Roman" w:hAnsi="Times New Roman" w:cs="Times New Roman"/>
          <w:sz w:val="28"/>
          <w:szCs w:val="28"/>
        </w:rPr>
        <w:t xml:space="preserve">с. Погреби </w:t>
      </w:r>
      <w:proofErr w:type="spellStart"/>
      <w:r w:rsidRPr="00AA6E07">
        <w:rPr>
          <w:rFonts w:ascii="Times New Roman" w:hAnsi="Times New Roman" w:cs="Times New Roman"/>
          <w:sz w:val="28"/>
          <w:szCs w:val="28"/>
        </w:rPr>
        <w:t>Зазимської</w:t>
      </w:r>
      <w:proofErr w:type="spellEnd"/>
      <w:r w:rsidRPr="00AA6E07">
        <w:rPr>
          <w:rFonts w:ascii="Times New Roman" w:hAnsi="Times New Roman" w:cs="Times New Roman"/>
          <w:sz w:val="28"/>
          <w:szCs w:val="28"/>
        </w:rPr>
        <w:t xml:space="preserve"> </w:t>
      </w:r>
      <w:r w:rsidR="00077E5B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Pr="00AA6E07">
        <w:rPr>
          <w:rFonts w:ascii="Times New Roman" w:hAnsi="Times New Roman" w:cs="Times New Roman"/>
          <w:sz w:val="28"/>
          <w:szCs w:val="28"/>
        </w:rPr>
        <w:t xml:space="preserve"> та початкової школи </w:t>
      </w:r>
      <w:r w:rsidR="008610A0">
        <w:rPr>
          <w:rFonts w:ascii="Times New Roman" w:hAnsi="Times New Roman" w:cs="Times New Roman"/>
          <w:sz w:val="28"/>
          <w:szCs w:val="28"/>
        </w:rPr>
        <w:t xml:space="preserve">на базі </w:t>
      </w:r>
      <w:r w:rsidRPr="00AA6E07">
        <w:rPr>
          <w:rFonts w:ascii="Times New Roman" w:hAnsi="Times New Roman" w:cs="Times New Roman"/>
          <w:sz w:val="28"/>
          <w:szCs w:val="28"/>
        </w:rPr>
        <w:t xml:space="preserve">Броварського ліцею № 10 Броварської </w:t>
      </w:r>
      <w:r w:rsidR="00077E5B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Pr="00AA6E07">
        <w:rPr>
          <w:rFonts w:ascii="Times New Roman" w:hAnsi="Times New Roman" w:cs="Times New Roman"/>
          <w:sz w:val="28"/>
          <w:szCs w:val="28"/>
        </w:rPr>
        <w:t>.</w:t>
      </w:r>
    </w:p>
    <w:p w14:paraId="58127152" w14:textId="4A5BAA33" w:rsidR="00AA6E07" w:rsidRPr="00AA6E07" w:rsidRDefault="00AA6E07" w:rsidP="00F6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74">
        <w:rPr>
          <w:rFonts w:ascii="Times New Roman" w:hAnsi="Times New Roman" w:cs="Times New Roman"/>
          <w:sz w:val="28"/>
          <w:szCs w:val="28"/>
        </w:rPr>
        <w:t xml:space="preserve">Загальною середньою освітою охоплено </w:t>
      </w:r>
      <w:r w:rsidRPr="00AA6E07">
        <w:rPr>
          <w:rFonts w:ascii="Times New Roman" w:hAnsi="Times New Roman" w:cs="Times New Roman"/>
          <w:sz w:val="28"/>
          <w:szCs w:val="28"/>
        </w:rPr>
        <w:t>32 999</w:t>
      </w:r>
      <w:r w:rsidRPr="00F66C74">
        <w:rPr>
          <w:rFonts w:ascii="Times New Roman" w:hAnsi="Times New Roman" w:cs="Times New Roman"/>
          <w:sz w:val="28"/>
          <w:szCs w:val="28"/>
        </w:rPr>
        <w:t xml:space="preserve"> </w:t>
      </w:r>
      <w:r w:rsidR="008610A0">
        <w:rPr>
          <w:rFonts w:ascii="Times New Roman" w:hAnsi="Times New Roman" w:cs="Times New Roman"/>
          <w:sz w:val="28"/>
          <w:szCs w:val="28"/>
        </w:rPr>
        <w:t>осіб</w:t>
      </w:r>
      <w:r w:rsidRPr="00AA6E07">
        <w:rPr>
          <w:rFonts w:ascii="Times New Roman" w:hAnsi="Times New Roman" w:cs="Times New Roman"/>
          <w:sz w:val="28"/>
          <w:szCs w:val="28"/>
        </w:rPr>
        <w:t xml:space="preserve"> (з них 930 – учні приватних закладів)</w:t>
      </w:r>
      <w:r w:rsidRPr="00F66C74">
        <w:rPr>
          <w:rFonts w:ascii="Times New Roman" w:hAnsi="Times New Roman" w:cs="Times New Roman"/>
          <w:sz w:val="28"/>
          <w:szCs w:val="28"/>
        </w:rPr>
        <w:t xml:space="preserve">, дошкільною – </w:t>
      </w:r>
      <w:r w:rsidRPr="00AA6E07">
        <w:rPr>
          <w:rFonts w:ascii="Times New Roman" w:hAnsi="Times New Roman" w:cs="Times New Roman"/>
          <w:sz w:val="28"/>
          <w:szCs w:val="28"/>
        </w:rPr>
        <w:t>7</w:t>
      </w:r>
      <w:r w:rsidR="008610A0">
        <w:rPr>
          <w:rFonts w:ascii="Times New Roman" w:hAnsi="Times New Roman" w:cs="Times New Roman"/>
          <w:sz w:val="28"/>
          <w:szCs w:val="28"/>
        </w:rPr>
        <w:t> </w:t>
      </w:r>
      <w:r w:rsidRPr="00AA6E07">
        <w:rPr>
          <w:rFonts w:ascii="Times New Roman" w:hAnsi="Times New Roman" w:cs="Times New Roman"/>
          <w:sz w:val="28"/>
          <w:szCs w:val="28"/>
        </w:rPr>
        <w:t>713</w:t>
      </w:r>
      <w:r w:rsidR="008610A0">
        <w:rPr>
          <w:rFonts w:ascii="Times New Roman" w:hAnsi="Times New Roman" w:cs="Times New Roman"/>
          <w:sz w:val="28"/>
          <w:szCs w:val="28"/>
        </w:rPr>
        <w:t xml:space="preserve"> осіб</w:t>
      </w:r>
      <w:r w:rsidRPr="00AA6E07">
        <w:rPr>
          <w:rFonts w:ascii="Times New Roman" w:hAnsi="Times New Roman" w:cs="Times New Roman"/>
          <w:sz w:val="28"/>
          <w:szCs w:val="28"/>
        </w:rPr>
        <w:t xml:space="preserve"> (з них 336 </w:t>
      </w:r>
      <w:r w:rsidR="008610A0">
        <w:rPr>
          <w:rFonts w:ascii="Times New Roman" w:hAnsi="Times New Roman" w:cs="Times New Roman"/>
          <w:sz w:val="28"/>
          <w:szCs w:val="28"/>
        </w:rPr>
        <w:t xml:space="preserve">– у приватних </w:t>
      </w:r>
      <w:r w:rsidRPr="00AA6E07">
        <w:rPr>
          <w:rFonts w:ascii="Times New Roman" w:hAnsi="Times New Roman" w:cs="Times New Roman"/>
          <w:sz w:val="28"/>
          <w:szCs w:val="28"/>
        </w:rPr>
        <w:t>ЗДО)</w:t>
      </w:r>
      <w:r w:rsidRPr="00F66C74">
        <w:rPr>
          <w:rFonts w:ascii="Times New Roman" w:hAnsi="Times New Roman" w:cs="Times New Roman"/>
          <w:sz w:val="28"/>
          <w:szCs w:val="28"/>
        </w:rPr>
        <w:t>, інклюзивною –</w:t>
      </w:r>
      <w:r w:rsidRPr="00AA6E07">
        <w:rPr>
          <w:rFonts w:ascii="Times New Roman" w:hAnsi="Times New Roman" w:cs="Times New Roman"/>
          <w:sz w:val="28"/>
          <w:szCs w:val="28"/>
        </w:rPr>
        <w:t xml:space="preserve"> 706</w:t>
      </w:r>
      <w:r w:rsidRPr="00F66C74">
        <w:rPr>
          <w:rFonts w:ascii="Times New Roman" w:hAnsi="Times New Roman" w:cs="Times New Roman"/>
          <w:sz w:val="28"/>
          <w:szCs w:val="28"/>
        </w:rPr>
        <w:t xml:space="preserve"> </w:t>
      </w:r>
      <w:r w:rsidR="008610A0">
        <w:rPr>
          <w:rFonts w:ascii="Times New Roman" w:hAnsi="Times New Roman" w:cs="Times New Roman"/>
          <w:sz w:val="28"/>
          <w:szCs w:val="28"/>
        </w:rPr>
        <w:t>осіб</w:t>
      </w:r>
      <w:r w:rsidRPr="00AA6E07">
        <w:rPr>
          <w:rFonts w:ascii="Times New Roman" w:hAnsi="Times New Roman" w:cs="Times New Roman"/>
          <w:sz w:val="28"/>
          <w:szCs w:val="28"/>
        </w:rPr>
        <w:t>,</w:t>
      </w:r>
      <w:r w:rsidRPr="00F66C74">
        <w:rPr>
          <w:rFonts w:ascii="Times New Roman" w:hAnsi="Times New Roman" w:cs="Times New Roman"/>
          <w:sz w:val="28"/>
          <w:szCs w:val="28"/>
        </w:rPr>
        <w:t xml:space="preserve"> позашкільною – 12 0</w:t>
      </w:r>
      <w:r w:rsidRPr="00AA6E07">
        <w:rPr>
          <w:rFonts w:ascii="Times New Roman" w:hAnsi="Times New Roman" w:cs="Times New Roman"/>
          <w:sz w:val="28"/>
          <w:szCs w:val="28"/>
        </w:rPr>
        <w:t>13</w:t>
      </w:r>
      <w:r w:rsidRPr="00F66C74">
        <w:rPr>
          <w:rFonts w:ascii="Times New Roman" w:hAnsi="Times New Roman" w:cs="Times New Roman"/>
          <w:sz w:val="28"/>
          <w:szCs w:val="28"/>
        </w:rPr>
        <w:t xml:space="preserve"> вихованців</w:t>
      </w:r>
      <w:r w:rsidRPr="00AA6E07">
        <w:rPr>
          <w:rFonts w:ascii="Times New Roman" w:hAnsi="Times New Roman" w:cs="Times New Roman"/>
          <w:sz w:val="28"/>
          <w:szCs w:val="28"/>
        </w:rPr>
        <w:t>.</w:t>
      </w:r>
    </w:p>
    <w:p w14:paraId="3444EC9C" w14:textId="77777777" w:rsidR="00077E5B" w:rsidRDefault="00077E5B" w:rsidP="00077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9382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Освітній процес в очному режимі здійснюється лише в межах розрахункової місткості споруд цивільного захисту, які можуть бути використані як укриття для учасників освітнього процесу у разі сигналу «Повітряна тривога» або інших повідомлень системи оповіщення.</w:t>
      </w:r>
    </w:p>
    <w:p w14:paraId="6459A2F8" w14:textId="77777777" w:rsidR="001E6041" w:rsidRPr="00993824" w:rsidRDefault="001E6041" w:rsidP="00077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20FBA45" w14:textId="1E73DD4B" w:rsidR="00AA6E07" w:rsidRPr="00AA6E07" w:rsidRDefault="00AA6E07" w:rsidP="00F6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07">
        <w:rPr>
          <w:rFonts w:ascii="Times New Roman" w:hAnsi="Times New Roman" w:cs="Times New Roman"/>
          <w:sz w:val="28"/>
          <w:szCs w:val="28"/>
        </w:rPr>
        <w:t xml:space="preserve">Постійно здійснюються заходи щодо збільшення фонду захисних споруд цивільного захисту </w:t>
      </w:r>
      <w:r w:rsidR="001E6041">
        <w:rPr>
          <w:rFonts w:ascii="Times New Roman" w:hAnsi="Times New Roman" w:cs="Times New Roman"/>
          <w:sz w:val="28"/>
          <w:szCs w:val="28"/>
        </w:rPr>
        <w:t xml:space="preserve">в </w:t>
      </w:r>
      <w:r w:rsidRPr="00AA6E07">
        <w:rPr>
          <w:rFonts w:ascii="Times New Roman" w:hAnsi="Times New Roman" w:cs="Times New Roman"/>
          <w:sz w:val="28"/>
          <w:szCs w:val="28"/>
        </w:rPr>
        <w:t>заклад</w:t>
      </w:r>
      <w:r w:rsidR="001E6041">
        <w:rPr>
          <w:rFonts w:ascii="Times New Roman" w:hAnsi="Times New Roman" w:cs="Times New Roman"/>
          <w:sz w:val="28"/>
          <w:szCs w:val="28"/>
        </w:rPr>
        <w:t>ах</w:t>
      </w:r>
      <w:r w:rsidRPr="00AA6E07">
        <w:rPr>
          <w:rFonts w:ascii="Times New Roman" w:hAnsi="Times New Roman" w:cs="Times New Roman"/>
          <w:sz w:val="28"/>
          <w:szCs w:val="28"/>
        </w:rPr>
        <w:t xml:space="preserve"> освіти, приведення їх у </w:t>
      </w:r>
      <w:r w:rsidR="001E6041">
        <w:rPr>
          <w:rFonts w:ascii="Times New Roman" w:hAnsi="Times New Roman" w:cs="Times New Roman"/>
          <w:sz w:val="28"/>
          <w:szCs w:val="28"/>
        </w:rPr>
        <w:t xml:space="preserve">стан </w:t>
      </w:r>
      <w:r w:rsidRPr="00AA6E07">
        <w:rPr>
          <w:rFonts w:ascii="Times New Roman" w:hAnsi="Times New Roman" w:cs="Times New Roman"/>
          <w:sz w:val="28"/>
          <w:szCs w:val="28"/>
        </w:rPr>
        <w:t>готовн</w:t>
      </w:r>
      <w:r w:rsidR="001E6041">
        <w:rPr>
          <w:rFonts w:ascii="Times New Roman" w:hAnsi="Times New Roman" w:cs="Times New Roman"/>
          <w:sz w:val="28"/>
          <w:szCs w:val="28"/>
        </w:rPr>
        <w:t>ості</w:t>
      </w:r>
      <w:r w:rsidRPr="00AA6E07">
        <w:rPr>
          <w:rFonts w:ascii="Times New Roman" w:hAnsi="Times New Roman" w:cs="Times New Roman"/>
          <w:sz w:val="28"/>
          <w:szCs w:val="28"/>
        </w:rPr>
        <w:t xml:space="preserve"> до використання за призначенням</w:t>
      </w:r>
      <w:r w:rsidR="0036047A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Pr="00AA6E07">
        <w:rPr>
          <w:rFonts w:ascii="Times New Roman" w:hAnsi="Times New Roman" w:cs="Times New Roman"/>
          <w:sz w:val="28"/>
          <w:szCs w:val="28"/>
        </w:rPr>
        <w:t xml:space="preserve">створення умов для </w:t>
      </w:r>
      <w:r w:rsidR="0036047A">
        <w:rPr>
          <w:rFonts w:ascii="Times New Roman" w:hAnsi="Times New Roman" w:cs="Times New Roman"/>
          <w:sz w:val="28"/>
          <w:szCs w:val="28"/>
        </w:rPr>
        <w:t>проведе</w:t>
      </w:r>
      <w:r w:rsidRPr="00AA6E07">
        <w:rPr>
          <w:rFonts w:ascii="Times New Roman" w:hAnsi="Times New Roman" w:cs="Times New Roman"/>
          <w:sz w:val="28"/>
          <w:szCs w:val="28"/>
        </w:rPr>
        <w:t>ння навчального процесу</w:t>
      </w:r>
      <w:r w:rsidR="0036047A">
        <w:rPr>
          <w:rFonts w:ascii="Times New Roman" w:hAnsi="Times New Roman" w:cs="Times New Roman"/>
          <w:sz w:val="28"/>
          <w:szCs w:val="28"/>
        </w:rPr>
        <w:t xml:space="preserve"> в укриттях.</w:t>
      </w:r>
      <w:r w:rsidRPr="00AA6E07">
        <w:rPr>
          <w:rFonts w:ascii="Times New Roman" w:hAnsi="Times New Roman" w:cs="Times New Roman"/>
          <w:sz w:val="28"/>
          <w:szCs w:val="28"/>
        </w:rPr>
        <w:t xml:space="preserve"> У </w:t>
      </w:r>
      <w:r w:rsidR="0036047A">
        <w:rPr>
          <w:rFonts w:ascii="Times New Roman" w:hAnsi="Times New Roman" w:cs="Times New Roman"/>
          <w:sz w:val="28"/>
          <w:szCs w:val="28"/>
        </w:rPr>
        <w:t xml:space="preserve">закладах загальної середньої освіти </w:t>
      </w:r>
      <w:r w:rsidRPr="00AA6E07">
        <w:rPr>
          <w:rFonts w:ascii="Times New Roman" w:hAnsi="Times New Roman" w:cs="Times New Roman"/>
          <w:sz w:val="28"/>
          <w:szCs w:val="28"/>
        </w:rPr>
        <w:t xml:space="preserve">району </w:t>
      </w:r>
      <w:r w:rsidR="001E6041">
        <w:rPr>
          <w:rFonts w:ascii="Times New Roman" w:hAnsi="Times New Roman" w:cs="Times New Roman"/>
          <w:sz w:val="28"/>
          <w:szCs w:val="28"/>
        </w:rPr>
        <w:t xml:space="preserve">функціонує </w:t>
      </w:r>
      <w:r w:rsidRPr="00AA6E07">
        <w:rPr>
          <w:rFonts w:ascii="Times New Roman" w:hAnsi="Times New Roman" w:cs="Times New Roman"/>
          <w:sz w:val="28"/>
          <w:szCs w:val="28"/>
        </w:rPr>
        <w:t xml:space="preserve">156 найпростіших укриттів, з </w:t>
      </w:r>
      <w:r w:rsidR="001E6041">
        <w:rPr>
          <w:rFonts w:ascii="Times New Roman" w:hAnsi="Times New Roman" w:cs="Times New Roman"/>
          <w:sz w:val="28"/>
          <w:szCs w:val="28"/>
        </w:rPr>
        <w:t xml:space="preserve">яких </w:t>
      </w:r>
      <w:r w:rsidRPr="00AA6E07">
        <w:rPr>
          <w:rFonts w:ascii="Times New Roman" w:hAnsi="Times New Roman" w:cs="Times New Roman"/>
          <w:sz w:val="28"/>
          <w:szCs w:val="28"/>
        </w:rPr>
        <w:t xml:space="preserve">13 </w:t>
      </w:r>
      <w:r w:rsidR="001E6041">
        <w:rPr>
          <w:rFonts w:ascii="Times New Roman" w:hAnsi="Times New Roman" w:cs="Times New Roman"/>
          <w:sz w:val="28"/>
          <w:szCs w:val="28"/>
        </w:rPr>
        <w:t xml:space="preserve">– </w:t>
      </w:r>
      <w:r w:rsidR="0036047A">
        <w:rPr>
          <w:rFonts w:ascii="Times New Roman" w:hAnsi="Times New Roman" w:cs="Times New Roman"/>
          <w:sz w:val="28"/>
          <w:szCs w:val="28"/>
        </w:rPr>
        <w:t>протирадіаційн</w:t>
      </w:r>
      <w:r w:rsidR="001E6041">
        <w:rPr>
          <w:rFonts w:ascii="Times New Roman" w:hAnsi="Times New Roman" w:cs="Times New Roman"/>
          <w:sz w:val="28"/>
          <w:szCs w:val="28"/>
        </w:rPr>
        <w:t>і</w:t>
      </w:r>
      <w:r w:rsidR="0036047A">
        <w:rPr>
          <w:rFonts w:ascii="Times New Roman" w:hAnsi="Times New Roman" w:cs="Times New Roman"/>
          <w:sz w:val="28"/>
          <w:szCs w:val="28"/>
        </w:rPr>
        <w:t xml:space="preserve"> (</w:t>
      </w:r>
      <w:r w:rsidRPr="00AA6E07">
        <w:rPr>
          <w:rFonts w:ascii="Times New Roman" w:hAnsi="Times New Roman" w:cs="Times New Roman"/>
          <w:sz w:val="28"/>
          <w:szCs w:val="28"/>
        </w:rPr>
        <w:t>ПРУ</w:t>
      </w:r>
      <w:r w:rsidR="0036047A">
        <w:rPr>
          <w:rFonts w:ascii="Times New Roman" w:hAnsi="Times New Roman" w:cs="Times New Roman"/>
          <w:sz w:val="28"/>
          <w:szCs w:val="28"/>
        </w:rPr>
        <w:t>) та</w:t>
      </w:r>
      <w:r w:rsidRPr="00AA6E07">
        <w:rPr>
          <w:rFonts w:ascii="Times New Roman" w:hAnsi="Times New Roman" w:cs="Times New Roman"/>
          <w:sz w:val="28"/>
          <w:szCs w:val="28"/>
        </w:rPr>
        <w:t xml:space="preserve"> </w:t>
      </w:r>
      <w:r w:rsidR="001E6041">
        <w:rPr>
          <w:rFonts w:ascii="Times New Roman" w:hAnsi="Times New Roman" w:cs="Times New Roman"/>
          <w:sz w:val="28"/>
          <w:szCs w:val="28"/>
        </w:rPr>
        <w:br/>
      </w:r>
      <w:r w:rsidRPr="00AA6E07">
        <w:rPr>
          <w:rFonts w:ascii="Times New Roman" w:hAnsi="Times New Roman" w:cs="Times New Roman"/>
          <w:sz w:val="28"/>
          <w:szCs w:val="28"/>
        </w:rPr>
        <w:t>1</w:t>
      </w:r>
      <w:r w:rsidR="0036047A">
        <w:rPr>
          <w:rFonts w:ascii="Times New Roman" w:hAnsi="Times New Roman" w:cs="Times New Roman"/>
          <w:sz w:val="28"/>
          <w:szCs w:val="28"/>
        </w:rPr>
        <w:t xml:space="preserve"> –</w:t>
      </w:r>
      <w:r w:rsidRPr="00AA6E07">
        <w:rPr>
          <w:rFonts w:ascii="Times New Roman" w:hAnsi="Times New Roman" w:cs="Times New Roman"/>
          <w:sz w:val="28"/>
          <w:szCs w:val="28"/>
        </w:rPr>
        <w:t xml:space="preserve"> сховище. </w:t>
      </w:r>
    </w:p>
    <w:p w14:paraId="7069D39D" w14:textId="77777777" w:rsidR="00AA6E07" w:rsidRPr="00AA6E07" w:rsidRDefault="00AA6E07" w:rsidP="00F6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07">
        <w:rPr>
          <w:rFonts w:ascii="Times New Roman" w:hAnsi="Times New Roman" w:cs="Times New Roman"/>
          <w:sz w:val="28"/>
          <w:szCs w:val="28"/>
        </w:rPr>
        <w:t xml:space="preserve">У територіальних громадах Броварського району питання щодо збільшення фонду захисних споруд цивільного захисту закладів освіти, приведення їх у готовність до використання за призначенням та створення у них умов для здійснення навчального процесу знаходиться на контролі у органів місцевого самоврядування та Броварської районної державної адміністрації. </w:t>
      </w:r>
    </w:p>
    <w:p w14:paraId="26E8131E" w14:textId="77777777" w:rsidR="00AA6E07" w:rsidRPr="00AA6E07" w:rsidRDefault="00AA6E07" w:rsidP="00F6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07">
        <w:rPr>
          <w:rFonts w:ascii="Times New Roman" w:hAnsi="Times New Roman" w:cs="Times New Roman"/>
          <w:sz w:val="28"/>
          <w:szCs w:val="28"/>
        </w:rPr>
        <w:t>Продовжується будівництво:</w:t>
      </w:r>
    </w:p>
    <w:p w14:paraId="30321AB9" w14:textId="338D4622" w:rsidR="00AA6E07" w:rsidRPr="00AA6E07" w:rsidRDefault="00AA6E07" w:rsidP="00F66C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07">
        <w:rPr>
          <w:rFonts w:ascii="Times New Roman" w:hAnsi="Times New Roman" w:cs="Times New Roman"/>
          <w:sz w:val="28"/>
          <w:szCs w:val="28"/>
        </w:rPr>
        <w:t xml:space="preserve">- споруди подвійного призначення з захисними властивостями ПРУ на території </w:t>
      </w:r>
      <w:proofErr w:type="spellStart"/>
      <w:r w:rsidRPr="00AA6E07">
        <w:rPr>
          <w:rFonts w:ascii="Times New Roman" w:hAnsi="Times New Roman" w:cs="Times New Roman"/>
          <w:sz w:val="28"/>
          <w:szCs w:val="28"/>
        </w:rPr>
        <w:t>Красилівського</w:t>
      </w:r>
      <w:proofErr w:type="spellEnd"/>
      <w:r w:rsidRPr="00AA6E07"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 w:rsidRPr="00AA6E07">
        <w:rPr>
          <w:rFonts w:ascii="Times New Roman" w:hAnsi="Times New Roman" w:cs="Times New Roman"/>
          <w:sz w:val="28"/>
          <w:szCs w:val="28"/>
        </w:rPr>
        <w:t>Калинівської</w:t>
      </w:r>
      <w:proofErr w:type="spellEnd"/>
      <w:r w:rsidRPr="00AA6E07">
        <w:rPr>
          <w:rFonts w:ascii="Times New Roman" w:hAnsi="Times New Roman" w:cs="Times New Roman"/>
          <w:sz w:val="28"/>
          <w:szCs w:val="28"/>
        </w:rPr>
        <w:t xml:space="preserve"> селищної ради за кошти місцевого бюджету.  Термін </w:t>
      </w:r>
      <w:r w:rsidR="0036047A">
        <w:rPr>
          <w:rFonts w:ascii="Times New Roman" w:hAnsi="Times New Roman" w:cs="Times New Roman"/>
          <w:sz w:val="28"/>
          <w:szCs w:val="28"/>
        </w:rPr>
        <w:t>завершення</w:t>
      </w:r>
      <w:r w:rsidRPr="00AA6E07">
        <w:rPr>
          <w:rFonts w:ascii="Times New Roman" w:hAnsi="Times New Roman" w:cs="Times New Roman"/>
          <w:sz w:val="28"/>
          <w:szCs w:val="28"/>
        </w:rPr>
        <w:t xml:space="preserve"> – грудень 2025</w:t>
      </w:r>
      <w:r w:rsidR="0036047A">
        <w:rPr>
          <w:rFonts w:ascii="Times New Roman" w:hAnsi="Times New Roman" w:cs="Times New Roman"/>
          <w:sz w:val="28"/>
          <w:szCs w:val="28"/>
        </w:rPr>
        <w:t xml:space="preserve"> </w:t>
      </w:r>
      <w:r w:rsidRPr="00AA6E07">
        <w:rPr>
          <w:rFonts w:ascii="Times New Roman" w:hAnsi="Times New Roman" w:cs="Times New Roman"/>
          <w:sz w:val="28"/>
          <w:szCs w:val="28"/>
        </w:rPr>
        <w:t>р</w:t>
      </w:r>
      <w:r w:rsidR="0036047A">
        <w:rPr>
          <w:rFonts w:ascii="Times New Roman" w:hAnsi="Times New Roman" w:cs="Times New Roman"/>
          <w:sz w:val="28"/>
          <w:szCs w:val="28"/>
        </w:rPr>
        <w:t>оку</w:t>
      </w:r>
      <w:r w:rsidRPr="00AA6E07">
        <w:rPr>
          <w:rFonts w:ascii="Times New Roman" w:hAnsi="Times New Roman" w:cs="Times New Roman"/>
          <w:sz w:val="28"/>
          <w:szCs w:val="28"/>
        </w:rPr>
        <w:t>;</w:t>
      </w:r>
    </w:p>
    <w:p w14:paraId="0D380739" w14:textId="02B78CF4" w:rsidR="00AA6E07" w:rsidRPr="00AA6E07" w:rsidRDefault="00AA6E07" w:rsidP="00F66C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07">
        <w:rPr>
          <w:rFonts w:ascii="Times New Roman" w:hAnsi="Times New Roman" w:cs="Times New Roman"/>
          <w:sz w:val="28"/>
          <w:szCs w:val="28"/>
        </w:rPr>
        <w:lastRenderedPageBreak/>
        <w:t xml:space="preserve">- споруди подвійного призначення з захисними властивостями ПРУ на території ОЗО </w:t>
      </w:r>
      <w:proofErr w:type="spellStart"/>
      <w:r w:rsidRPr="00AA6E07">
        <w:rPr>
          <w:rFonts w:ascii="Times New Roman" w:hAnsi="Times New Roman" w:cs="Times New Roman"/>
          <w:sz w:val="28"/>
          <w:szCs w:val="28"/>
        </w:rPr>
        <w:t>Баришівського</w:t>
      </w:r>
      <w:proofErr w:type="spellEnd"/>
      <w:r w:rsidRPr="00AA6E07"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 w:rsidRPr="00AA6E07">
        <w:rPr>
          <w:rFonts w:ascii="Times New Roman" w:hAnsi="Times New Roman" w:cs="Times New Roman"/>
          <w:sz w:val="28"/>
          <w:szCs w:val="28"/>
        </w:rPr>
        <w:t>Баришівської</w:t>
      </w:r>
      <w:proofErr w:type="spellEnd"/>
      <w:r w:rsidRPr="00AA6E07">
        <w:rPr>
          <w:rFonts w:ascii="Times New Roman" w:hAnsi="Times New Roman" w:cs="Times New Roman"/>
          <w:sz w:val="28"/>
          <w:szCs w:val="28"/>
        </w:rPr>
        <w:t xml:space="preserve"> селищної ради. Термін </w:t>
      </w:r>
      <w:r w:rsidR="0036047A">
        <w:rPr>
          <w:rFonts w:ascii="Times New Roman" w:hAnsi="Times New Roman" w:cs="Times New Roman"/>
          <w:sz w:val="28"/>
          <w:szCs w:val="28"/>
        </w:rPr>
        <w:t>завершення</w:t>
      </w:r>
      <w:r w:rsidRPr="00AA6E07">
        <w:rPr>
          <w:rFonts w:ascii="Times New Roman" w:hAnsi="Times New Roman" w:cs="Times New Roman"/>
          <w:sz w:val="28"/>
          <w:szCs w:val="28"/>
        </w:rPr>
        <w:t xml:space="preserve"> – вересень 2025</w:t>
      </w:r>
      <w:r w:rsidR="0036047A">
        <w:rPr>
          <w:rFonts w:ascii="Times New Roman" w:hAnsi="Times New Roman" w:cs="Times New Roman"/>
          <w:sz w:val="28"/>
          <w:szCs w:val="28"/>
        </w:rPr>
        <w:t xml:space="preserve"> </w:t>
      </w:r>
      <w:r w:rsidRPr="00AA6E07">
        <w:rPr>
          <w:rFonts w:ascii="Times New Roman" w:hAnsi="Times New Roman" w:cs="Times New Roman"/>
          <w:sz w:val="28"/>
          <w:szCs w:val="28"/>
        </w:rPr>
        <w:t>р</w:t>
      </w:r>
      <w:r w:rsidR="0036047A">
        <w:rPr>
          <w:rFonts w:ascii="Times New Roman" w:hAnsi="Times New Roman" w:cs="Times New Roman"/>
          <w:sz w:val="28"/>
          <w:szCs w:val="28"/>
        </w:rPr>
        <w:t>оку;</w:t>
      </w:r>
    </w:p>
    <w:p w14:paraId="3979CB48" w14:textId="00F929F0" w:rsidR="00AA6E07" w:rsidRPr="00AA6E07" w:rsidRDefault="00AA6E07" w:rsidP="00F66C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07">
        <w:rPr>
          <w:rFonts w:ascii="Times New Roman" w:hAnsi="Times New Roman" w:cs="Times New Roman"/>
          <w:sz w:val="28"/>
          <w:szCs w:val="28"/>
        </w:rPr>
        <w:t xml:space="preserve">- споруди подвійного призначення з захисними властивостями ПРУ на території Шевченківської гімназії Великодимерської селищної ради. Термін </w:t>
      </w:r>
      <w:r w:rsidR="0036047A">
        <w:rPr>
          <w:rFonts w:ascii="Times New Roman" w:hAnsi="Times New Roman" w:cs="Times New Roman"/>
          <w:sz w:val="28"/>
          <w:szCs w:val="28"/>
        </w:rPr>
        <w:t>завершення</w:t>
      </w:r>
      <w:r w:rsidRPr="00AA6E07">
        <w:rPr>
          <w:rFonts w:ascii="Times New Roman" w:hAnsi="Times New Roman" w:cs="Times New Roman"/>
          <w:sz w:val="28"/>
          <w:szCs w:val="28"/>
        </w:rPr>
        <w:t xml:space="preserve"> – грудень 2025</w:t>
      </w:r>
      <w:r w:rsidR="0036047A">
        <w:rPr>
          <w:rFonts w:ascii="Times New Roman" w:hAnsi="Times New Roman" w:cs="Times New Roman"/>
          <w:sz w:val="28"/>
          <w:szCs w:val="28"/>
        </w:rPr>
        <w:t xml:space="preserve"> </w:t>
      </w:r>
      <w:r w:rsidRPr="00AA6E07">
        <w:rPr>
          <w:rFonts w:ascii="Times New Roman" w:hAnsi="Times New Roman" w:cs="Times New Roman"/>
          <w:sz w:val="28"/>
          <w:szCs w:val="28"/>
        </w:rPr>
        <w:t>р</w:t>
      </w:r>
      <w:r w:rsidR="0036047A">
        <w:rPr>
          <w:rFonts w:ascii="Times New Roman" w:hAnsi="Times New Roman" w:cs="Times New Roman"/>
          <w:sz w:val="28"/>
          <w:szCs w:val="28"/>
        </w:rPr>
        <w:t>оку.</w:t>
      </w:r>
    </w:p>
    <w:p w14:paraId="5F971572" w14:textId="77777777" w:rsidR="001E6041" w:rsidRDefault="00AA6E07" w:rsidP="00F6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07">
        <w:rPr>
          <w:rFonts w:ascii="Times New Roman" w:hAnsi="Times New Roman" w:cs="Times New Roman"/>
          <w:sz w:val="28"/>
          <w:szCs w:val="28"/>
        </w:rPr>
        <w:t>У</w:t>
      </w:r>
      <w:r w:rsidR="0036047A">
        <w:rPr>
          <w:rFonts w:ascii="Times New Roman" w:hAnsi="Times New Roman" w:cs="Times New Roman"/>
          <w:sz w:val="28"/>
          <w:szCs w:val="28"/>
        </w:rPr>
        <w:t>сі заклади освіти р</w:t>
      </w:r>
      <w:r w:rsidRPr="00AA6E07">
        <w:rPr>
          <w:rFonts w:ascii="Times New Roman" w:hAnsi="Times New Roman" w:cs="Times New Roman"/>
          <w:sz w:val="28"/>
          <w:szCs w:val="28"/>
        </w:rPr>
        <w:t>айон</w:t>
      </w:r>
      <w:r w:rsidR="0036047A">
        <w:rPr>
          <w:rFonts w:ascii="Times New Roman" w:hAnsi="Times New Roman" w:cs="Times New Roman"/>
          <w:sz w:val="28"/>
          <w:szCs w:val="28"/>
        </w:rPr>
        <w:t>у охоплено охоронними пос</w:t>
      </w:r>
      <w:r w:rsidRPr="00AA6E07">
        <w:rPr>
          <w:rFonts w:ascii="Times New Roman" w:hAnsi="Times New Roman" w:cs="Times New Roman"/>
          <w:sz w:val="28"/>
          <w:szCs w:val="28"/>
        </w:rPr>
        <w:t>лугами поліції</w:t>
      </w:r>
      <w:r w:rsidR="0036047A">
        <w:rPr>
          <w:rFonts w:ascii="Times New Roman" w:hAnsi="Times New Roman" w:cs="Times New Roman"/>
          <w:sz w:val="28"/>
          <w:szCs w:val="28"/>
        </w:rPr>
        <w:t>, обладнано «тривожними</w:t>
      </w:r>
      <w:r w:rsidRPr="00AA6E07">
        <w:rPr>
          <w:rFonts w:ascii="Times New Roman" w:hAnsi="Times New Roman" w:cs="Times New Roman"/>
          <w:sz w:val="28"/>
          <w:szCs w:val="28"/>
        </w:rPr>
        <w:t xml:space="preserve"> кнопк</w:t>
      </w:r>
      <w:r w:rsidR="0036047A">
        <w:rPr>
          <w:rFonts w:ascii="Times New Roman" w:hAnsi="Times New Roman" w:cs="Times New Roman"/>
          <w:sz w:val="28"/>
          <w:szCs w:val="28"/>
        </w:rPr>
        <w:t>ам</w:t>
      </w:r>
      <w:r w:rsidRPr="00AA6E07">
        <w:rPr>
          <w:rFonts w:ascii="Times New Roman" w:hAnsi="Times New Roman" w:cs="Times New Roman"/>
          <w:sz w:val="28"/>
          <w:szCs w:val="28"/>
        </w:rPr>
        <w:t xml:space="preserve">и». </w:t>
      </w:r>
      <w:r w:rsidR="0036047A">
        <w:rPr>
          <w:rFonts w:ascii="Times New Roman" w:hAnsi="Times New Roman" w:cs="Times New Roman"/>
          <w:sz w:val="28"/>
          <w:szCs w:val="28"/>
        </w:rPr>
        <w:t xml:space="preserve">Постійний пост поліції діє у </w:t>
      </w:r>
      <w:r w:rsidRPr="00AA6E07">
        <w:rPr>
          <w:rFonts w:ascii="Times New Roman" w:hAnsi="Times New Roman" w:cs="Times New Roman"/>
          <w:sz w:val="28"/>
          <w:szCs w:val="28"/>
        </w:rPr>
        <w:t>комунальному закладі «</w:t>
      </w:r>
      <w:proofErr w:type="spellStart"/>
      <w:r w:rsidRPr="00AA6E07">
        <w:rPr>
          <w:rFonts w:ascii="Times New Roman" w:hAnsi="Times New Roman" w:cs="Times New Roman"/>
          <w:sz w:val="28"/>
          <w:szCs w:val="28"/>
        </w:rPr>
        <w:t>Великодимерський</w:t>
      </w:r>
      <w:proofErr w:type="spellEnd"/>
      <w:r w:rsidRPr="00AA6E07">
        <w:rPr>
          <w:rFonts w:ascii="Times New Roman" w:hAnsi="Times New Roman" w:cs="Times New Roman"/>
          <w:sz w:val="28"/>
          <w:szCs w:val="28"/>
        </w:rPr>
        <w:t xml:space="preserve"> ліцей» Броварського району</w:t>
      </w:r>
      <w:r w:rsidRPr="00AA6E07">
        <w:t xml:space="preserve"> </w:t>
      </w:r>
      <w:r w:rsidR="0036047A">
        <w:rPr>
          <w:rFonts w:ascii="Times New Roman" w:hAnsi="Times New Roman" w:cs="Times New Roman"/>
          <w:sz w:val="28"/>
          <w:szCs w:val="28"/>
        </w:rPr>
        <w:t xml:space="preserve">Київської області. </w:t>
      </w:r>
    </w:p>
    <w:p w14:paraId="10785E21" w14:textId="421EAA7A" w:rsidR="00AA6E07" w:rsidRPr="00AA6E07" w:rsidRDefault="0036047A" w:rsidP="00F6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Металодетектори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AA6E07" w:rsidRPr="00AA6E07">
        <w:rPr>
          <w:rFonts w:ascii="Times New Roman" w:hAnsi="Times New Roman" w:cs="Times New Roman"/>
          <w:sz w:val="28"/>
          <w:szCs w:val="28"/>
        </w:rPr>
        <w:t xml:space="preserve">турнікети </w:t>
      </w:r>
      <w:r>
        <w:rPr>
          <w:rFonts w:ascii="Times New Roman" w:hAnsi="Times New Roman" w:cs="Times New Roman"/>
          <w:sz w:val="28"/>
          <w:szCs w:val="28"/>
        </w:rPr>
        <w:t xml:space="preserve">встановлено у </w:t>
      </w:r>
      <w:r w:rsidR="00AA6E07" w:rsidRPr="00AA6E07">
        <w:rPr>
          <w:rFonts w:ascii="Times New Roman" w:hAnsi="Times New Roman" w:cs="Times New Roman"/>
          <w:sz w:val="28"/>
          <w:szCs w:val="28"/>
        </w:rPr>
        <w:t xml:space="preserve">закладах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Зазимської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 – </w:t>
      </w:r>
      <w:proofErr w:type="spellStart"/>
      <w:r w:rsidR="00AA6E07" w:rsidRPr="00AA6E07">
        <w:rPr>
          <w:rFonts w:ascii="Times New Roman" w:hAnsi="Times New Roman" w:cs="Times New Roman"/>
          <w:sz w:val="28"/>
          <w:szCs w:val="28"/>
        </w:rPr>
        <w:t>Погребський</w:t>
      </w:r>
      <w:proofErr w:type="spellEnd"/>
      <w:r w:rsidR="00AA6E07" w:rsidRPr="00AA6E07">
        <w:rPr>
          <w:rFonts w:ascii="Times New Roman" w:hAnsi="Times New Roman" w:cs="Times New Roman"/>
          <w:sz w:val="28"/>
          <w:szCs w:val="28"/>
        </w:rPr>
        <w:t xml:space="preserve"> ліцей, </w:t>
      </w:r>
      <w:proofErr w:type="spellStart"/>
      <w:r w:rsidR="00AA6E07" w:rsidRPr="00AA6E07">
        <w:rPr>
          <w:rFonts w:ascii="Times New Roman" w:hAnsi="Times New Roman" w:cs="Times New Roman"/>
          <w:sz w:val="28"/>
          <w:szCs w:val="28"/>
        </w:rPr>
        <w:t>Зазимський</w:t>
      </w:r>
      <w:proofErr w:type="spellEnd"/>
      <w:r w:rsidR="00AA6E07" w:rsidRPr="00AA6E07">
        <w:rPr>
          <w:rFonts w:ascii="Times New Roman" w:hAnsi="Times New Roman" w:cs="Times New Roman"/>
          <w:sz w:val="28"/>
          <w:szCs w:val="28"/>
        </w:rPr>
        <w:t xml:space="preserve"> ліцей «Академія успіху», </w:t>
      </w:r>
      <w:proofErr w:type="spellStart"/>
      <w:r w:rsidR="00AA6E07" w:rsidRPr="00AA6E07">
        <w:rPr>
          <w:rFonts w:ascii="Times New Roman" w:hAnsi="Times New Roman" w:cs="Times New Roman"/>
          <w:sz w:val="28"/>
          <w:szCs w:val="28"/>
        </w:rPr>
        <w:t>Пухівський</w:t>
      </w:r>
      <w:proofErr w:type="spellEnd"/>
      <w:r w:rsidR="00AA6E07" w:rsidRPr="00AA6E07">
        <w:rPr>
          <w:rFonts w:ascii="Times New Roman" w:hAnsi="Times New Roman" w:cs="Times New Roman"/>
          <w:sz w:val="28"/>
          <w:szCs w:val="28"/>
        </w:rPr>
        <w:t xml:space="preserve"> ЗЗСО та </w:t>
      </w:r>
      <w:proofErr w:type="spellStart"/>
      <w:r w:rsidR="00AA6E07" w:rsidRPr="00AA6E07">
        <w:rPr>
          <w:rFonts w:ascii="Times New Roman" w:hAnsi="Times New Roman" w:cs="Times New Roman"/>
          <w:sz w:val="28"/>
          <w:szCs w:val="28"/>
        </w:rPr>
        <w:t>Літківський</w:t>
      </w:r>
      <w:proofErr w:type="spellEnd"/>
      <w:r w:rsidR="00AA6E07" w:rsidRPr="00AA6E07">
        <w:rPr>
          <w:rFonts w:ascii="Times New Roman" w:hAnsi="Times New Roman" w:cs="Times New Roman"/>
          <w:sz w:val="28"/>
          <w:szCs w:val="28"/>
        </w:rPr>
        <w:t xml:space="preserve"> ліцей, арочн</w:t>
      </w:r>
      <w:r w:rsidR="001F4CD6">
        <w:rPr>
          <w:rFonts w:ascii="Times New Roman" w:hAnsi="Times New Roman" w:cs="Times New Roman"/>
          <w:sz w:val="28"/>
          <w:szCs w:val="28"/>
        </w:rPr>
        <w:t>і</w:t>
      </w:r>
      <w:r w:rsidR="00AA6E07" w:rsidRPr="00AA6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E07" w:rsidRPr="00AA6E07">
        <w:rPr>
          <w:rFonts w:ascii="Times New Roman" w:hAnsi="Times New Roman" w:cs="Times New Roman"/>
          <w:sz w:val="28"/>
          <w:szCs w:val="28"/>
        </w:rPr>
        <w:t>металодетектор</w:t>
      </w:r>
      <w:r w:rsidR="001F4CD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A6E07" w:rsidRPr="00AA6E07">
        <w:rPr>
          <w:rFonts w:ascii="Times New Roman" w:hAnsi="Times New Roman" w:cs="Times New Roman"/>
          <w:sz w:val="28"/>
          <w:szCs w:val="28"/>
        </w:rPr>
        <w:t xml:space="preserve"> та турнікет</w:t>
      </w:r>
      <w:r w:rsidR="001F4CD6">
        <w:rPr>
          <w:rFonts w:ascii="Times New Roman" w:hAnsi="Times New Roman" w:cs="Times New Roman"/>
          <w:sz w:val="28"/>
          <w:szCs w:val="28"/>
        </w:rPr>
        <w:t xml:space="preserve">и встановлено у </w:t>
      </w:r>
      <w:proofErr w:type="spellStart"/>
      <w:r w:rsidR="00AA6E07" w:rsidRPr="00AA6E07">
        <w:rPr>
          <w:rFonts w:ascii="Times New Roman" w:hAnsi="Times New Roman" w:cs="Times New Roman"/>
          <w:sz w:val="28"/>
          <w:szCs w:val="28"/>
        </w:rPr>
        <w:t>Великодимерському</w:t>
      </w:r>
      <w:proofErr w:type="spellEnd"/>
      <w:r w:rsidR="00AA6E07" w:rsidRPr="00AA6E07">
        <w:rPr>
          <w:rFonts w:ascii="Times New Roman" w:hAnsi="Times New Roman" w:cs="Times New Roman"/>
          <w:sz w:val="28"/>
          <w:szCs w:val="28"/>
        </w:rPr>
        <w:t xml:space="preserve"> та Гоголівському ліцеях Великодимерської селищної ради. </w:t>
      </w:r>
    </w:p>
    <w:p w14:paraId="74BFCAB6" w14:textId="4493FC34" w:rsidR="00AA6E07" w:rsidRPr="00AA6E07" w:rsidRDefault="001F4CD6" w:rsidP="00F6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A6E07" w:rsidRPr="00AA6E07">
        <w:rPr>
          <w:rFonts w:ascii="Times New Roman" w:hAnsi="Times New Roman" w:cs="Times New Roman"/>
          <w:sz w:val="28"/>
          <w:szCs w:val="28"/>
        </w:rPr>
        <w:t xml:space="preserve"> ТОВ Броварський ліцей «</w:t>
      </w:r>
      <w:proofErr w:type="spellStart"/>
      <w:r w:rsidR="00AA6E07" w:rsidRPr="00AA6E07">
        <w:rPr>
          <w:rFonts w:ascii="Times New Roman" w:hAnsi="Times New Roman" w:cs="Times New Roman"/>
          <w:sz w:val="28"/>
          <w:szCs w:val="28"/>
        </w:rPr>
        <w:t>Мономакс</w:t>
      </w:r>
      <w:proofErr w:type="spellEnd"/>
      <w:r w:rsidR="00AA6E07" w:rsidRPr="00AA6E07">
        <w:rPr>
          <w:rFonts w:ascii="Times New Roman" w:hAnsi="Times New Roman" w:cs="Times New Roman"/>
          <w:sz w:val="28"/>
          <w:szCs w:val="28"/>
        </w:rPr>
        <w:t xml:space="preserve">» встановлено сучасну систему </w:t>
      </w:r>
      <w:r>
        <w:rPr>
          <w:rFonts w:ascii="Times New Roman" w:hAnsi="Times New Roman" w:cs="Times New Roman"/>
          <w:sz w:val="28"/>
          <w:szCs w:val="28"/>
        </w:rPr>
        <w:t xml:space="preserve">доступу </w:t>
      </w:r>
      <w:r w:rsidR="00AA6E07" w:rsidRPr="00AA6E07">
        <w:rPr>
          <w:rFonts w:ascii="Times New Roman" w:hAnsi="Times New Roman" w:cs="Times New Roman"/>
          <w:sz w:val="28"/>
          <w:szCs w:val="28"/>
        </w:rPr>
        <w:t>з контролерами входу і виходу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6E07" w:rsidRPr="00AA6E07">
        <w:rPr>
          <w:rFonts w:ascii="Times New Roman" w:hAnsi="Times New Roman" w:cs="Times New Roman"/>
          <w:sz w:val="28"/>
          <w:szCs w:val="28"/>
        </w:rPr>
        <w:t xml:space="preserve"> датчиками руху, </w:t>
      </w:r>
      <w:r>
        <w:rPr>
          <w:rFonts w:ascii="Times New Roman" w:hAnsi="Times New Roman" w:cs="Times New Roman"/>
          <w:sz w:val="28"/>
          <w:szCs w:val="28"/>
        </w:rPr>
        <w:t xml:space="preserve">функцією </w:t>
      </w:r>
      <w:r w:rsidR="009938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Start"/>
      <w:r>
        <w:rPr>
          <w:rFonts w:ascii="Times New Roman" w:hAnsi="Times New Roman" w:cs="Times New Roman"/>
          <w:sz w:val="28"/>
          <w:szCs w:val="28"/>
        </w:rPr>
        <w:t>–оповіщення</w:t>
      </w:r>
      <w:proofErr w:type="spellEnd"/>
      <w:r w:rsidR="00AA6E07" w:rsidRPr="00AA6E07">
        <w:rPr>
          <w:rFonts w:ascii="Times New Roman" w:hAnsi="Times New Roman" w:cs="Times New Roman"/>
          <w:sz w:val="28"/>
          <w:szCs w:val="28"/>
        </w:rPr>
        <w:t xml:space="preserve"> «Дитин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6E07" w:rsidRPr="00AA6E07">
        <w:rPr>
          <w:rFonts w:ascii="Times New Roman" w:hAnsi="Times New Roman" w:cs="Times New Roman"/>
          <w:sz w:val="28"/>
          <w:szCs w:val="28"/>
        </w:rPr>
        <w:t xml:space="preserve"> в школі», тривожною кнопкою та відео</w:t>
      </w:r>
      <w:r>
        <w:rPr>
          <w:rFonts w:ascii="Times New Roman" w:hAnsi="Times New Roman" w:cs="Times New Roman"/>
          <w:sz w:val="28"/>
          <w:szCs w:val="28"/>
        </w:rPr>
        <w:t xml:space="preserve">спостереженням. </w:t>
      </w:r>
    </w:p>
    <w:p w14:paraId="7CD0A731" w14:textId="58F77DC5" w:rsidR="00AA6E07" w:rsidRPr="00AA6E07" w:rsidRDefault="00993824" w:rsidP="00F6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проекту «Служба освітньої безпеки» долучилися </w:t>
      </w:r>
      <w:r w:rsidR="00AA6E07" w:rsidRPr="00AA6E07">
        <w:rPr>
          <w:rFonts w:ascii="Times New Roman" w:hAnsi="Times New Roman" w:cs="Times New Roman"/>
          <w:sz w:val="28"/>
          <w:szCs w:val="28"/>
        </w:rPr>
        <w:t xml:space="preserve">14 закладів загальної середньої освіти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району, з них: </w:t>
      </w:r>
      <w:r w:rsidR="00AA6E07" w:rsidRPr="00AA6E07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A6E07" w:rsidRPr="00AA6E07">
        <w:rPr>
          <w:rFonts w:ascii="Times New Roman" w:hAnsi="Times New Roman" w:cs="Times New Roman"/>
          <w:sz w:val="28"/>
          <w:szCs w:val="28"/>
        </w:rPr>
        <w:t>заклад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A6E07" w:rsidRPr="00AA6E07">
        <w:rPr>
          <w:rFonts w:ascii="Times New Roman" w:hAnsi="Times New Roman" w:cs="Times New Roman"/>
          <w:sz w:val="28"/>
          <w:szCs w:val="28"/>
        </w:rPr>
        <w:t xml:space="preserve">Броварської </w:t>
      </w:r>
      <w:r w:rsidR="001E6041">
        <w:rPr>
          <w:rFonts w:ascii="Times New Roman" w:hAnsi="Times New Roman" w:cs="Times New Roman"/>
          <w:sz w:val="28"/>
          <w:szCs w:val="28"/>
        </w:rPr>
        <w:t>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AA6E07" w:rsidRPr="00AA6E0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A6E07" w:rsidRPr="00AA6E07">
        <w:rPr>
          <w:rFonts w:ascii="Times New Roman" w:hAnsi="Times New Roman" w:cs="Times New Roman"/>
          <w:sz w:val="28"/>
          <w:szCs w:val="28"/>
        </w:rPr>
        <w:t xml:space="preserve">заклад Великодимерської </w:t>
      </w:r>
      <w:r w:rsidR="001E6041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AA6E07" w:rsidRPr="00AA6E07">
        <w:rPr>
          <w:rFonts w:ascii="Times New Roman" w:hAnsi="Times New Roman" w:cs="Times New Roman"/>
          <w:sz w:val="28"/>
          <w:szCs w:val="28"/>
        </w:rPr>
        <w:t>.</w:t>
      </w:r>
    </w:p>
    <w:p w14:paraId="6BAB0566" w14:textId="2CC9554B" w:rsidR="00AA6E07" w:rsidRDefault="001E6041" w:rsidP="00F6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сьогодні п</w:t>
      </w:r>
      <w:r w:rsidR="00AA6E07" w:rsidRPr="002A1C80">
        <w:rPr>
          <w:rFonts w:ascii="Times New Roman" w:hAnsi="Times New Roman" w:cs="Times New Roman"/>
          <w:sz w:val="28"/>
          <w:szCs w:val="28"/>
        </w:rPr>
        <w:t>р</w:t>
      </w:r>
      <w:r w:rsidR="002A1C80">
        <w:rPr>
          <w:rFonts w:ascii="Times New Roman" w:hAnsi="Times New Roman" w:cs="Times New Roman"/>
          <w:sz w:val="28"/>
          <w:szCs w:val="28"/>
        </w:rPr>
        <w:t>ацюють</w:t>
      </w:r>
      <w:r w:rsidR="00AA6E07" w:rsidRPr="002A1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A6E07" w:rsidRPr="002A1C80">
        <w:rPr>
          <w:rFonts w:ascii="Times New Roman" w:hAnsi="Times New Roman" w:cs="Times New Roman"/>
          <w:sz w:val="28"/>
          <w:szCs w:val="28"/>
        </w:rPr>
        <w:t xml:space="preserve"> інспектор</w:t>
      </w:r>
      <w:r w:rsidR="002A1C80">
        <w:rPr>
          <w:rFonts w:ascii="Times New Roman" w:hAnsi="Times New Roman" w:cs="Times New Roman"/>
          <w:sz w:val="28"/>
          <w:szCs w:val="28"/>
        </w:rPr>
        <w:t>ів</w:t>
      </w:r>
      <w:r w:rsidR="00AA6E07" w:rsidRPr="002A1C80">
        <w:rPr>
          <w:rFonts w:ascii="Times New Roman" w:hAnsi="Times New Roman" w:cs="Times New Roman"/>
          <w:sz w:val="28"/>
          <w:szCs w:val="28"/>
        </w:rPr>
        <w:t xml:space="preserve"> Служби освітньої безпеки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6E07" w:rsidRPr="002A1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– на базі Броварських </w:t>
      </w:r>
      <w:r w:rsidR="00AA6E07" w:rsidRPr="002A1C80">
        <w:rPr>
          <w:rFonts w:ascii="Times New Roman" w:hAnsi="Times New Roman" w:cs="Times New Roman"/>
          <w:sz w:val="28"/>
          <w:szCs w:val="28"/>
        </w:rPr>
        <w:t>ліце</w:t>
      </w:r>
      <w:r>
        <w:rPr>
          <w:rFonts w:ascii="Times New Roman" w:hAnsi="Times New Roman" w:cs="Times New Roman"/>
          <w:sz w:val="28"/>
          <w:szCs w:val="28"/>
        </w:rPr>
        <w:t>їв</w:t>
      </w:r>
      <w:r w:rsidR="00AA6E07" w:rsidRPr="002A1C80">
        <w:rPr>
          <w:rFonts w:ascii="Times New Roman" w:hAnsi="Times New Roman" w:cs="Times New Roman"/>
          <w:sz w:val="28"/>
          <w:szCs w:val="28"/>
        </w:rPr>
        <w:t xml:space="preserve"> № 1, </w:t>
      </w:r>
      <w:r w:rsidR="00AA6E07" w:rsidRPr="002A1C80">
        <w:rPr>
          <w:rFonts w:ascii="Times New Roman" w:hAnsi="Times New Roman" w:cs="Times New Roman"/>
          <w:bCs/>
          <w:sz w:val="28"/>
          <w:szCs w:val="28"/>
        </w:rPr>
        <w:t xml:space="preserve">3,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A6E07" w:rsidRPr="002A1C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AA6E07" w:rsidRPr="002A1C80">
        <w:rPr>
          <w:rFonts w:ascii="Times New Roman" w:hAnsi="Times New Roman" w:cs="Times New Roman"/>
          <w:bCs/>
          <w:sz w:val="28"/>
          <w:szCs w:val="28"/>
        </w:rPr>
        <w:t>, 8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A6E07" w:rsidRPr="002A1C80">
        <w:rPr>
          <w:rFonts w:ascii="Times New Roman" w:hAnsi="Times New Roman" w:cs="Times New Roman"/>
          <w:sz w:val="28"/>
          <w:szCs w:val="28"/>
        </w:rPr>
        <w:t>Броварськ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6E07" w:rsidRPr="002A1C80">
        <w:rPr>
          <w:rFonts w:ascii="Times New Roman" w:hAnsi="Times New Roman" w:cs="Times New Roman"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6E07" w:rsidRPr="002A1C80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6E07" w:rsidRPr="002A1C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AA6E07" w:rsidRPr="002A1C80">
        <w:rPr>
          <w:rFonts w:ascii="Times New Roman" w:hAnsi="Times New Roman" w:cs="Times New Roman"/>
          <w:sz w:val="28"/>
          <w:szCs w:val="28"/>
        </w:rPr>
        <w:t>1</w:t>
      </w:r>
      <w:r w:rsidR="00C63930">
        <w:rPr>
          <w:rFonts w:ascii="Times New Roman" w:hAnsi="Times New Roman" w:cs="Times New Roman"/>
          <w:sz w:val="28"/>
          <w:szCs w:val="28"/>
        </w:rPr>
        <w:t xml:space="preserve"> –</w:t>
      </w:r>
      <w:r w:rsidR="00AA6E07" w:rsidRPr="002A1C80">
        <w:rPr>
          <w:rFonts w:ascii="Times New Roman" w:hAnsi="Times New Roman" w:cs="Times New Roman"/>
          <w:sz w:val="28"/>
          <w:szCs w:val="28"/>
        </w:rPr>
        <w:t xml:space="preserve"> на базі </w:t>
      </w:r>
      <w:proofErr w:type="spellStart"/>
      <w:r w:rsidR="00AA6E07" w:rsidRPr="002A1C80">
        <w:rPr>
          <w:rFonts w:ascii="Times New Roman" w:hAnsi="Times New Roman" w:cs="Times New Roman"/>
          <w:sz w:val="28"/>
          <w:szCs w:val="28"/>
        </w:rPr>
        <w:t>Требухівського</w:t>
      </w:r>
      <w:proofErr w:type="spellEnd"/>
      <w:r w:rsidR="00AA6E07" w:rsidRPr="002A1C80">
        <w:rPr>
          <w:rFonts w:ascii="Times New Roman" w:hAnsi="Times New Roman" w:cs="Times New Roman"/>
          <w:sz w:val="28"/>
          <w:szCs w:val="28"/>
        </w:rPr>
        <w:t xml:space="preserve"> ліцею Броварської </w:t>
      </w:r>
      <w:r w:rsidR="00C63930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AA6E07" w:rsidRPr="002A1C80">
        <w:rPr>
          <w:rFonts w:ascii="Times New Roman" w:hAnsi="Times New Roman" w:cs="Times New Roman"/>
          <w:sz w:val="28"/>
          <w:szCs w:val="28"/>
        </w:rPr>
        <w:t>.</w:t>
      </w:r>
    </w:p>
    <w:p w14:paraId="06740EAB" w14:textId="77777777" w:rsidR="00AD266A" w:rsidRDefault="00AD266A" w:rsidP="00F6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6360D5" w14:textId="77777777" w:rsidR="00AD266A" w:rsidRDefault="00AD266A" w:rsidP="00F6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869362" w14:textId="77777777" w:rsidR="00AD266A" w:rsidRDefault="00AD266A" w:rsidP="00F6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D82BDE" w14:textId="77777777" w:rsidR="00AD266A" w:rsidRPr="004634F5" w:rsidRDefault="00AD266A" w:rsidP="00AD266A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відділу </w:t>
      </w:r>
    </w:p>
    <w:p w14:paraId="7E17A56F" w14:textId="77777777" w:rsidR="00AD266A" w:rsidRPr="004634F5" w:rsidRDefault="00AD266A" w:rsidP="00AD266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гуманітарного розвитку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463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Ольга БІЛАНОВСЬКА</w:t>
      </w:r>
    </w:p>
    <w:p w14:paraId="3DD105CC" w14:textId="77777777" w:rsidR="00AD266A" w:rsidRDefault="00AD266A" w:rsidP="00F6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266A" w:rsidSect="00755B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A99"/>
    <w:multiLevelType w:val="multilevel"/>
    <w:tmpl w:val="F83E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14BC0"/>
    <w:multiLevelType w:val="multilevel"/>
    <w:tmpl w:val="6DD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755B7"/>
    <w:multiLevelType w:val="multilevel"/>
    <w:tmpl w:val="50E8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906D7"/>
    <w:multiLevelType w:val="hybridMultilevel"/>
    <w:tmpl w:val="29004606"/>
    <w:lvl w:ilvl="0" w:tplc="06A42566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1EF4090"/>
    <w:multiLevelType w:val="multilevel"/>
    <w:tmpl w:val="1946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27BC0"/>
    <w:multiLevelType w:val="multilevel"/>
    <w:tmpl w:val="9E72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20E79"/>
    <w:multiLevelType w:val="multilevel"/>
    <w:tmpl w:val="E958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CB0296"/>
    <w:multiLevelType w:val="multilevel"/>
    <w:tmpl w:val="CC9E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97"/>
    <w:rsid w:val="00030D12"/>
    <w:rsid w:val="00077E5B"/>
    <w:rsid w:val="001E6041"/>
    <w:rsid w:val="001F4CD6"/>
    <w:rsid w:val="002227BE"/>
    <w:rsid w:val="002A1C80"/>
    <w:rsid w:val="00335E7C"/>
    <w:rsid w:val="0036047A"/>
    <w:rsid w:val="00553297"/>
    <w:rsid w:val="00625377"/>
    <w:rsid w:val="00755BAA"/>
    <w:rsid w:val="007E3C90"/>
    <w:rsid w:val="008610A0"/>
    <w:rsid w:val="008B3AD2"/>
    <w:rsid w:val="00993824"/>
    <w:rsid w:val="00AA6E07"/>
    <w:rsid w:val="00AD266A"/>
    <w:rsid w:val="00C63930"/>
    <w:rsid w:val="00F6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A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2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2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3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32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32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32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32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32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32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32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3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53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3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3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32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32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32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3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32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3297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F66C7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5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2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2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3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32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32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32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32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32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32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32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3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53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3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3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32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32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32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3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32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3297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F66C7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5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2579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pliok</cp:lastModifiedBy>
  <cp:revision>9</cp:revision>
  <cp:lastPrinted>2025-05-14T13:22:00Z</cp:lastPrinted>
  <dcterms:created xsi:type="dcterms:W3CDTF">2025-05-14T07:07:00Z</dcterms:created>
  <dcterms:modified xsi:type="dcterms:W3CDTF">2025-05-22T06:12:00Z</dcterms:modified>
</cp:coreProperties>
</file>