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55F" w:rsidRPr="00F8755F" w:rsidRDefault="00093562" w:rsidP="00F8755F">
      <w:pPr>
        <w:shd w:val="clear" w:color="auto" w:fill="FFFFFF"/>
        <w:spacing w:after="15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  <w:proofErr w:type="gramStart"/>
      <w:r w:rsidRPr="00F8755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ПАМ’ЯТКА</w:t>
      </w:r>
      <w:proofErr w:type="gramEnd"/>
    </w:p>
    <w:p w:rsidR="00093562" w:rsidRPr="00F8755F" w:rsidRDefault="00093562" w:rsidP="00F8755F">
      <w:pPr>
        <w:shd w:val="clear" w:color="auto" w:fill="FFFFFF"/>
        <w:spacing w:after="15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  <w:r w:rsidRPr="00BA05E8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 xml:space="preserve">щодо етичної поведінки працівників </w:t>
      </w:r>
      <w:r w:rsidR="00F8755F" w:rsidRPr="00F8755F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виконавчого апарату Броварської районної ради</w:t>
      </w:r>
      <w:r w:rsidR="00BA05E8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 xml:space="preserve"> Київської області</w:t>
      </w:r>
    </w:p>
    <w:p w:rsidR="00093562" w:rsidRPr="00ED0809" w:rsidRDefault="00093562" w:rsidP="00ED0809">
      <w:pPr>
        <w:shd w:val="clear" w:color="auto" w:fill="FFFFFF"/>
        <w:spacing w:after="150" w:line="36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  <w:r w:rsidRPr="00F8755F">
        <w:rPr>
          <w:rFonts w:ascii="Times New Roman" w:eastAsia="Times New Roman" w:hAnsi="Times New Roman" w:cs="Times New Roman"/>
          <w:color w:val="3B3F43"/>
          <w:sz w:val="28"/>
          <w:szCs w:val="28"/>
          <w:lang w:val="uk-UA"/>
        </w:rPr>
        <w:t xml:space="preserve">Основним принципом діяльності працівників </w:t>
      </w:r>
      <w:r w:rsidR="00F8755F" w:rsidRPr="00F8755F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виконавчого апарату Броварської районної ради</w:t>
      </w:r>
      <w:r w:rsidR="00ED0809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 </w:t>
      </w:r>
      <w:r w:rsidR="00BA05E8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Київської області </w:t>
      </w:r>
      <w:r w:rsidRPr="00F8755F">
        <w:rPr>
          <w:rFonts w:ascii="Times New Roman" w:eastAsia="Times New Roman" w:hAnsi="Times New Roman" w:cs="Times New Roman"/>
          <w:color w:val="3B3F43"/>
          <w:sz w:val="28"/>
          <w:szCs w:val="28"/>
          <w:lang w:val="uk-UA"/>
        </w:rPr>
        <w:t xml:space="preserve">має бути доброчесність, тобто їхні дії мають бути спрямовані на захист публічних інтересів </w:t>
      </w:r>
      <w:r w:rsidR="00ED0809">
        <w:rPr>
          <w:rFonts w:ascii="Times New Roman" w:eastAsia="Times New Roman" w:hAnsi="Times New Roman" w:cs="Times New Roman"/>
          <w:color w:val="3B3F43"/>
          <w:sz w:val="28"/>
          <w:szCs w:val="28"/>
          <w:lang w:val="uk-UA"/>
        </w:rPr>
        <w:t>і</w:t>
      </w:r>
      <w:r w:rsidRPr="00F8755F">
        <w:rPr>
          <w:rFonts w:ascii="Times New Roman" w:eastAsia="Times New Roman" w:hAnsi="Times New Roman" w:cs="Times New Roman"/>
          <w:color w:val="3B3F43"/>
          <w:sz w:val="28"/>
          <w:szCs w:val="28"/>
          <w:lang w:val="uk-UA"/>
        </w:rPr>
        <w:t xml:space="preserve"> відмову від превалювання приватного інтересу під час здійснення наданих </w:t>
      </w:r>
      <w:r w:rsidR="00ED0809">
        <w:rPr>
          <w:rFonts w:ascii="Times New Roman" w:eastAsia="Times New Roman" w:hAnsi="Times New Roman" w:cs="Times New Roman"/>
          <w:color w:val="3B3F43"/>
          <w:sz w:val="28"/>
          <w:szCs w:val="28"/>
          <w:lang w:val="uk-UA"/>
        </w:rPr>
        <w:t xml:space="preserve">їм </w:t>
      </w:r>
      <w:r w:rsidRPr="00F8755F">
        <w:rPr>
          <w:rFonts w:ascii="Times New Roman" w:eastAsia="Times New Roman" w:hAnsi="Times New Roman" w:cs="Times New Roman"/>
          <w:color w:val="3B3F43"/>
          <w:sz w:val="28"/>
          <w:szCs w:val="28"/>
          <w:lang w:val="uk-UA"/>
        </w:rPr>
        <w:t>повноважень.</w:t>
      </w:r>
    </w:p>
    <w:p w:rsidR="00093562" w:rsidRPr="00F8755F" w:rsidRDefault="00093562" w:rsidP="00F875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B3F43"/>
          <w:sz w:val="28"/>
          <w:szCs w:val="28"/>
        </w:rPr>
      </w:pPr>
      <w:proofErr w:type="spellStart"/>
      <w:r w:rsidRPr="00F8755F">
        <w:rPr>
          <w:rFonts w:ascii="Times New Roman" w:eastAsia="Times New Roman" w:hAnsi="Times New Roman" w:cs="Times New Roman"/>
          <w:b/>
          <w:bCs/>
          <w:color w:val="3B3F43"/>
          <w:sz w:val="28"/>
          <w:szCs w:val="28"/>
        </w:rPr>
        <w:t>Працівники</w:t>
      </w:r>
      <w:proofErr w:type="spellEnd"/>
      <w:r w:rsidRPr="00F8755F">
        <w:rPr>
          <w:rFonts w:ascii="Times New Roman" w:eastAsia="Times New Roman" w:hAnsi="Times New Roman" w:cs="Times New Roman"/>
          <w:b/>
          <w:bCs/>
          <w:color w:val="3B3F43"/>
          <w:sz w:val="28"/>
          <w:szCs w:val="28"/>
        </w:rPr>
        <w:t xml:space="preserve"> </w:t>
      </w:r>
      <w:proofErr w:type="spellStart"/>
      <w:r w:rsidRPr="00F8755F">
        <w:rPr>
          <w:rFonts w:ascii="Times New Roman" w:eastAsia="Times New Roman" w:hAnsi="Times New Roman" w:cs="Times New Roman"/>
          <w:b/>
          <w:bCs/>
          <w:color w:val="3B3F43"/>
          <w:sz w:val="28"/>
          <w:szCs w:val="28"/>
        </w:rPr>
        <w:t>зобов’язані</w:t>
      </w:r>
      <w:proofErr w:type="spellEnd"/>
      <w:r w:rsidRPr="00F8755F">
        <w:rPr>
          <w:rFonts w:ascii="Times New Roman" w:eastAsia="Times New Roman" w:hAnsi="Times New Roman" w:cs="Times New Roman"/>
          <w:b/>
          <w:bCs/>
          <w:color w:val="3B3F43"/>
          <w:sz w:val="28"/>
          <w:szCs w:val="28"/>
        </w:rPr>
        <w:t>:</w:t>
      </w:r>
    </w:p>
    <w:p w:rsidR="00093562" w:rsidRPr="00ED0809" w:rsidRDefault="00093562" w:rsidP="00ED0809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B3F43"/>
          <w:sz w:val="28"/>
          <w:szCs w:val="28"/>
        </w:rPr>
      </w:pPr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неухильно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додержуватись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загальновизнаних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етичних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норм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поведінки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, бути </w:t>
      </w:r>
      <w:proofErr w:type="spellStart"/>
      <w:proofErr w:type="gram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вв</w:t>
      </w:r>
      <w:proofErr w:type="gram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ічливими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у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стосунках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з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громадянами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,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керівниками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,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колегами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і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підлеглими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як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під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час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виконання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своїх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службових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повноважень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, так і в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повсякденному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житті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;</w:t>
      </w:r>
    </w:p>
    <w:p w:rsidR="00093562" w:rsidRPr="00ED0809" w:rsidRDefault="00093562" w:rsidP="00ED0809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B3F43"/>
          <w:sz w:val="28"/>
          <w:szCs w:val="28"/>
        </w:rPr>
      </w:pPr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діяти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виключно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в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інтересах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держави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та </w:t>
      </w:r>
      <w:r w:rsidR="00BA05E8">
        <w:rPr>
          <w:rFonts w:ascii="Times New Roman" w:eastAsia="Times New Roman" w:hAnsi="Times New Roman" w:cs="Times New Roman"/>
          <w:color w:val="3B3F43"/>
          <w:sz w:val="28"/>
          <w:szCs w:val="28"/>
          <w:lang w:val="uk-UA"/>
        </w:rPr>
        <w:t>Броварської районної ради Київської області</w:t>
      </w:r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;</w:t>
      </w:r>
    </w:p>
    <w:p w:rsidR="00093562" w:rsidRPr="00ED0809" w:rsidRDefault="00093562" w:rsidP="00ED0809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B3F43"/>
          <w:sz w:val="28"/>
          <w:szCs w:val="28"/>
        </w:rPr>
      </w:pPr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r w:rsidR="00357FE5">
        <w:rPr>
          <w:rFonts w:ascii="Times New Roman" w:eastAsia="Times New Roman" w:hAnsi="Times New Roman" w:cs="Times New Roman"/>
          <w:color w:val="3B3F43"/>
          <w:sz w:val="28"/>
          <w:szCs w:val="28"/>
          <w:lang w:val="uk-UA"/>
        </w:rPr>
        <w:t>діяти в межах</w:t>
      </w:r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службов</w:t>
      </w:r>
      <w:r w:rsidR="00357FE5">
        <w:rPr>
          <w:rFonts w:ascii="Times New Roman" w:eastAsia="Times New Roman" w:hAnsi="Times New Roman" w:cs="Times New Roman"/>
          <w:color w:val="3B3F43"/>
          <w:sz w:val="28"/>
          <w:szCs w:val="28"/>
          <w:lang w:val="uk-UA"/>
        </w:rPr>
        <w:t>их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повноважен</w:t>
      </w:r>
      <w:proofErr w:type="spellEnd"/>
      <w:r w:rsidR="00357FE5">
        <w:rPr>
          <w:rFonts w:ascii="Times New Roman" w:eastAsia="Times New Roman" w:hAnsi="Times New Roman" w:cs="Times New Roman"/>
          <w:color w:val="3B3F43"/>
          <w:sz w:val="28"/>
          <w:szCs w:val="28"/>
          <w:lang w:val="uk-UA"/>
        </w:rPr>
        <w:t>ь</w:t>
      </w:r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та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професійн</w:t>
      </w:r>
      <w:r w:rsidR="00357FE5">
        <w:rPr>
          <w:rFonts w:ascii="Times New Roman" w:eastAsia="Times New Roman" w:hAnsi="Times New Roman" w:cs="Times New Roman"/>
          <w:color w:val="3B3F43"/>
          <w:sz w:val="28"/>
          <w:szCs w:val="28"/>
          <w:lang w:val="uk-UA"/>
        </w:rPr>
        <w:t>их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обов’язк</w:t>
      </w:r>
      <w:r w:rsidR="00357FE5">
        <w:rPr>
          <w:rFonts w:ascii="Times New Roman" w:eastAsia="Times New Roman" w:hAnsi="Times New Roman" w:cs="Times New Roman"/>
          <w:color w:val="3B3F43"/>
          <w:sz w:val="28"/>
          <w:szCs w:val="28"/>
          <w:lang w:val="uk-UA"/>
        </w:rPr>
        <w:t>ів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, </w:t>
      </w:r>
      <w:r w:rsidR="00357FE5">
        <w:rPr>
          <w:rFonts w:ascii="Times New Roman" w:eastAsia="Times New Roman" w:hAnsi="Times New Roman" w:cs="Times New Roman"/>
          <w:color w:val="3B3F43"/>
          <w:sz w:val="28"/>
          <w:szCs w:val="28"/>
          <w:lang w:val="uk-UA"/>
        </w:rPr>
        <w:t xml:space="preserve">виконуючи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рішення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та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доручення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органів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і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осіб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,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яким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вони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підпорядковані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,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підзвітні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або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підконтрольні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,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сумлінно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, компетентно,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вчасно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, результативно і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відповідально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;</w:t>
      </w:r>
    </w:p>
    <w:p w:rsidR="00093562" w:rsidRPr="00ED0809" w:rsidRDefault="00093562" w:rsidP="00ED0809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B3F43"/>
          <w:sz w:val="28"/>
          <w:szCs w:val="28"/>
        </w:rPr>
      </w:pPr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не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допускати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зловживань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та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неефективного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використання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r w:rsidR="00D61165">
        <w:rPr>
          <w:rFonts w:ascii="Times New Roman" w:eastAsia="Times New Roman" w:hAnsi="Times New Roman" w:cs="Times New Roman"/>
          <w:color w:val="3B3F43"/>
          <w:sz w:val="28"/>
          <w:szCs w:val="28"/>
          <w:lang w:val="uk-UA"/>
        </w:rPr>
        <w:t>державної та комунальної власності</w:t>
      </w:r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;</w:t>
      </w:r>
    </w:p>
    <w:p w:rsidR="00093562" w:rsidRPr="00ED0809" w:rsidRDefault="00093562" w:rsidP="00ED0809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B3F43"/>
          <w:sz w:val="28"/>
          <w:szCs w:val="28"/>
        </w:rPr>
      </w:pPr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діяти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неупереджено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,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незважаючи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на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приватні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інтереси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,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особисте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ставлення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до будь-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яких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осіб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,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свої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політичні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погляди,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ідеологічні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, </w:t>
      </w:r>
      <w:proofErr w:type="spellStart"/>
      <w:proofErr w:type="gram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рел</w:t>
      </w:r>
      <w:proofErr w:type="gram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ігійні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або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інші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особисті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погляди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чи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переконання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;</w:t>
      </w:r>
    </w:p>
    <w:p w:rsidR="00093562" w:rsidRPr="00ED0809" w:rsidRDefault="00093562" w:rsidP="00ED0809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B3F43"/>
          <w:sz w:val="28"/>
          <w:szCs w:val="28"/>
        </w:rPr>
      </w:pPr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дотримуватись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політичної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нейтральності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,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уникати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демонстрації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в будь-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якому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вигляді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власних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політичних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переконань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або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погляді</w:t>
      </w:r>
      <w:proofErr w:type="gram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в</w:t>
      </w:r>
      <w:proofErr w:type="spellEnd"/>
      <w:proofErr w:type="gram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;</w:t>
      </w:r>
    </w:p>
    <w:p w:rsidR="00093562" w:rsidRPr="00ED0809" w:rsidRDefault="00093562" w:rsidP="00ED0809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B3F43"/>
          <w:sz w:val="28"/>
          <w:szCs w:val="28"/>
        </w:rPr>
      </w:pPr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утримуватись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від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виконання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proofErr w:type="gram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р</w:t>
      </w:r>
      <w:proofErr w:type="gram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ішень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чи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доручень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керівництва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органу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або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юридичної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особи,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якщо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вони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суперечать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закону;</w:t>
      </w:r>
    </w:p>
    <w:p w:rsidR="00093562" w:rsidRPr="00ED0809" w:rsidRDefault="00093562" w:rsidP="00ED0809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B3F43"/>
          <w:sz w:val="28"/>
          <w:szCs w:val="28"/>
        </w:rPr>
      </w:pPr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не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вчиняти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і не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брати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участі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у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вчиненні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корупційного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або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пов’язаного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з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корупцією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правопорушення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;</w:t>
      </w:r>
    </w:p>
    <w:p w:rsidR="00093562" w:rsidRPr="00ED0809" w:rsidRDefault="00093562" w:rsidP="00ED0809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B3F43"/>
          <w:sz w:val="28"/>
          <w:szCs w:val="28"/>
        </w:rPr>
      </w:pPr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невідкладно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інформувати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r w:rsidR="007600CE">
        <w:rPr>
          <w:rFonts w:ascii="Times New Roman" w:eastAsia="Times New Roman" w:hAnsi="Times New Roman" w:cs="Times New Roman"/>
          <w:color w:val="3B3F43"/>
          <w:sz w:val="28"/>
          <w:szCs w:val="28"/>
          <w:lang w:val="uk-UA"/>
        </w:rPr>
        <w:t>голову ради</w:t>
      </w:r>
      <w:bookmarkStart w:id="0" w:name="_GoBack"/>
      <w:bookmarkEnd w:id="0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,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керівника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юридичної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особи,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посадову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особу,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відповідальну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за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запобігання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корупції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в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установі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, про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можливі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випадки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корупційного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або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пов’язаного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з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корупцією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правопорушення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;</w:t>
      </w:r>
    </w:p>
    <w:p w:rsidR="00093562" w:rsidRPr="00ED0809" w:rsidRDefault="00093562" w:rsidP="00ED0809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B3F43"/>
          <w:sz w:val="28"/>
          <w:szCs w:val="28"/>
        </w:rPr>
      </w:pPr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вживати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заходів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щодо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недопущення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виникнення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та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врегулювання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gram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реального</w:t>
      </w:r>
      <w:proofErr w:type="gram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,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потенційного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конфлікту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інтересів</w:t>
      </w:r>
      <w:proofErr w:type="spellEnd"/>
      <w:r w:rsidRPr="00ED0809">
        <w:rPr>
          <w:rFonts w:ascii="Times New Roman" w:eastAsia="Times New Roman" w:hAnsi="Times New Roman" w:cs="Times New Roman"/>
          <w:color w:val="3B3F43"/>
          <w:sz w:val="28"/>
          <w:szCs w:val="28"/>
        </w:rPr>
        <w:t>.</w:t>
      </w:r>
    </w:p>
    <w:p w:rsidR="00093562" w:rsidRPr="00F8755F" w:rsidRDefault="00093562" w:rsidP="00F875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B3F43"/>
          <w:sz w:val="28"/>
          <w:szCs w:val="28"/>
        </w:rPr>
      </w:pPr>
      <w:proofErr w:type="spellStart"/>
      <w:r w:rsidRPr="00F8755F">
        <w:rPr>
          <w:rFonts w:ascii="Times New Roman" w:eastAsia="Times New Roman" w:hAnsi="Times New Roman" w:cs="Times New Roman"/>
          <w:b/>
          <w:bCs/>
          <w:color w:val="3B3F43"/>
          <w:sz w:val="28"/>
          <w:szCs w:val="28"/>
        </w:rPr>
        <w:t>Працівникам</w:t>
      </w:r>
      <w:proofErr w:type="spellEnd"/>
      <w:r w:rsidRPr="00F8755F">
        <w:rPr>
          <w:rFonts w:ascii="Times New Roman" w:eastAsia="Times New Roman" w:hAnsi="Times New Roman" w:cs="Times New Roman"/>
          <w:b/>
          <w:bCs/>
          <w:color w:val="3B3F43"/>
          <w:sz w:val="28"/>
          <w:szCs w:val="28"/>
        </w:rPr>
        <w:t xml:space="preserve"> заборонено:</w:t>
      </w:r>
    </w:p>
    <w:p w:rsidR="00093562" w:rsidRPr="00F8755F" w:rsidRDefault="00F8755F" w:rsidP="00F875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B3F43"/>
          <w:sz w:val="28"/>
          <w:szCs w:val="28"/>
        </w:rPr>
      </w:pPr>
      <w:r>
        <w:rPr>
          <w:rFonts w:ascii="Times New Roman" w:eastAsia="Times New Roman" w:hAnsi="Times New Roman" w:cs="Times New Roman"/>
          <w:color w:val="3B3F43"/>
          <w:sz w:val="28"/>
          <w:szCs w:val="28"/>
          <w:lang w:val="uk-UA"/>
        </w:rPr>
        <w:t>-</w:t>
      </w:r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використовувати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свої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службові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повноваження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або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своє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становище та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пов’язані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з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цим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можливості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з метою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одержання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неправомірної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вигоди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для себе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чи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інших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осіб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, у тому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числі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використовувати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будь-яке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державне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чи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комунальне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майно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або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кошти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в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приватних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інтересах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;</w:t>
      </w:r>
    </w:p>
    <w:p w:rsidR="00093562" w:rsidRPr="00F8755F" w:rsidRDefault="00F8755F" w:rsidP="00F875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B3F43"/>
          <w:sz w:val="28"/>
          <w:szCs w:val="28"/>
        </w:rPr>
      </w:pPr>
      <w:r>
        <w:rPr>
          <w:rFonts w:ascii="Times New Roman" w:eastAsia="Times New Roman" w:hAnsi="Times New Roman" w:cs="Times New Roman"/>
          <w:color w:val="3B3F43"/>
          <w:sz w:val="28"/>
          <w:szCs w:val="28"/>
          <w:lang w:val="uk-UA"/>
        </w:rPr>
        <w:lastRenderedPageBreak/>
        <w:t>-</w:t>
      </w:r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 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розголошувати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або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використовувати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в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інший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спосіб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конфіденційну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та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іншу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інформацію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з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обмеженим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доступом,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що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стала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відома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у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зв’язку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з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виконанням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своїх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службових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повноважень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та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професійних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обов’язків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;</w:t>
      </w:r>
    </w:p>
    <w:p w:rsidR="00093562" w:rsidRPr="00F8755F" w:rsidRDefault="00F8755F" w:rsidP="00F875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B3F43"/>
          <w:sz w:val="28"/>
          <w:szCs w:val="28"/>
        </w:rPr>
      </w:pPr>
      <w:r>
        <w:rPr>
          <w:rFonts w:ascii="Times New Roman" w:eastAsia="Times New Roman" w:hAnsi="Times New Roman" w:cs="Times New Roman"/>
          <w:color w:val="3B3F43"/>
          <w:sz w:val="28"/>
          <w:szCs w:val="28"/>
          <w:lang w:val="uk-UA"/>
        </w:rPr>
        <w:t>-</w:t>
      </w:r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 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використовувати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службові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повноваження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в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інтересах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політичних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партій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чи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їх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осередків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або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окремих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 xml:space="preserve"> </w:t>
      </w:r>
      <w:proofErr w:type="spellStart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політиків</w:t>
      </w:r>
      <w:proofErr w:type="spellEnd"/>
      <w:r w:rsidR="00093562" w:rsidRPr="00F8755F">
        <w:rPr>
          <w:rFonts w:ascii="Times New Roman" w:eastAsia="Times New Roman" w:hAnsi="Times New Roman" w:cs="Times New Roman"/>
          <w:color w:val="3B3F43"/>
          <w:sz w:val="28"/>
          <w:szCs w:val="28"/>
        </w:rPr>
        <w:t>.</w:t>
      </w:r>
    </w:p>
    <w:p w:rsidR="00EA6CE7" w:rsidRPr="00F8755F" w:rsidRDefault="00EA6CE7" w:rsidP="00F875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6CE7" w:rsidRPr="00F8755F" w:rsidSect="00B04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B0561"/>
    <w:multiLevelType w:val="hybridMultilevel"/>
    <w:tmpl w:val="FFD88632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93562"/>
    <w:rsid w:val="00093562"/>
    <w:rsid w:val="00357FE5"/>
    <w:rsid w:val="007600CE"/>
    <w:rsid w:val="00B041AE"/>
    <w:rsid w:val="00B045FD"/>
    <w:rsid w:val="00BA05E8"/>
    <w:rsid w:val="00BF1C32"/>
    <w:rsid w:val="00D61165"/>
    <w:rsid w:val="00EA6CE7"/>
    <w:rsid w:val="00ED0809"/>
    <w:rsid w:val="00F8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5FD"/>
  </w:style>
  <w:style w:type="paragraph" w:styleId="1">
    <w:name w:val="heading 1"/>
    <w:basedOn w:val="a"/>
    <w:link w:val="10"/>
    <w:uiPriority w:val="9"/>
    <w:qFormat/>
    <w:rsid w:val="00093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5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9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3562"/>
    <w:rPr>
      <w:b/>
      <w:bCs/>
    </w:rPr>
  </w:style>
  <w:style w:type="paragraph" w:styleId="a5">
    <w:name w:val="List Paragraph"/>
    <w:basedOn w:val="a"/>
    <w:uiPriority w:val="34"/>
    <w:qFormat/>
    <w:rsid w:val="00ED0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1575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klj</cp:lastModifiedBy>
  <cp:revision>10</cp:revision>
  <dcterms:created xsi:type="dcterms:W3CDTF">2025-01-28T06:42:00Z</dcterms:created>
  <dcterms:modified xsi:type="dcterms:W3CDTF">2025-01-29T11:45:00Z</dcterms:modified>
</cp:coreProperties>
</file>