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DE" w:rsidRPr="0071397E" w:rsidRDefault="007359DE" w:rsidP="0071397E">
      <w:pPr>
        <w:pStyle w:val="a3"/>
        <w:spacing w:after="0"/>
        <w:jc w:val="center"/>
        <w:rPr>
          <w:b/>
          <w:bCs/>
          <w:sz w:val="28"/>
          <w:szCs w:val="28"/>
          <w:lang w:val="uk-UA"/>
        </w:rPr>
      </w:pPr>
      <w:proofErr w:type="spellStart"/>
      <w:r w:rsidRPr="0071397E">
        <w:rPr>
          <w:b/>
          <w:bCs/>
          <w:sz w:val="28"/>
          <w:szCs w:val="28"/>
        </w:rPr>
        <w:t>Звіт</w:t>
      </w:r>
      <w:proofErr w:type="spellEnd"/>
    </w:p>
    <w:p w:rsidR="007359DE" w:rsidRPr="0071397E" w:rsidRDefault="007359DE" w:rsidP="0071397E">
      <w:pPr>
        <w:pStyle w:val="a3"/>
        <w:spacing w:after="0"/>
        <w:jc w:val="center"/>
        <w:rPr>
          <w:b/>
          <w:sz w:val="28"/>
          <w:szCs w:val="28"/>
        </w:rPr>
      </w:pPr>
      <w:proofErr w:type="spellStart"/>
      <w:r w:rsidRPr="0071397E">
        <w:rPr>
          <w:b/>
          <w:bCs/>
          <w:sz w:val="28"/>
          <w:szCs w:val="28"/>
        </w:rPr>
        <w:t>Постійної</w:t>
      </w:r>
      <w:proofErr w:type="spellEnd"/>
      <w:r w:rsidRPr="0071397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71397E">
        <w:rPr>
          <w:b/>
          <w:bCs/>
          <w:sz w:val="28"/>
          <w:szCs w:val="28"/>
        </w:rPr>
        <w:t>комісії</w:t>
      </w:r>
      <w:proofErr w:type="spellEnd"/>
      <w:r w:rsidRPr="0071397E">
        <w:rPr>
          <w:b/>
          <w:bCs/>
          <w:sz w:val="28"/>
          <w:szCs w:val="28"/>
        </w:rPr>
        <w:t xml:space="preserve"> </w:t>
      </w:r>
      <w:proofErr w:type="spellStart"/>
      <w:r w:rsidRPr="0071397E">
        <w:rPr>
          <w:b/>
          <w:bCs/>
          <w:sz w:val="28"/>
          <w:szCs w:val="28"/>
        </w:rPr>
        <w:t>з</w:t>
      </w:r>
      <w:proofErr w:type="spellEnd"/>
      <w:r w:rsidRPr="0071397E">
        <w:rPr>
          <w:b/>
          <w:bCs/>
          <w:sz w:val="28"/>
          <w:szCs w:val="28"/>
        </w:rPr>
        <w:t xml:space="preserve"> пита</w:t>
      </w:r>
      <w:r w:rsidRPr="0071397E">
        <w:rPr>
          <w:b/>
          <w:bCs/>
          <w:sz w:val="28"/>
          <w:szCs w:val="28"/>
          <w:lang w:val="uk-UA"/>
        </w:rPr>
        <w:t>н</w:t>
      </w:r>
      <w:proofErr w:type="spellStart"/>
      <w:r w:rsidRPr="0071397E">
        <w:rPr>
          <w:b/>
          <w:bCs/>
          <w:sz w:val="28"/>
          <w:szCs w:val="28"/>
        </w:rPr>
        <w:t>ь</w:t>
      </w:r>
      <w:proofErr w:type="spellEnd"/>
      <w:r w:rsidRPr="0071397E">
        <w:rPr>
          <w:b/>
          <w:sz w:val="28"/>
          <w:szCs w:val="28"/>
        </w:rPr>
        <w:t xml:space="preserve"> регламенту, </w:t>
      </w:r>
      <w:proofErr w:type="spellStart"/>
      <w:r w:rsidRPr="0071397E">
        <w:rPr>
          <w:b/>
          <w:sz w:val="28"/>
          <w:szCs w:val="28"/>
        </w:rPr>
        <w:t>депутатської</w:t>
      </w:r>
      <w:proofErr w:type="spellEnd"/>
      <w:r w:rsidRPr="0071397E">
        <w:rPr>
          <w:b/>
          <w:sz w:val="28"/>
          <w:szCs w:val="28"/>
          <w:lang w:val="uk-UA"/>
        </w:rPr>
        <w:t xml:space="preserve"> </w:t>
      </w:r>
      <w:proofErr w:type="spellStart"/>
      <w:r w:rsidRPr="0071397E">
        <w:rPr>
          <w:b/>
          <w:sz w:val="28"/>
          <w:szCs w:val="28"/>
        </w:rPr>
        <w:t>етики</w:t>
      </w:r>
      <w:proofErr w:type="spellEnd"/>
      <w:r w:rsidRPr="0071397E">
        <w:rPr>
          <w:b/>
          <w:sz w:val="28"/>
          <w:szCs w:val="28"/>
        </w:rPr>
        <w:t>,</w:t>
      </w:r>
    </w:p>
    <w:p w:rsidR="007359DE" w:rsidRPr="0071397E" w:rsidRDefault="007359DE" w:rsidP="0071397E">
      <w:pPr>
        <w:pStyle w:val="a3"/>
        <w:spacing w:after="0"/>
        <w:jc w:val="center"/>
        <w:rPr>
          <w:b/>
          <w:sz w:val="28"/>
          <w:szCs w:val="28"/>
          <w:lang w:val="uk-UA"/>
        </w:rPr>
      </w:pPr>
      <w:proofErr w:type="spellStart"/>
      <w:r w:rsidRPr="0071397E">
        <w:rPr>
          <w:b/>
          <w:sz w:val="28"/>
          <w:szCs w:val="28"/>
        </w:rPr>
        <w:t>законності</w:t>
      </w:r>
      <w:proofErr w:type="spellEnd"/>
      <w:r w:rsidRPr="0071397E">
        <w:rPr>
          <w:b/>
          <w:sz w:val="28"/>
          <w:szCs w:val="28"/>
        </w:rPr>
        <w:t xml:space="preserve"> та правопорядку</w:t>
      </w:r>
    </w:p>
    <w:p w:rsidR="007359DE" w:rsidRPr="0071397E" w:rsidRDefault="007359DE" w:rsidP="0071397E">
      <w:pPr>
        <w:pStyle w:val="a5"/>
        <w:rPr>
          <w:b/>
          <w:bCs/>
          <w:sz w:val="28"/>
          <w:szCs w:val="28"/>
        </w:rPr>
      </w:pPr>
    </w:p>
    <w:p w:rsidR="007359DE" w:rsidRPr="00283AF0" w:rsidRDefault="007359DE" w:rsidP="00283A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з питань регламенту, депутатської етики, законності та правопорядку створена </w:t>
      </w:r>
      <w:r w:rsidRPr="00283A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Броварської районної ради від 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>3 грудня 2020 року № 6-1.2-</w:t>
      </w:r>
      <w:r w:rsidRPr="00283AF0">
        <w:rPr>
          <w:rFonts w:ascii="Times New Roman" w:hAnsi="Times New Roman" w:cs="Times New Roman"/>
          <w:bCs/>
          <w:sz w:val="28"/>
          <w:szCs w:val="28"/>
        </w:rPr>
        <w:t>V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>ІІ</w:t>
      </w:r>
      <w:r w:rsidR="00BA7A66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C00F55"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та є органом ради для вивчення, попереднього розгляду і підготовки питань, які належать до її відання, здійснення контролю за виконанням рішень ради</w:t>
      </w:r>
    </w:p>
    <w:p w:rsidR="007359DE" w:rsidRPr="00283AF0" w:rsidRDefault="00267492" w:rsidP="00283A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Свою діяльність комісія здійснює відповідно до </w:t>
      </w:r>
      <w:r w:rsidR="007359DE"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України, Закону України «Про місцеве самоврядування в Україні», </w:t>
      </w:r>
      <w:r w:rsidR="00C00F55" w:rsidRPr="00283AF0">
        <w:rPr>
          <w:rFonts w:ascii="Times New Roman" w:hAnsi="Times New Roman" w:cs="Times New Roman"/>
          <w:sz w:val="28"/>
          <w:szCs w:val="28"/>
          <w:lang w:val="uk-UA"/>
        </w:rPr>
        <w:t>Положення про постійні комісії</w:t>
      </w:r>
      <w:r w:rsidR="007359DE"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районної ради Київської області </w:t>
      </w:r>
      <w:r w:rsidR="007359DE" w:rsidRPr="00283AF0">
        <w:rPr>
          <w:rFonts w:ascii="Times New Roman" w:hAnsi="Times New Roman" w:cs="Times New Roman"/>
          <w:bCs/>
          <w:sz w:val="28"/>
          <w:szCs w:val="28"/>
        </w:rPr>
        <w:t>V</w:t>
      </w:r>
      <w:r w:rsidR="007359DE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ІІІ</w:t>
      </w:r>
      <w:r w:rsidR="007359DE"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</w:t>
      </w:r>
      <w:r w:rsidR="007359DE" w:rsidRPr="00283A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Броварської районної ради від </w:t>
      </w:r>
      <w:r w:rsidR="007359DE" w:rsidRPr="00283AF0">
        <w:rPr>
          <w:rFonts w:ascii="Times New Roman" w:hAnsi="Times New Roman" w:cs="Times New Roman"/>
          <w:sz w:val="28"/>
          <w:szCs w:val="28"/>
          <w:lang w:val="uk-UA"/>
        </w:rPr>
        <w:t>10 грудня 2020 року №11-2-</w:t>
      </w:r>
      <w:r w:rsidR="007359DE" w:rsidRPr="00283AF0">
        <w:rPr>
          <w:rFonts w:ascii="Times New Roman" w:hAnsi="Times New Roman" w:cs="Times New Roman"/>
          <w:bCs/>
          <w:sz w:val="28"/>
          <w:szCs w:val="28"/>
        </w:rPr>
        <w:t>V</w:t>
      </w:r>
      <w:r w:rsidR="007359DE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ІІІ</w:t>
      </w:r>
      <w:r w:rsidR="00BA7A66"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3B4"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(зі змінами) </w:t>
      </w:r>
      <w:r w:rsidR="00BA7A66"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та плану роботи постійної комісії з питань регламенту, депутатської етики, </w:t>
      </w:r>
      <w:r w:rsidR="00BA7A66" w:rsidRPr="00283AF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законності та правопорядку на 202</w:t>
      </w:r>
      <w:r w:rsidR="00594043" w:rsidRPr="00283AF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="00BA7A66" w:rsidRPr="00283AF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рік.</w:t>
      </w:r>
    </w:p>
    <w:p w:rsidR="007359DE" w:rsidRPr="00283AF0" w:rsidRDefault="007359DE" w:rsidP="00283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будує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свою роботу на принципах: верховенства права,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83A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3AF0">
        <w:rPr>
          <w:rFonts w:ascii="Times New Roman" w:hAnsi="Times New Roman" w:cs="Times New Roman"/>
          <w:sz w:val="28"/>
          <w:szCs w:val="28"/>
        </w:rPr>
        <w:t>івноправності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функціональності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плановості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обґрунтованості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колегіальності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при вир</w:t>
      </w:r>
      <w:proofErr w:type="spellStart"/>
      <w:r w:rsidRPr="00283AF0">
        <w:rPr>
          <w:rFonts w:ascii="Times New Roman" w:hAnsi="Times New Roman" w:cs="Times New Roman"/>
          <w:sz w:val="28"/>
          <w:szCs w:val="28"/>
          <w:lang w:val="uk-UA"/>
        </w:rPr>
        <w:t>ішенні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питань. </w:t>
      </w:r>
    </w:p>
    <w:p w:rsidR="007359DE" w:rsidRPr="00283AF0" w:rsidRDefault="007359DE" w:rsidP="00283AF0">
      <w:pPr>
        <w:pStyle w:val="a5"/>
        <w:ind w:firstLine="567"/>
        <w:rPr>
          <w:sz w:val="28"/>
          <w:szCs w:val="28"/>
        </w:rPr>
      </w:pPr>
      <w:r w:rsidRPr="00283AF0">
        <w:rPr>
          <w:sz w:val="28"/>
          <w:szCs w:val="28"/>
        </w:rPr>
        <w:t>Засідання комісії проводяться гласно, відкрито, згідно з Планом роботи Броварської районної ради на рік, рішень її сесій та розпоряджень голови ради.</w:t>
      </w:r>
    </w:p>
    <w:p w:rsidR="00716126" w:rsidRPr="00283AF0" w:rsidRDefault="00716126" w:rsidP="00283AF0">
      <w:pPr>
        <w:pStyle w:val="a5"/>
        <w:ind w:firstLine="567"/>
        <w:rPr>
          <w:sz w:val="28"/>
          <w:szCs w:val="28"/>
        </w:rPr>
      </w:pPr>
      <w:r w:rsidRPr="00283AF0">
        <w:rPr>
          <w:sz w:val="28"/>
          <w:szCs w:val="28"/>
        </w:rPr>
        <w:t>До складу комісії входять 4 депутат</w:t>
      </w:r>
      <w:r w:rsidRPr="00283AF0">
        <w:rPr>
          <w:sz w:val="28"/>
          <w:szCs w:val="28"/>
          <w:lang w:val="ru-RU"/>
        </w:rPr>
        <w:t>и</w:t>
      </w:r>
      <w:r w:rsidRPr="00283AF0">
        <w:rPr>
          <w:sz w:val="28"/>
          <w:szCs w:val="28"/>
        </w:rPr>
        <w:t xml:space="preserve"> районної ради від різних політичних сил. </w:t>
      </w:r>
    </w:p>
    <w:p w:rsidR="007359DE" w:rsidRPr="00283AF0" w:rsidRDefault="007359DE" w:rsidP="00283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>Постійна комісія з питань регламенту, депутатської етики, законності та правопорядку</w:t>
      </w:r>
      <w:r w:rsidRPr="00283A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 розглядає, вивчає, надає висновки та рекомендації, бере участь у підготовці та готує </w:t>
      </w:r>
      <w:proofErr w:type="spellStart"/>
      <w:r w:rsidRPr="00283AF0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рішень ради з питань:</w:t>
      </w:r>
    </w:p>
    <w:p w:rsidR="007359DE" w:rsidRPr="00283AF0" w:rsidRDefault="007359DE" w:rsidP="00283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</w:rPr>
        <w:t xml:space="preserve">1) контролю за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депутатами,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посадовими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особами ради норм Регламенту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283AF0">
        <w:rPr>
          <w:rFonts w:ascii="Times New Roman" w:hAnsi="Times New Roman" w:cs="Times New Roman"/>
          <w:bCs/>
          <w:sz w:val="28"/>
          <w:szCs w:val="28"/>
        </w:rPr>
        <w:t xml:space="preserve"> V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>ІІІ</w:t>
      </w:r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скликання;</w:t>
      </w:r>
    </w:p>
    <w:p w:rsidR="007359DE" w:rsidRPr="00283AF0" w:rsidRDefault="007359DE" w:rsidP="00283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AF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83A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3AF0">
        <w:rPr>
          <w:rFonts w:ascii="Times New Roman" w:hAnsi="Times New Roman" w:cs="Times New Roman"/>
          <w:sz w:val="28"/>
          <w:szCs w:val="28"/>
        </w:rPr>
        <w:t xml:space="preserve"> Регламенту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283AF0">
        <w:rPr>
          <w:rFonts w:ascii="Times New Roman" w:hAnsi="Times New Roman" w:cs="Times New Roman"/>
          <w:bCs/>
          <w:sz w:val="28"/>
          <w:szCs w:val="28"/>
        </w:rPr>
        <w:t xml:space="preserve"> V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>ІІІ</w:t>
      </w:r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Pr="00283AF0">
        <w:rPr>
          <w:rFonts w:ascii="Times New Roman" w:hAnsi="Times New Roman" w:cs="Times New Roman"/>
          <w:sz w:val="28"/>
          <w:szCs w:val="28"/>
        </w:rPr>
        <w:t>;</w:t>
      </w:r>
    </w:p>
    <w:p w:rsidR="007359DE" w:rsidRPr="00283AF0" w:rsidRDefault="007359DE" w:rsidP="00283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283A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3AF0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7359DE" w:rsidRPr="00283AF0" w:rsidRDefault="007359DE" w:rsidP="00283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AF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, правопорядку, прав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свобод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регіональному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83A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3AF0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59DE" w:rsidRPr="00283AF0" w:rsidRDefault="007359DE" w:rsidP="00283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Броварському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83AF0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правопорядку,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прав, свобод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>;</w:t>
      </w:r>
    </w:p>
    <w:p w:rsidR="007359DE" w:rsidRPr="00283AF0" w:rsidRDefault="007359DE" w:rsidP="00283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AF0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скарг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83AF0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83AF0">
        <w:rPr>
          <w:rFonts w:ascii="Times New Roman" w:hAnsi="Times New Roman" w:cs="Times New Roman"/>
          <w:sz w:val="28"/>
          <w:szCs w:val="28"/>
        </w:rPr>
        <w:t xml:space="preserve"> депутатами та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посадовими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особами;</w:t>
      </w:r>
    </w:p>
    <w:p w:rsidR="007359DE" w:rsidRPr="00283AF0" w:rsidRDefault="007359DE" w:rsidP="00283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AF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>;</w:t>
      </w:r>
    </w:p>
    <w:p w:rsidR="007359DE" w:rsidRPr="00283AF0" w:rsidRDefault="007359DE" w:rsidP="00283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правоохоронним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органам в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додержанню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охороні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Броварському</w:t>
      </w:r>
      <w:proofErr w:type="spellEnd"/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>;</w:t>
      </w:r>
    </w:p>
    <w:p w:rsidR="007359DE" w:rsidRPr="00283AF0" w:rsidRDefault="007359DE" w:rsidP="00283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9) заслуховування інформації керівників правоохоронних органів щодо забезпечення ними законності, охорони громадського порядку, прав і законних інтересів громадян та боротьби зі злочинністю в Броварському </w:t>
      </w:r>
      <w:r w:rsidRPr="00283AF0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районі за дорученням ради або з власної ініціативи, проведення аналізу діяльності правоохоронних органів за цими напрямками;</w:t>
      </w:r>
    </w:p>
    <w:p w:rsidR="007359DE" w:rsidRPr="00283AF0" w:rsidRDefault="007359DE" w:rsidP="00283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  <w:lang w:val="uk-UA"/>
        </w:rPr>
        <w:t>10) вивчення і підготовки для розгляду радою пропозицій щодо стану законності, прав громадян, правопорядку та боротьби зі злочинністю, виступу на сесіях ради з доповідями і співдоповідями;</w:t>
      </w:r>
    </w:p>
    <w:p w:rsidR="00E06F12" w:rsidRPr="00283AF0" w:rsidRDefault="00E06F12" w:rsidP="00283A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Також постійна комісія з питань регламенту, депутатської етики, законності та правопорядку </w:t>
      </w:r>
      <w:r w:rsidRPr="00283A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</w:t>
      </w:r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A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контроль за дотриманням вимог Закону України «Про запобігання корупції», надає консультації та роз’яснення голові ради, заступнику голови ради та депутатам ради в ході підготовки, розгляду та прийняття рішень радою щодо запобігання та врегулювання конфлікту інтересів, поводження з майном, що може бути неправомірною вигодою та подарунками;</w:t>
      </w:r>
    </w:p>
    <w:p w:rsidR="007359DE" w:rsidRPr="00283AF0" w:rsidRDefault="007359DE" w:rsidP="00283AF0">
      <w:pPr>
        <w:pStyle w:val="a5"/>
        <w:ind w:firstLine="567"/>
        <w:rPr>
          <w:sz w:val="28"/>
          <w:szCs w:val="28"/>
        </w:rPr>
      </w:pPr>
      <w:r w:rsidRPr="00283AF0">
        <w:rPr>
          <w:sz w:val="28"/>
          <w:szCs w:val="28"/>
        </w:rPr>
        <w:t>Всі питання, які виносяться на розгляд комісії, попередньо вивчаються депутатами.</w:t>
      </w:r>
    </w:p>
    <w:p w:rsidR="007359DE" w:rsidRPr="00283AF0" w:rsidRDefault="007359DE" w:rsidP="00283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  <w:lang w:val="uk-UA"/>
        </w:rPr>
        <w:t>Комісія бере участь у складанні річних планів роботи районної ради, формуванні питань, що виносяться на розгляд сесій районної ради, здійснює контроль за виконанням рішень районної ради.</w:t>
      </w:r>
    </w:p>
    <w:p w:rsidR="00716126" w:rsidRPr="00283AF0" w:rsidRDefault="007359DE" w:rsidP="00283A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E06F12"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звітний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період з грудня 202</w:t>
      </w:r>
      <w:r w:rsidR="00BC01AF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по грудень 202</w:t>
      </w:r>
      <w:r w:rsidR="00BC01AF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комісія </w:t>
      </w:r>
      <w:r w:rsidR="00716126"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регламенту, депутатської етики, законності та правопорядку 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провела </w:t>
      </w:r>
      <w:r w:rsidR="00BC01AF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засідан</w:t>
      </w:r>
      <w:r w:rsidR="00BA7A66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 них </w:t>
      </w:r>
      <w:r w:rsidR="00CB3DDD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два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спільно з постійн</w:t>
      </w:r>
      <w:r w:rsidR="00CB3DDD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ими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комісі</w:t>
      </w:r>
      <w:r w:rsidR="00CB3DDD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ями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районної ради з питань комунальної власності</w:t>
      </w:r>
      <w:r w:rsidR="00CB3DDD" w:rsidRPr="00283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3DDD" w:rsidRPr="00283AF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B3DDD" w:rsidRPr="00283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3DDD" w:rsidRPr="00283AF0">
        <w:rPr>
          <w:rFonts w:ascii="Times New Roman" w:hAnsi="Times New Roman" w:cs="Times New Roman"/>
          <w:sz w:val="28"/>
          <w:szCs w:val="28"/>
          <w:lang w:val="uk-UA"/>
        </w:rPr>
        <w:t>з питань бюджету, фінансів, соціально-економічного розвитку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одне - спільно з постійною комісією районної ради з питань </w:t>
      </w:r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освіти, 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>культури, сім’ї, молоді та спорту, охорони здоров’я та соціального захисту</w:t>
      </w:r>
      <w:r w:rsidR="00CB3DDD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, одне - спільно з постійною комісією районної ради</w:t>
      </w:r>
      <w:r w:rsidR="00CC2136"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3DDD" w:rsidRPr="00283AF0">
        <w:rPr>
          <w:rFonts w:ascii="Times New Roman" w:hAnsi="Times New Roman" w:cs="Times New Roman"/>
          <w:sz w:val="28"/>
          <w:szCs w:val="28"/>
          <w:lang w:val="uk-UA"/>
        </w:rPr>
        <w:t>з питань бюджету, фінансів, соціально-економічного розвитку</w:t>
      </w:r>
      <w:r w:rsidR="00CB3DDD"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та одне - спільно з постійними комісіями районної ради </w:t>
      </w:r>
      <w:proofErr w:type="spellStart"/>
      <w:r w:rsidR="00CB3DDD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ради</w:t>
      </w:r>
      <w:proofErr w:type="spellEnd"/>
      <w:r w:rsidR="00CB3DDD"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комунальної власності</w:t>
      </w:r>
      <w:r w:rsidR="00CB3DDD" w:rsidRPr="00283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3DDD" w:rsidRPr="00283AF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B3DDD" w:rsidRPr="00283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3DDD" w:rsidRPr="00283AF0">
        <w:rPr>
          <w:rFonts w:ascii="Times New Roman" w:hAnsi="Times New Roman" w:cs="Times New Roman"/>
          <w:sz w:val="28"/>
          <w:szCs w:val="28"/>
          <w:lang w:val="uk-UA"/>
        </w:rPr>
        <w:t>з питань бюджету, фінансів, соціально-економічного розвитку</w:t>
      </w:r>
      <w:r w:rsidR="00CB3DDD"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</w:t>
      </w:r>
      <w:r w:rsidR="00CB3DDD"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освіти, </w:t>
      </w:r>
      <w:r w:rsidR="00CB3DDD"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культури, сім’ї, молоді та спорту, охорони здоров’я та соціального захисту </w:t>
      </w:r>
      <w:r w:rsidR="00CB3DDD" w:rsidRPr="00283AF0"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агропромислового розвитку</w:t>
      </w:r>
      <w:r w:rsidR="00CB3DDD"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3DDD" w:rsidRPr="00283AF0">
        <w:rPr>
          <w:rFonts w:ascii="Times New Roman" w:hAnsi="Times New Roman" w:cs="Times New Roman"/>
          <w:sz w:val="28"/>
          <w:szCs w:val="28"/>
          <w:lang w:val="uk-UA"/>
        </w:rPr>
        <w:t>з питань екології та охорони навколишнього середовища</w:t>
      </w:r>
      <w:r w:rsidR="00CB3DDD"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3DDD" w:rsidRPr="00283AF0">
        <w:rPr>
          <w:rFonts w:ascii="Times New Roman" w:hAnsi="Times New Roman" w:cs="Times New Roman"/>
          <w:sz w:val="28"/>
          <w:szCs w:val="28"/>
          <w:lang w:val="uk-UA"/>
        </w:rPr>
        <w:t>з питань архітектури, будівництва, житлово-комунального господарства, транспорту та зв’язку</w:t>
      </w:r>
      <w:r w:rsidR="00CB3DDD"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3DDD" w:rsidRPr="00283AF0">
        <w:rPr>
          <w:rFonts w:ascii="Times New Roman" w:hAnsi="Times New Roman" w:cs="Times New Roman"/>
          <w:sz w:val="28"/>
          <w:szCs w:val="28"/>
          <w:lang w:val="uk-UA"/>
        </w:rPr>
        <w:t>з питань промисловості, інформатизації, підтримки підприємництва, інвестицій та міжнародних зв’язків</w:t>
      </w:r>
      <w:r w:rsidR="00CB3DDD"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16126"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звітний період розглянуто </w:t>
      </w:r>
      <w:r w:rsidR="00BC01AF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38</w:t>
      </w:r>
      <w:r w:rsidR="00716126"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пит</w:t>
      </w:r>
      <w:r w:rsidR="00BA7A66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ань</w:t>
      </w:r>
      <w:r w:rsidR="00716126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, серед розглянутих такі питання:</w:t>
      </w:r>
    </w:p>
    <w:p w:rsidR="00E45D55" w:rsidRPr="00283AF0" w:rsidRDefault="00E45D55" w:rsidP="00283AF0">
      <w:pPr>
        <w:pStyle w:val="a7"/>
        <w:ind w:left="0" w:firstLine="709"/>
        <w:jc w:val="both"/>
        <w:rPr>
          <w:bCs/>
          <w:sz w:val="28"/>
          <w:szCs w:val="28"/>
          <w:lang w:val="uk-UA"/>
        </w:rPr>
      </w:pPr>
      <w:r w:rsidRPr="00283AF0">
        <w:rPr>
          <w:bCs/>
          <w:sz w:val="28"/>
          <w:szCs w:val="28"/>
          <w:lang w:val="uk-UA"/>
        </w:rPr>
        <w:t>Про затвердження плану роботи Броварської районної ради VІІІ скликання на 2024 рік.</w:t>
      </w:r>
    </w:p>
    <w:p w:rsidR="00E45D55" w:rsidRPr="00283AF0" w:rsidRDefault="00E45D55" w:rsidP="00283AF0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3AF0">
        <w:rPr>
          <w:bCs/>
          <w:sz w:val="28"/>
          <w:szCs w:val="28"/>
          <w:lang w:val="uk-UA"/>
        </w:rPr>
        <w:t>Про визнання таким, що втратило чинність, рішення Броварської районної ради № 526-28-VІ від 12 вересня 2013 року «Про затвердження Порядку залучення, розрахунку розміру і використання коштів пайової участі замовників будівництва у створенні і розвитку інженерно-транспортної та соціальної інфраструктури Броварського району».</w:t>
      </w:r>
    </w:p>
    <w:p w:rsidR="00E45D55" w:rsidRPr="00283AF0" w:rsidRDefault="00E45D55" w:rsidP="00283AF0">
      <w:pPr>
        <w:pStyle w:val="a3"/>
        <w:widowControl/>
        <w:tabs>
          <w:tab w:val="left" w:pos="993"/>
        </w:tabs>
        <w:autoSpaceDE/>
        <w:autoSpaceDN/>
        <w:adjustRightInd/>
        <w:spacing w:after="0"/>
        <w:ind w:left="360" w:firstLine="349"/>
        <w:jc w:val="both"/>
        <w:rPr>
          <w:b/>
          <w:sz w:val="28"/>
          <w:szCs w:val="28"/>
        </w:rPr>
      </w:pPr>
      <w:r w:rsidRPr="00283AF0">
        <w:rPr>
          <w:bCs/>
          <w:sz w:val="28"/>
          <w:szCs w:val="28"/>
        </w:rPr>
        <w:t>Про </w:t>
      </w:r>
      <w:proofErr w:type="spellStart"/>
      <w:r w:rsidRPr="00283AF0">
        <w:rPr>
          <w:bCs/>
          <w:sz w:val="28"/>
          <w:szCs w:val="28"/>
        </w:rPr>
        <w:t>звіт</w:t>
      </w:r>
      <w:proofErr w:type="spellEnd"/>
      <w:r w:rsidRPr="00283AF0">
        <w:rPr>
          <w:bCs/>
          <w:sz w:val="28"/>
          <w:szCs w:val="28"/>
        </w:rPr>
        <w:t xml:space="preserve"> </w:t>
      </w:r>
      <w:proofErr w:type="spellStart"/>
      <w:r w:rsidRPr="00283AF0">
        <w:rPr>
          <w:bCs/>
          <w:sz w:val="28"/>
          <w:szCs w:val="28"/>
        </w:rPr>
        <w:t>голови</w:t>
      </w:r>
      <w:proofErr w:type="spellEnd"/>
      <w:r w:rsidRPr="00283AF0">
        <w:rPr>
          <w:bCs/>
          <w:sz w:val="28"/>
          <w:szCs w:val="28"/>
        </w:rPr>
        <w:t xml:space="preserve"> </w:t>
      </w:r>
      <w:proofErr w:type="spellStart"/>
      <w:r w:rsidRPr="00283AF0">
        <w:rPr>
          <w:bCs/>
          <w:sz w:val="28"/>
          <w:szCs w:val="28"/>
        </w:rPr>
        <w:t>Броварської</w:t>
      </w:r>
      <w:proofErr w:type="spellEnd"/>
      <w:r w:rsidRPr="00283AF0">
        <w:rPr>
          <w:bCs/>
          <w:sz w:val="28"/>
          <w:szCs w:val="28"/>
        </w:rPr>
        <w:t xml:space="preserve"> </w:t>
      </w:r>
      <w:proofErr w:type="spellStart"/>
      <w:r w:rsidRPr="00283AF0">
        <w:rPr>
          <w:bCs/>
          <w:sz w:val="28"/>
          <w:szCs w:val="28"/>
        </w:rPr>
        <w:t>районної</w:t>
      </w:r>
      <w:proofErr w:type="spellEnd"/>
      <w:r w:rsidRPr="00283AF0">
        <w:rPr>
          <w:bCs/>
          <w:sz w:val="28"/>
          <w:szCs w:val="28"/>
        </w:rPr>
        <w:t xml:space="preserve"> ради </w:t>
      </w:r>
      <w:proofErr w:type="spellStart"/>
      <w:r w:rsidRPr="00283AF0">
        <w:rPr>
          <w:bCs/>
          <w:sz w:val="28"/>
          <w:szCs w:val="28"/>
        </w:rPr>
        <w:t>щодо</w:t>
      </w:r>
      <w:proofErr w:type="spellEnd"/>
      <w:r w:rsidRPr="00283AF0">
        <w:rPr>
          <w:bCs/>
          <w:sz w:val="28"/>
          <w:szCs w:val="28"/>
        </w:rPr>
        <w:t xml:space="preserve"> </w:t>
      </w:r>
      <w:proofErr w:type="spellStart"/>
      <w:r w:rsidRPr="00283AF0">
        <w:rPr>
          <w:bCs/>
          <w:sz w:val="28"/>
          <w:szCs w:val="28"/>
        </w:rPr>
        <w:t>його</w:t>
      </w:r>
      <w:proofErr w:type="spellEnd"/>
      <w:r w:rsidRPr="00283AF0">
        <w:rPr>
          <w:bCs/>
          <w:sz w:val="28"/>
          <w:szCs w:val="28"/>
        </w:rPr>
        <w:t xml:space="preserve"> </w:t>
      </w:r>
      <w:proofErr w:type="spellStart"/>
      <w:r w:rsidRPr="00283AF0">
        <w:rPr>
          <w:bCs/>
          <w:sz w:val="28"/>
          <w:szCs w:val="28"/>
        </w:rPr>
        <w:t>діяльності</w:t>
      </w:r>
      <w:proofErr w:type="spellEnd"/>
      <w:r w:rsidRPr="00283AF0">
        <w:rPr>
          <w:bCs/>
          <w:sz w:val="28"/>
          <w:szCs w:val="28"/>
        </w:rPr>
        <w:t>.</w:t>
      </w:r>
    </w:p>
    <w:p w:rsidR="00E45D55" w:rsidRPr="00283AF0" w:rsidRDefault="00E45D55" w:rsidP="00283AF0">
      <w:pPr>
        <w:pStyle w:val="a7"/>
        <w:tabs>
          <w:tab w:val="left" w:pos="0"/>
        </w:tabs>
        <w:ind w:left="0" w:firstLine="709"/>
        <w:jc w:val="both"/>
        <w:rPr>
          <w:rFonts w:eastAsiaTheme="minorEastAsia"/>
          <w:b/>
          <w:sz w:val="28"/>
          <w:szCs w:val="28"/>
          <w:lang w:val="uk-UA"/>
        </w:rPr>
      </w:pPr>
      <w:r w:rsidRPr="00283AF0">
        <w:rPr>
          <w:bCs/>
          <w:sz w:val="28"/>
          <w:szCs w:val="28"/>
        </w:rPr>
        <w:t xml:space="preserve">Про </w:t>
      </w:r>
      <w:proofErr w:type="spellStart"/>
      <w:r w:rsidRPr="00283AF0">
        <w:rPr>
          <w:bCs/>
          <w:sz w:val="28"/>
          <w:szCs w:val="28"/>
        </w:rPr>
        <w:t>районний</w:t>
      </w:r>
      <w:proofErr w:type="spellEnd"/>
      <w:r w:rsidRPr="00283AF0">
        <w:rPr>
          <w:sz w:val="28"/>
          <w:szCs w:val="28"/>
        </w:rPr>
        <w:t> </w:t>
      </w:r>
      <w:r w:rsidRPr="00283AF0">
        <w:rPr>
          <w:bCs/>
          <w:sz w:val="28"/>
          <w:szCs w:val="28"/>
        </w:rPr>
        <w:t>бюджет</w:t>
      </w:r>
      <w:r w:rsidRPr="00283AF0">
        <w:rPr>
          <w:sz w:val="28"/>
          <w:szCs w:val="28"/>
        </w:rPr>
        <w:t> </w:t>
      </w:r>
      <w:proofErr w:type="spellStart"/>
      <w:r w:rsidRPr="00283AF0">
        <w:rPr>
          <w:bCs/>
          <w:sz w:val="28"/>
          <w:szCs w:val="28"/>
        </w:rPr>
        <w:t>Броварського</w:t>
      </w:r>
      <w:proofErr w:type="spellEnd"/>
      <w:r w:rsidRPr="00283AF0">
        <w:rPr>
          <w:bCs/>
          <w:sz w:val="28"/>
          <w:szCs w:val="28"/>
        </w:rPr>
        <w:t xml:space="preserve"> району </w:t>
      </w:r>
      <w:proofErr w:type="spellStart"/>
      <w:r w:rsidRPr="00283AF0">
        <w:rPr>
          <w:bCs/>
          <w:sz w:val="28"/>
          <w:szCs w:val="28"/>
        </w:rPr>
        <w:t>Київської</w:t>
      </w:r>
      <w:proofErr w:type="spellEnd"/>
      <w:r w:rsidRPr="00283AF0">
        <w:rPr>
          <w:bCs/>
          <w:sz w:val="28"/>
          <w:szCs w:val="28"/>
        </w:rPr>
        <w:t xml:space="preserve"> </w:t>
      </w:r>
      <w:proofErr w:type="spellStart"/>
      <w:r w:rsidRPr="00283AF0">
        <w:rPr>
          <w:bCs/>
          <w:sz w:val="28"/>
          <w:szCs w:val="28"/>
        </w:rPr>
        <w:t>області</w:t>
      </w:r>
      <w:proofErr w:type="spellEnd"/>
      <w:r w:rsidRPr="00283AF0">
        <w:rPr>
          <w:sz w:val="28"/>
          <w:szCs w:val="28"/>
        </w:rPr>
        <w:t xml:space="preserve"> </w:t>
      </w:r>
      <w:r w:rsidRPr="00283AF0">
        <w:rPr>
          <w:bCs/>
          <w:sz w:val="28"/>
          <w:szCs w:val="28"/>
        </w:rPr>
        <w:t xml:space="preserve">на 2024 </w:t>
      </w:r>
      <w:proofErr w:type="spellStart"/>
      <w:proofErr w:type="gramStart"/>
      <w:r w:rsidRPr="00283AF0">
        <w:rPr>
          <w:bCs/>
          <w:sz w:val="28"/>
          <w:szCs w:val="28"/>
        </w:rPr>
        <w:t>р</w:t>
      </w:r>
      <w:proofErr w:type="gramEnd"/>
      <w:r w:rsidRPr="00283AF0">
        <w:rPr>
          <w:bCs/>
          <w:sz w:val="28"/>
          <w:szCs w:val="28"/>
        </w:rPr>
        <w:t>ік</w:t>
      </w:r>
      <w:proofErr w:type="spellEnd"/>
      <w:r w:rsidRPr="00283AF0">
        <w:rPr>
          <w:bCs/>
          <w:sz w:val="28"/>
          <w:szCs w:val="28"/>
        </w:rPr>
        <w:t>.</w:t>
      </w:r>
    </w:p>
    <w:p w:rsidR="00E45D55" w:rsidRPr="00283AF0" w:rsidRDefault="00E45D55" w:rsidP="00283AF0">
      <w:pPr>
        <w:pStyle w:val="a3"/>
        <w:widowControl/>
        <w:tabs>
          <w:tab w:val="left" w:pos="993"/>
        </w:tabs>
        <w:autoSpaceDE/>
        <w:autoSpaceDN/>
        <w:adjustRightInd/>
        <w:spacing w:after="0"/>
        <w:ind w:firstLine="709"/>
        <w:jc w:val="both"/>
        <w:rPr>
          <w:b/>
          <w:bCs/>
          <w:sz w:val="28"/>
          <w:szCs w:val="28"/>
        </w:rPr>
      </w:pPr>
      <w:r w:rsidRPr="00283AF0">
        <w:rPr>
          <w:bCs/>
          <w:sz w:val="28"/>
          <w:szCs w:val="28"/>
        </w:rPr>
        <w:t xml:space="preserve">Про </w:t>
      </w:r>
      <w:proofErr w:type="spellStart"/>
      <w:r w:rsidRPr="00283AF0">
        <w:rPr>
          <w:bCs/>
          <w:sz w:val="28"/>
          <w:szCs w:val="28"/>
        </w:rPr>
        <w:t>хід</w:t>
      </w:r>
      <w:proofErr w:type="spellEnd"/>
      <w:r w:rsidRPr="00283AF0">
        <w:rPr>
          <w:bCs/>
          <w:sz w:val="28"/>
          <w:szCs w:val="28"/>
        </w:rPr>
        <w:t xml:space="preserve"> </w:t>
      </w:r>
      <w:proofErr w:type="spellStart"/>
      <w:r w:rsidRPr="00283AF0">
        <w:rPr>
          <w:bCs/>
          <w:sz w:val="28"/>
          <w:szCs w:val="28"/>
        </w:rPr>
        <w:t>виконання</w:t>
      </w:r>
      <w:proofErr w:type="spellEnd"/>
      <w:r w:rsidRPr="00283AF0">
        <w:rPr>
          <w:bCs/>
          <w:sz w:val="28"/>
          <w:szCs w:val="28"/>
        </w:rPr>
        <w:t xml:space="preserve"> </w:t>
      </w:r>
      <w:proofErr w:type="spellStart"/>
      <w:r w:rsidRPr="00283AF0">
        <w:rPr>
          <w:bCs/>
          <w:sz w:val="28"/>
          <w:szCs w:val="28"/>
        </w:rPr>
        <w:t>Програми</w:t>
      </w:r>
      <w:proofErr w:type="spellEnd"/>
      <w:r w:rsidRPr="00283AF0">
        <w:rPr>
          <w:bCs/>
          <w:sz w:val="28"/>
          <w:szCs w:val="28"/>
        </w:rPr>
        <w:t xml:space="preserve"> </w:t>
      </w:r>
      <w:proofErr w:type="spellStart"/>
      <w:proofErr w:type="gramStart"/>
      <w:r w:rsidRPr="00283AF0">
        <w:rPr>
          <w:bCs/>
          <w:sz w:val="28"/>
          <w:szCs w:val="28"/>
        </w:rPr>
        <w:t>соц</w:t>
      </w:r>
      <w:proofErr w:type="gramEnd"/>
      <w:r w:rsidRPr="00283AF0">
        <w:rPr>
          <w:bCs/>
          <w:sz w:val="28"/>
          <w:szCs w:val="28"/>
        </w:rPr>
        <w:t>іально-економічного</w:t>
      </w:r>
      <w:proofErr w:type="spellEnd"/>
      <w:r w:rsidRPr="00283AF0">
        <w:rPr>
          <w:bCs/>
          <w:sz w:val="28"/>
          <w:szCs w:val="28"/>
        </w:rPr>
        <w:t xml:space="preserve">, культурного </w:t>
      </w:r>
      <w:proofErr w:type="spellStart"/>
      <w:r w:rsidRPr="00283AF0">
        <w:rPr>
          <w:bCs/>
          <w:sz w:val="28"/>
          <w:szCs w:val="28"/>
        </w:rPr>
        <w:t>і</w:t>
      </w:r>
      <w:proofErr w:type="spellEnd"/>
      <w:r w:rsidRPr="00283AF0">
        <w:rPr>
          <w:bCs/>
          <w:sz w:val="28"/>
          <w:szCs w:val="28"/>
        </w:rPr>
        <w:t xml:space="preserve"> духовного </w:t>
      </w:r>
      <w:proofErr w:type="spellStart"/>
      <w:r w:rsidRPr="00283AF0">
        <w:rPr>
          <w:bCs/>
          <w:sz w:val="28"/>
          <w:szCs w:val="28"/>
        </w:rPr>
        <w:t>розвитку</w:t>
      </w:r>
      <w:proofErr w:type="spellEnd"/>
      <w:r w:rsidRPr="00283AF0">
        <w:rPr>
          <w:bCs/>
          <w:sz w:val="28"/>
          <w:szCs w:val="28"/>
        </w:rPr>
        <w:t xml:space="preserve"> </w:t>
      </w:r>
      <w:proofErr w:type="spellStart"/>
      <w:r w:rsidRPr="00283AF0">
        <w:rPr>
          <w:bCs/>
          <w:sz w:val="28"/>
          <w:szCs w:val="28"/>
        </w:rPr>
        <w:t>Броварського</w:t>
      </w:r>
      <w:proofErr w:type="spellEnd"/>
      <w:r w:rsidRPr="00283AF0">
        <w:rPr>
          <w:bCs/>
          <w:sz w:val="28"/>
          <w:szCs w:val="28"/>
        </w:rPr>
        <w:t xml:space="preserve"> району на 2023 </w:t>
      </w:r>
      <w:proofErr w:type="spellStart"/>
      <w:r w:rsidRPr="00283AF0">
        <w:rPr>
          <w:bCs/>
          <w:sz w:val="28"/>
          <w:szCs w:val="28"/>
        </w:rPr>
        <w:t>рік</w:t>
      </w:r>
      <w:proofErr w:type="spellEnd"/>
      <w:r w:rsidRPr="00283AF0">
        <w:rPr>
          <w:bCs/>
          <w:sz w:val="28"/>
          <w:szCs w:val="28"/>
        </w:rPr>
        <w:t xml:space="preserve"> за 9 </w:t>
      </w:r>
      <w:proofErr w:type="spellStart"/>
      <w:r w:rsidRPr="00283AF0">
        <w:rPr>
          <w:bCs/>
          <w:sz w:val="28"/>
          <w:szCs w:val="28"/>
        </w:rPr>
        <w:t>місяців</w:t>
      </w:r>
      <w:proofErr w:type="spellEnd"/>
      <w:r w:rsidRPr="00283AF0">
        <w:rPr>
          <w:bCs/>
          <w:sz w:val="28"/>
          <w:szCs w:val="28"/>
        </w:rPr>
        <w:t>.</w:t>
      </w:r>
    </w:p>
    <w:p w:rsidR="00E45D55" w:rsidRPr="00283AF0" w:rsidRDefault="007C73B4" w:rsidP="00283A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0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proofErr w:type="spellStart"/>
      <w:r w:rsidR="00E45D55" w:rsidRPr="00283AF0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E45D55" w:rsidRPr="00283AF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45D55" w:rsidRPr="00283AF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45D55"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55" w:rsidRPr="00283AF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E45D55"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55" w:rsidRPr="00283AF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E45D55"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55" w:rsidRPr="00283AF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E45D55" w:rsidRPr="00283AF0">
        <w:rPr>
          <w:rFonts w:ascii="Times New Roman" w:hAnsi="Times New Roman" w:cs="Times New Roman"/>
          <w:sz w:val="28"/>
          <w:szCs w:val="28"/>
        </w:rPr>
        <w:t xml:space="preserve"> оборони в </w:t>
      </w:r>
      <w:proofErr w:type="spellStart"/>
      <w:r w:rsidR="00E45D55" w:rsidRPr="00283AF0">
        <w:rPr>
          <w:rFonts w:ascii="Times New Roman" w:hAnsi="Times New Roman" w:cs="Times New Roman"/>
          <w:sz w:val="28"/>
          <w:szCs w:val="28"/>
        </w:rPr>
        <w:t>Броварському</w:t>
      </w:r>
      <w:proofErr w:type="spellEnd"/>
      <w:r w:rsidR="00E45D55"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55" w:rsidRPr="00283AF0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E45D55" w:rsidRPr="00283AF0">
        <w:rPr>
          <w:rFonts w:ascii="Times New Roman" w:hAnsi="Times New Roman" w:cs="Times New Roman"/>
          <w:sz w:val="28"/>
          <w:szCs w:val="28"/>
        </w:rPr>
        <w:t xml:space="preserve"> на 2021-2023 роки.</w:t>
      </w:r>
    </w:p>
    <w:p w:rsidR="00E45D55" w:rsidRPr="00283AF0" w:rsidRDefault="00E45D55" w:rsidP="00283A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оборони в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Броварському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на 2024 - 2025 роки.</w:t>
      </w:r>
    </w:p>
    <w:p w:rsidR="00E45D55" w:rsidRPr="00283AF0" w:rsidRDefault="007C73B4" w:rsidP="00283A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F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="00E45D55" w:rsidRPr="00283AF0">
        <w:rPr>
          <w:rFonts w:ascii="Times New Roman" w:hAnsi="Times New Roman" w:cs="Times New Roman"/>
          <w:bCs/>
          <w:sz w:val="28"/>
          <w:szCs w:val="28"/>
        </w:rPr>
        <w:t>Звіт</w:t>
      </w:r>
      <w:proofErr w:type="spellEnd"/>
      <w:r w:rsidR="00E45D55" w:rsidRPr="00283A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5D55" w:rsidRPr="00283AF0">
        <w:rPr>
          <w:rFonts w:ascii="Times New Roman" w:hAnsi="Times New Roman" w:cs="Times New Roman"/>
          <w:bCs/>
          <w:sz w:val="28"/>
          <w:szCs w:val="28"/>
        </w:rPr>
        <w:t>постійної</w:t>
      </w:r>
      <w:proofErr w:type="spellEnd"/>
      <w:r w:rsidR="00E45D55" w:rsidRPr="00283A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5D55" w:rsidRPr="00283AF0">
        <w:rPr>
          <w:rFonts w:ascii="Times New Roman" w:hAnsi="Times New Roman" w:cs="Times New Roman"/>
          <w:bCs/>
          <w:sz w:val="28"/>
          <w:szCs w:val="28"/>
        </w:rPr>
        <w:t>комісії</w:t>
      </w:r>
      <w:proofErr w:type="spellEnd"/>
      <w:r w:rsidR="00E45D55" w:rsidRPr="00283A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5D55" w:rsidRPr="00283AF0">
        <w:rPr>
          <w:rFonts w:ascii="Times New Roman" w:hAnsi="Times New Roman" w:cs="Times New Roman"/>
          <w:bCs/>
          <w:sz w:val="28"/>
          <w:szCs w:val="28"/>
        </w:rPr>
        <w:t>районної</w:t>
      </w:r>
      <w:proofErr w:type="spellEnd"/>
      <w:r w:rsidR="00E45D55" w:rsidRPr="00283AF0">
        <w:rPr>
          <w:rFonts w:ascii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="00E45D55" w:rsidRPr="00283AF0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E45D55" w:rsidRPr="00283A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5D55" w:rsidRPr="00283AF0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="00E45D55" w:rsidRPr="00283AF0">
        <w:rPr>
          <w:rFonts w:ascii="Times New Roman" w:hAnsi="Times New Roman" w:cs="Times New Roman"/>
          <w:bCs/>
          <w:sz w:val="28"/>
          <w:szCs w:val="28"/>
        </w:rPr>
        <w:t xml:space="preserve"> регламенту, </w:t>
      </w:r>
      <w:proofErr w:type="spellStart"/>
      <w:r w:rsidR="00E45D55" w:rsidRPr="00283AF0">
        <w:rPr>
          <w:rFonts w:ascii="Times New Roman" w:hAnsi="Times New Roman" w:cs="Times New Roman"/>
          <w:bCs/>
          <w:sz w:val="28"/>
          <w:szCs w:val="28"/>
        </w:rPr>
        <w:t>депутатської</w:t>
      </w:r>
      <w:proofErr w:type="spellEnd"/>
      <w:r w:rsidR="00E45D55" w:rsidRPr="00283A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5D55" w:rsidRPr="00283AF0">
        <w:rPr>
          <w:rFonts w:ascii="Times New Roman" w:hAnsi="Times New Roman" w:cs="Times New Roman"/>
          <w:bCs/>
          <w:sz w:val="28"/>
          <w:szCs w:val="28"/>
        </w:rPr>
        <w:t>етики</w:t>
      </w:r>
      <w:proofErr w:type="spellEnd"/>
      <w:r w:rsidR="00E45D55" w:rsidRPr="00283AF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45D55" w:rsidRPr="00283AF0">
        <w:rPr>
          <w:rFonts w:ascii="Times New Roman" w:hAnsi="Times New Roman" w:cs="Times New Roman"/>
          <w:bCs/>
          <w:sz w:val="28"/>
          <w:szCs w:val="28"/>
        </w:rPr>
        <w:t>законності</w:t>
      </w:r>
      <w:proofErr w:type="spellEnd"/>
      <w:r w:rsidR="00E45D55" w:rsidRPr="00283AF0">
        <w:rPr>
          <w:rFonts w:ascii="Times New Roman" w:hAnsi="Times New Roman" w:cs="Times New Roman"/>
          <w:sz w:val="28"/>
          <w:szCs w:val="28"/>
        </w:rPr>
        <w:t xml:space="preserve"> та правопорядку.</w:t>
      </w:r>
      <w:r w:rsidR="00E45D55" w:rsidRPr="00283AF0">
        <w:rPr>
          <w:rFonts w:ascii="Times New Roman" w:hAnsi="Times New Roman" w:cs="Times New Roman"/>
          <w:bCs/>
          <w:sz w:val="28"/>
          <w:szCs w:val="28"/>
        </w:rPr>
        <w:tab/>
      </w:r>
    </w:p>
    <w:p w:rsidR="00E45D55" w:rsidRPr="00283AF0" w:rsidRDefault="00E45D55" w:rsidP="00283A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Про внесення змін до рішення сесії районної ради </w:t>
      </w:r>
      <w:r w:rsidRPr="00283AF0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283A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bCs/>
          <w:sz w:val="28"/>
          <w:szCs w:val="28"/>
        </w:rPr>
        <w:t>скликання</w:t>
      </w:r>
      <w:proofErr w:type="spellEnd"/>
      <w:r w:rsidRPr="00283A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283AF0">
        <w:rPr>
          <w:rFonts w:ascii="Times New Roman" w:hAnsi="Times New Roman" w:cs="Times New Roman"/>
          <w:bCs/>
          <w:sz w:val="28"/>
          <w:szCs w:val="28"/>
        </w:rPr>
        <w:t xml:space="preserve"> 15.12. 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>2022 року № 258-24-</w:t>
      </w:r>
      <w:r w:rsidRPr="00283A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AF0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районний бюджет Броварського району Київської області на 2023 рік» та додатки до нього.</w:t>
      </w:r>
    </w:p>
    <w:p w:rsidR="00E45D55" w:rsidRPr="00283AF0" w:rsidRDefault="00E45D55" w:rsidP="00283A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Про надання згоди на безоплатну передачу із спільної власності територіальних громад сіл, селищ, міст Броварського району у державну власність іншого окремого індивідуально визначеного майна.</w:t>
      </w:r>
    </w:p>
    <w:p w:rsidR="00A74839" w:rsidRPr="00283AF0" w:rsidRDefault="00E45D55" w:rsidP="00283A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Про </w:t>
      </w:r>
      <w:r w:rsidR="00C5102E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дострокове припинення повноважень депутата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Броварської районної ради </w:t>
      </w:r>
      <w:r w:rsidRPr="00283AF0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</w:t>
      </w:r>
      <w:r w:rsidR="00A74839"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икання </w:t>
      </w:r>
      <w:r w:rsidR="00C5102E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Іщенк</w:t>
      </w:r>
      <w:r w:rsidR="00283AF0" w:rsidRPr="00283AF0">
        <w:rPr>
          <w:rFonts w:ascii="Times New Roman" w:hAnsi="Times New Roman" w:cs="Times New Roman"/>
          <w:bCs/>
          <w:sz w:val="28"/>
          <w:szCs w:val="28"/>
          <w:lang w:val="uk-UA"/>
        </w:rPr>
        <w:t>а Олега Олександровича</w:t>
      </w:r>
      <w:r w:rsidR="00A74839" w:rsidRPr="00283AF0">
        <w:rPr>
          <w:rFonts w:ascii="Times New Roman" w:eastAsiaTheme="minorHAnsi" w:hAnsi="Times New Roman" w:cs="Times New Roman"/>
          <w:sz w:val="28"/>
          <w:szCs w:val="28"/>
          <w:lang w:val="uk-UA"/>
        </w:rPr>
        <w:t>.</w:t>
      </w:r>
    </w:p>
    <w:p w:rsidR="00A74839" w:rsidRPr="00283AF0" w:rsidRDefault="00A74839" w:rsidP="00283AF0">
      <w:pPr>
        <w:pStyle w:val="a7"/>
        <w:ind w:left="0" w:firstLine="567"/>
        <w:jc w:val="both"/>
        <w:rPr>
          <w:rFonts w:eastAsiaTheme="minorHAnsi"/>
          <w:sz w:val="28"/>
          <w:szCs w:val="28"/>
          <w:lang w:val="uk-UA"/>
        </w:rPr>
      </w:pPr>
      <w:r w:rsidRPr="00283AF0">
        <w:rPr>
          <w:rFonts w:eastAsiaTheme="minorHAnsi"/>
          <w:bCs/>
          <w:sz w:val="28"/>
          <w:szCs w:val="28"/>
        </w:rPr>
        <w:t xml:space="preserve"> </w:t>
      </w:r>
      <w:r w:rsidRPr="00283AF0">
        <w:rPr>
          <w:rFonts w:eastAsiaTheme="minorHAnsi"/>
          <w:bCs/>
          <w:sz w:val="28"/>
          <w:szCs w:val="28"/>
          <w:lang w:val="uk-UA"/>
        </w:rPr>
        <w:t>Звіт про виконання Програми соціально-економічного, культурного і духовного розвитку Броварського району за 2023 рік </w:t>
      </w:r>
      <w:r w:rsidRPr="00283AF0">
        <w:rPr>
          <w:rFonts w:eastAsiaTheme="minorHAnsi"/>
          <w:b/>
          <w:bCs/>
          <w:sz w:val="28"/>
          <w:szCs w:val="28"/>
          <w:lang w:val="uk-UA"/>
        </w:rPr>
        <w:t>.</w:t>
      </w:r>
      <w:r w:rsidRPr="00283AF0">
        <w:rPr>
          <w:rFonts w:eastAsiaTheme="minorHAnsi"/>
          <w:sz w:val="28"/>
          <w:szCs w:val="28"/>
          <w:lang w:val="uk-UA"/>
        </w:rPr>
        <w:tab/>
      </w:r>
    </w:p>
    <w:p w:rsidR="00824CB7" w:rsidRPr="00283AF0" w:rsidRDefault="00A74839" w:rsidP="00283A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283AF0"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>Про затвердження Програми соціально-економічного, культурного і духовного розвитку Броварського району на 2024 рік</w:t>
      </w:r>
      <w:r w:rsidRPr="00283AF0">
        <w:rPr>
          <w:rFonts w:ascii="Times New Roman" w:eastAsiaTheme="minorHAnsi" w:hAnsi="Times New Roman" w:cs="Times New Roman"/>
          <w:sz w:val="28"/>
          <w:szCs w:val="28"/>
          <w:lang w:val="uk-UA"/>
        </w:rPr>
        <w:t>.</w:t>
      </w:r>
    </w:p>
    <w:p w:rsidR="00A74839" w:rsidRPr="00283AF0" w:rsidRDefault="00A74839" w:rsidP="00283A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283AF0">
        <w:rPr>
          <w:rFonts w:ascii="Times New Roman" w:eastAsiaTheme="minorHAnsi" w:hAnsi="Times New Roman" w:cs="Times New Roman"/>
          <w:sz w:val="28"/>
          <w:szCs w:val="28"/>
          <w:lang w:val="uk-UA"/>
        </w:rPr>
        <w:t>Звіт про виконання плану роботи районної ради за 2023рік</w:t>
      </w:r>
      <w:r w:rsidR="00283AF0" w:rsidRPr="00283AF0">
        <w:rPr>
          <w:rFonts w:ascii="Times New Roman" w:eastAsiaTheme="minorHAnsi" w:hAnsi="Times New Roman" w:cs="Times New Roman"/>
          <w:sz w:val="28"/>
          <w:szCs w:val="28"/>
          <w:lang w:val="uk-UA"/>
        </w:rPr>
        <w:t>.</w:t>
      </w:r>
    </w:p>
    <w:p w:rsidR="00A74839" w:rsidRPr="00283AF0" w:rsidRDefault="00A74839" w:rsidP="00283A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/>
        </w:rPr>
      </w:pPr>
      <w:r w:rsidRPr="00283AF0"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>Про звернення депутатів Броварської районної ради Київської області до Верховної Ради України щодо встановлення державної нагороди України – Орден Тараса Шевченка. </w:t>
      </w:r>
      <w:r w:rsidRPr="00283AF0">
        <w:rPr>
          <w:rFonts w:ascii="Times New Roman" w:eastAsiaTheme="minorHAnsi" w:hAnsi="Times New Roman" w:cs="Times New Roman"/>
          <w:sz w:val="28"/>
          <w:szCs w:val="28"/>
          <w:lang w:val="uk-UA"/>
        </w:rPr>
        <w:tab/>
      </w:r>
    </w:p>
    <w:p w:rsidR="00C5102E" w:rsidRPr="00283AF0" w:rsidRDefault="00C5102E" w:rsidP="00283AF0">
      <w:pPr>
        <w:pStyle w:val="a7"/>
        <w:tabs>
          <w:tab w:val="left" w:pos="1134"/>
        </w:tabs>
        <w:ind w:left="0" w:firstLine="567"/>
        <w:jc w:val="both"/>
        <w:rPr>
          <w:rFonts w:eastAsiaTheme="minorHAnsi"/>
          <w:i/>
          <w:sz w:val="28"/>
          <w:szCs w:val="28"/>
          <w:lang w:val="uk-UA"/>
        </w:rPr>
      </w:pPr>
      <w:r w:rsidRPr="00283AF0">
        <w:rPr>
          <w:rFonts w:eastAsiaTheme="minorHAnsi"/>
          <w:bCs/>
          <w:sz w:val="28"/>
          <w:szCs w:val="28"/>
          <w:lang w:val="uk-UA"/>
        </w:rPr>
        <w:t>Про хід виконання Програми соціально-економічного, культурного і духовного розвитку Броварського району на 2024 рік за 1 квартал.</w:t>
      </w:r>
    </w:p>
    <w:p w:rsidR="00C5102E" w:rsidRPr="00283AF0" w:rsidRDefault="00C5102E" w:rsidP="00283AF0">
      <w:pPr>
        <w:pStyle w:val="a3"/>
        <w:spacing w:after="0"/>
        <w:ind w:firstLine="567"/>
        <w:jc w:val="both"/>
        <w:rPr>
          <w:b/>
          <w:sz w:val="28"/>
          <w:szCs w:val="28"/>
        </w:rPr>
      </w:pPr>
      <w:r w:rsidRPr="00283AF0">
        <w:rPr>
          <w:sz w:val="28"/>
          <w:szCs w:val="28"/>
        </w:rPr>
        <w:t xml:space="preserve">Про </w:t>
      </w:r>
      <w:proofErr w:type="spellStart"/>
      <w:r w:rsidRPr="00283AF0">
        <w:rPr>
          <w:sz w:val="28"/>
          <w:szCs w:val="28"/>
        </w:rPr>
        <w:t>хід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виконання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Програми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організації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територіальної</w:t>
      </w:r>
      <w:proofErr w:type="spellEnd"/>
      <w:r w:rsidRPr="00283AF0">
        <w:rPr>
          <w:sz w:val="28"/>
          <w:szCs w:val="28"/>
        </w:rPr>
        <w:t xml:space="preserve"> оборони в </w:t>
      </w:r>
      <w:proofErr w:type="spellStart"/>
      <w:r w:rsidRPr="00283AF0">
        <w:rPr>
          <w:sz w:val="28"/>
          <w:szCs w:val="28"/>
        </w:rPr>
        <w:t>Броварському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районі</w:t>
      </w:r>
      <w:proofErr w:type="spellEnd"/>
      <w:r w:rsidRPr="00283AF0">
        <w:rPr>
          <w:sz w:val="28"/>
          <w:szCs w:val="28"/>
        </w:rPr>
        <w:t xml:space="preserve"> на 2024-2025 роки</w:t>
      </w:r>
      <w:proofErr w:type="gramStart"/>
      <w:r w:rsidRPr="00283AF0">
        <w:rPr>
          <w:sz w:val="28"/>
          <w:szCs w:val="28"/>
        </w:rPr>
        <w:t> .</w:t>
      </w:r>
      <w:proofErr w:type="gramEnd"/>
    </w:p>
    <w:p w:rsidR="00C5102E" w:rsidRPr="00283AF0" w:rsidRDefault="00C5102E" w:rsidP="00283AF0">
      <w:pPr>
        <w:pStyle w:val="a7"/>
        <w:ind w:left="0" w:firstLine="567"/>
        <w:jc w:val="both"/>
        <w:rPr>
          <w:rFonts w:eastAsiaTheme="minorHAnsi"/>
          <w:bCs/>
          <w:i/>
          <w:sz w:val="28"/>
          <w:szCs w:val="28"/>
          <w:lang w:val="uk-UA"/>
        </w:rPr>
      </w:pPr>
      <w:r w:rsidRPr="00283AF0">
        <w:rPr>
          <w:sz w:val="28"/>
          <w:szCs w:val="28"/>
          <w:lang w:val="uk-UA"/>
        </w:rPr>
        <w:t>Про хід виконання районною державною адміністрацією повноважень, делегованих районною радою, з питань затвердження маршрутів і графіків руху місцевого пасажирського транспорту незалежно від форм власності, узгодження цих питань стосовно транзитного пасажирського транспорту.</w:t>
      </w:r>
    </w:p>
    <w:p w:rsidR="00C5102E" w:rsidRPr="00283AF0" w:rsidRDefault="00C5102E" w:rsidP="00283AF0">
      <w:pPr>
        <w:pStyle w:val="a7"/>
        <w:ind w:left="0" w:firstLine="568"/>
        <w:jc w:val="both"/>
        <w:rPr>
          <w:sz w:val="28"/>
          <w:szCs w:val="28"/>
        </w:rPr>
      </w:pPr>
      <w:r w:rsidRPr="00283AF0">
        <w:rPr>
          <w:sz w:val="28"/>
          <w:szCs w:val="28"/>
        </w:rPr>
        <w:t xml:space="preserve">Про </w:t>
      </w:r>
      <w:proofErr w:type="spellStart"/>
      <w:r w:rsidRPr="00283AF0">
        <w:rPr>
          <w:sz w:val="28"/>
          <w:szCs w:val="28"/>
        </w:rPr>
        <w:t>хід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виконання</w:t>
      </w:r>
      <w:proofErr w:type="spellEnd"/>
      <w:r w:rsidRPr="00283AF0">
        <w:rPr>
          <w:sz w:val="28"/>
          <w:szCs w:val="28"/>
        </w:rPr>
        <w:t xml:space="preserve"> районною державною </w:t>
      </w:r>
      <w:proofErr w:type="spellStart"/>
      <w:r w:rsidRPr="00283AF0">
        <w:rPr>
          <w:sz w:val="28"/>
          <w:szCs w:val="28"/>
        </w:rPr>
        <w:t>адміністрацією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повноважень</w:t>
      </w:r>
      <w:proofErr w:type="spellEnd"/>
      <w:r w:rsidRPr="00283AF0">
        <w:rPr>
          <w:sz w:val="28"/>
          <w:szCs w:val="28"/>
        </w:rPr>
        <w:t xml:space="preserve">, </w:t>
      </w:r>
      <w:proofErr w:type="spellStart"/>
      <w:r w:rsidRPr="00283AF0">
        <w:rPr>
          <w:sz w:val="28"/>
          <w:szCs w:val="28"/>
        </w:rPr>
        <w:t>делегованих</w:t>
      </w:r>
      <w:proofErr w:type="spellEnd"/>
      <w:r w:rsidRPr="00283AF0">
        <w:rPr>
          <w:sz w:val="28"/>
          <w:szCs w:val="28"/>
        </w:rPr>
        <w:t xml:space="preserve"> районною радою, </w:t>
      </w:r>
      <w:proofErr w:type="spellStart"/>
      <w:r w:rsidRPr="00283AF0">
        <w:rPr>
          <w:sz w:val="28"/>
          <w:szCs w:val="28"/>
        </w:rPr>
        <w:t>з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питань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залучення</w:t>
      </w:r>
      <w:proofErr w:type="spellEnd"/>
      <w:r w:rsidRPr="00283AF0">
        <w:rPr>
          <w:sz w:val="28"/>
          <w:szCs w:val="28"/>
        </w:rPr>
        <w:t xml:space="preserve"> в порядку, </w:t>
      </w:r>
      <w:proofErr w:type="spellStart"/>
      <w:r w:rsidRPr="00283AF0">
        <w:rPr>
          <w:sz w:val="28"/>
          <w:szCs w:val="28"/>
        </w:rPr>
        <w:t>встановленому</w:t>
      </w:r>
      <w:proofErr w:type="spellEnd"/>
      <w:r w:rsidRPr="00283AF0">
        <w:rPr>
          <w:sz w:val="28"/>
          <w:szCs w:val="28"/>
        </w:rPr>
        <w:t xml:space="preserve"> законом, </w:t>
      </w:r>
      <w:proofErr w:type="spellStart"/>
      <w:proofErr w:type="gramStart"/>
      <w:r w:rsidRPr="00283AF0">
        <w:rPr>
          <w:sz w:val="28"/>
          <w:szCs w:val="28"/>
        </w:rPr>
        <w:t>п</w:t>
      </w:r>
      <w:proofErr w:type="gramEnd"/>
      <w:r w:rsidRPr="00283AF0">
        <w:rPr>
          <w:sz w:val="28"/>
          <w:szCs w:val="28"/>
        </w:rPr>
        <w:t>ідприємств</w:t>
      </w:r>
      <w:proofErr w:type="spellEnd"/>
      <w:r w:rsidRPr="00283AF0">
        <w:rPr>
          <w:sz w:val="28"/>
          <w:szCs w:val="28"/>
        </w:rPr>
        <w:t xml:space="preserve">, </w:t>
      </w:r>
      <w:proofErr w:type="spellStart"/>
      <w:r w:rsidRPr="00283AF0">
        <w:rPr>
          <w:sz w:val="28"/>
          <w:szCs w:val="28"/>
        </w:rPr>
        <w:t>установ</w:t>
      </w:r>
      <w:proofErr w:type="spellEnd"/>
      <w:r w:rsidRPr="00283AF0">
        <w:rPr>
          <w:sz w:val="28"/>
          <w:szCs w:val="28"/>
        </w:rPr>
        <w:t xml:space="preserve"> та </w:t>
      </w:r>
      <w:proofErr w:type="spellStart"/>
      <w:r w:rsidRPr="00283AF0">
        <w:rPr>
          <w:sz w:val="28"/>
          <w:szCs w:val="28"/>
        </w:rPr>
        <w:t>організацій</w:t>
      </w:r>
      <w:proofErr w:type="spellEnd"/>
      <w:r w:rsidRPr="00283AF0">
        <w:rPr>
          <w:sz w:val="28"/>
          <w:szCs w:val="28"/>
        </w:rPr>
        <w:t xml:space="preserve">, </w:t>
      </w:r>
      <w:proofErr w:type="spellStart"/>
      <w:r w:rsidRPr="00283AF0">
        <w:rPr>
          <w:sz w:val="28"/>
          <w:szCs w:val="28"/>
        </w:rPr>
        <w:t>які</w:t>
      </w:r>
      <w:proofErr w:type="spellEnd"/>
      <w:r w:rsidRPr="00283AF0">
        <w:rPr>
          <w:sz w:val="28"/>
          <w:szCs w:val="28"/>
        </w:rPr>
        <w:t xml:space="preserve"> не належать до </w:t>
      </w:r>
      <w:proofErr w:type="spellStart"/>
      <w:r w:rsidRPr="00283AF0">
        <w:rPr>
          <w:sz w:val="28"/>
          <w:szCs w:val="28"/>
        </w:rPr>
        <w:t>комунальної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власності</w:t>
      </w:r>
      <w:proofErr w:type="spellEnd"/>
      <w:r w:rsidRPr="00283AF0">
        <w:rPr>
          <w:sz w:val="28"/>
          <w:szCs w:val="28"/>
        </w:rPr>
        <w:t xml:space="preserve">, до </w:t>
      </w:r>
      <w:proofErr w:type="spellStart"/>
      <w:r w:rsidRPr="00283AF0">
        <w:rPr>
          <w:sz w:val="28"/>
          <w:szCs w:val="28"/>
        </w:rPr>
        <w:t>участі</w:t>
      </w:r>
      <w:proofErr w:type="spellEnd"/>
      <w:r w:rsidRPr="00283AF0">
        <w:rPr>
          <w:sz w:val="28"/>
          <w:szCs w:val="28"/>
        </w:rPr>
        <w:t xml:space="preserve"> в </w:t>
      </w:r>
      <w:proofErr w:type="spellStart"/>
      <w:r w:rsidRPr="00283AF0">
        <w:rPr>
          <w:sz w:val="28"/>
          <w:szCs w:val="28"/>
        </w:rPr>
        <w:t>обслуговуванні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населення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відповідної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території</w:t>
      </w:r>
      <w:proofErr w:type="spellEnd"/>
      <w:r w:rsidRPr="00283AF0">
        <w:rPr>
          <w:sz w:val="28"/>
          <w:szCs w:val="28"/>
        </w:rPr>
        <w:t xml:space="preserve">, </w:t>
      </w:r>
      <w:proofErr w:type="spellStart"/>
      <w:r w:rsidRPr="00283AF0">
        <w:rPr>
          <w:sz w:val="28"/>
          <w:szCs w:val="28"/>
        </w:rPr>
        <w:t>координація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цієї</w:t>
      </w:r>
      <w:proofErr w:type="spellEnd"/>
      <w:r w:rsidRPr="00283AF0">
        <w:rPr>
          <w:sz w:val="28"/>
          <w:szCs w:val="28"/>
        </w:rPr>
        <w:t xml:space="preserve"> </w:t>
      </w:r>
      <w:proofErr w:type="spellStart"/>
      <w:r w:rsidRPr="00283AF0">
        <w:rPr>
          <w:sz w:val="28"/>
          <w:szCs w:val="28"/>
        </w:rPr>
        <w:t>роботи</w:t>
      </w:r>
      <w:proofErr w:type="spellEnd"/>
      <w:r w:rsidRPr="00283AF0">
        <w:rPr>
          <w:sz w:val="28"/>
          <w:szCs w:val="28"/>
        </w:rPr>
        <w:t xml:space="preserve">. </w:t>
      </w:r>
    </w:p>
    <w:p w:rsidR="00C5102E" w:rsidRPr="00283AF0" w:rsidRDefault="00C5102E" w:rsidP="00283AF0">
      <w:pPr>
        <w:pStyle w:val="a7"/>
        <w:tabs>
          <w:tab w:val="left" w:pos="993"/>
        </w:tabs>
        <w:ind w:left="0" w:firstLine="568"/>
        <w:jc w:val="both"/>
        <w:rPr>
          <w:sz w:val="28"/>
          <w:szCs w:val="28"/>
          <w:lang w:val="uk-UA"/>
        </w:rPr>
      </w:pPr>
      <w:r w:rsidRPr="00283AF0">
        <w:rPr>
          <w:sz w:val="28"/>
          <w:szCs w:val="28"/>
          <w:lang w:val="uk-UA"/>
        </w:rPr>
        <w:t>Про хід виконання районною державною адміністрацією повноважень, делегованих районною радою, з питань сприяння відродженню осередків традиційної народної творчості, національно-культурних традицій населення, роботі творчих спілок національно-культурних товариств, асоціацій, інших громадських та неприбуткових організацій, які діють у сфері культури.</w:t>
      </w:r>
    </w:p>
    <w:p w:rsidR="00C5102E" w:rsidRPr="00283AF0" w:rsidRDefault="00C5102E" w:rsidP="00283A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AF0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283AF0">
        <w:rPr>
          <w:rFonts w:ascii="Times New Roman" w:eastAsia="Times New Roman" w:hAnsi="Times New Roman" w:cs="Times New Roman"/>
          <w:sz w:val="28"/>
          <w:szCs w:val="28"/>
        </w:rPr>
        <w:t>хід</w:t>
      </w:r>
      <w:proofErr w:type="spellEnd"/>
      <w:r w:rsidRPr="0028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283AF0">
        <w:rPr>
          <w:rFonts w:ascii="Times New Roman" w:eastAsia="Times New Roman" w:hAnsi="Times New Roman" w:cs="Times New Roman"/>
          <w:sz w:val="28"/>
          <w:szCs w:val="28"/>
        </w:rPr>
        <w:t xml:space="preserve"> районною державною </w:t>
      </w:r>
      <w:proofErr w:type="spellStart"/>
      <w:r w:rsidRPr="00283AF0">
        <w:rPr>
          <w:rFonts w:ascii="Times New Roman" w:eastAsia="Times New Roman" w:hAnsi="Times New Roman" w:cs="Times New Roman"/>
          <w:sz w:val="28"/>
          <w:szCs w:val="28"/>
        </w:rPr>
        <w:t>адміністрацією</w:t>
      </w:r>
      <w:proofErr w:type="spellEnd"/>
      <w:r w:rsidRPr="0028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283A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3AF0">
        <w:rPr>
          <w:rFonts w:ascii="Times New Roman" w:eastAsia="Times New Roman" w:hAnsi="Times New Roman" w:cs="Times New Roman"/>
          <w:sz w:val="28"/>
          <w:szCs w:val="28"/>
        </w:rPr>
        <w:t>делегованих</w:t>
      </w:r>
      <w:proofErr w:type="spellEnd"/>
      <w:r w:rsidRPr="00283AF0">
        <w:rPr>
          <w:rFonts w:ascii="Times New Roman" w:eastAsia="Times New Roman" w:hAnsi="Times New Roman" w:cs="Times New Roman"/>
          <w:sz w:val="28"/>
          <w:szCs w:val="28"/>
        </w:rPr>
        <w:t xml:space="preserve"> районною радою, </w:t>
      </w:r>
      <w:proofErr w:type="spellStart"/>
      <w:r w:rsidRPr="00283AF0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8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28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83AF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83AF0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28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283AF0">
        <w:rPr>
          <w:rFonts w:ascii="Times New Roman" w:eastAsia="Times New Roman" w:hAnsi="Times New Roman" w:cs="Times New Roman"/>
          <w:sz w:val="28"/>
          <w:szCs w:val="28"/>
        </w:rPr>
        <w:t xml:space="preserve"> науки, </w:t>
      </w:r>
      <w:proofErr w:type="spellStart"/>
      <w:r w:rsidRPr="00283AF0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Pr="0028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Pr="0028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283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02E" w:rsidRPr="00283AF0" w:rsidRDefault="00C5102E" w:rsidP="00283A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хід виконання районною державною адміністрацією повноважень, делегованих районною радою, з питань організації охорони, реставрації, використання пам'яток історії та культури, архітектури і містобудування, </w:t>
      </w:r>
      <w:r w:rsidRPr="00283AF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палацово-паркових, паркових та садибних комплексів, природних заповідників місцевого значення.</w:t>
      </w:r>
    </w:p>
    <w:p w:rsidR="00C5102E" w:rsidRPr="00283AF0" w:rsidRDefault="00C5102E" w:rsidP="00283A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eastAsia="Times New Roman" w:hAnsi="Times New Roman" w:cs="Times New Roman"/>
          <w:sz w:val="28"/>
          <w:szCs w:val="28"/>
          <w:lang w:val="uk-UA"/>
        </w:rPr>
        <w:t>Про хід виконання районною державною адміністрацією повноважень, делегованих районною радою, з питань сприяння розвитку молодіжної інфраструктури, молодіжних центрів, інших суб’єктів молодіжної роботи.</w:t>
      </w:r>
    </w:p>
    <w:p w:rsidR="00C5102E" w:rsidRPr="00283AF0" w:rsidRDefault="00C5102E" w:rsidP="00283AF0">
      <w:pPr>
        <w:pStyle w:val="a7"/>
        <w:shd w:val="clear" w:color="auto" w:fill="FFFFFF"/>
        <w:tabs>
          <w:tab w:val="left" w:pos="851"/>
        </w:tabs>
        <w:ind w:left="0" w:firstLine="567"/>
        <w:jc w:val="both"/>
        <w:rPr>
          <w:bCs/>
          <w:color w:val="393939"/>
          <w:sz w:val="28"/>
          <w:szCs w:val="28"/>
          <w:lang w:val="uk-UA"/>
        </w:rPr>
      </w:pPr>
      <w:r w:rsidRPr="00283AF0">
        <w:rPr>
          <w:rFonts w:eastAsiaTheme="minorHAnsi"/>
          <w:bCs/>
          <w:sz w:val="28"/>
          <w:szCs w:val="28"/>
          <w:lang w:val="uk-UA"/>
        </w:rPr>
        <w:t xml:space="preserve">Про затвердження списку присяжних </w:t>
      </w:r>
      <w:proofErr w:type="spellStart"/>
      <w:r w:rsidRPr="00283AF0">
        <w:rPr>
          <w:rFonts w:eastAsiaTheme="minorHAnsi"/>
          <w:bCs/>
          <w:sz w:val="28"/>
          <w:szCs w:val="28"/>
          <w:lang w:val="uk-UA"/>
        </w:rPr>
        <w:t>Баришівського</w:t>
      </w:r>
      <w:proofErr w:type="spellEnd"/>
      <w:r w:rsidRPr="00283AF0">
        <w:rPr>
          <w:rFonts w:eastAsiaTheme="minorHAnsi"/>
          <w:bCs/>
          <w:sz w:val="28"/>
          <w:szCs w:val="28"/>
          <w:lang w:val="uk-UA"/>
        </w:rPr>
        <w:t xml:space="preserve"> районного суду Київської області</w:t>
      </w:r>
      <w:r w:rsidRPr="00283AF0">
        <w:rPr>
          <w:rFonts w:eastAsiaTheme="minorHAnsi"/>
          <w:sz w:val="28"/>
          <w:szCs w:val="28"/>
          <w:lang w:val="uk-UA"/>
        </w:rPr>
        <w:t>.</w:t>
      </w:r>
    </w:p>
    <w:p w:rsidR="00C5102E" w:rsidRPr="00283AF0" w:rsidRDefault="00C5102E" w:rsidP="00283AF0">
      <w:pPr>
        <w:pStyle w:val="a7"/>
        <w:shd w:val="clear" w:color="auto" w:fill="FFFFFF"/>
        <w:tabs>
          <w:tab w:val="left" w:pos="1134"/>
        </w:tabs>
        <w:ind w:left="0" w:firstLine="567"/>
        <w:jc w:val="both"/>
        <w:rPr>
          <w:rFonts w:eastAsiaTheme="minorHAnsi"/>
          <w:bCs/>
          <w:sz w:val="28"/>
          <w:szCs w:val="28"/>
          <w:lang w:val="uk-UA"/>
        </w:rPr>
      </w:pPr>
      <w:r w:rsidRPr="00283AF0">
        <w:rPr>
          <w:rFonts w:eastAsiaTheme="minorHAnsi"/>
          <w:bCs/>
          <w:sz w:val="28"/>
          <w:szCs w:val="28"/>
          <w:lang w:val="uk-UA"/>
        </w:rPr>
        <w:t xml:space="preserve">Про затвердження списку присяжних </w:t>
      </w:r>
      <w:proofErr w:type="spellStart"/>
      <w:r w:rsidRPr="00283AF0">
        <w:rPr>
          <w:rFonts w:eastAsiaTheme="minorHAnsi"/>
          <w:bCs/>
          <w:sz w:val="28"/>
          <w:szCs w:val="28"/>
          <w:lang w:val="uk-UA"/>
        </w:rPr>
        <w:t>Згурівського</w:t>
      </w:r>
      <w:proofErr w:type="spellEnd"/>
      <w:r w:rsidRPr="00283AF0">
        <w:rPr>
          <w:rFonts w:eastAsiaTheme="minorHAnsi"/>
          <w:bCs/>
          <w:sz w:val="28"/>
          <w:szCs w:val="28"/>
          <w:lang w:val="uk-UA"/>
        </w:rPr>
        <w:t xml:space="preserve"> районного суду Київської області.</w:t>
      </w:r>
    </w:p>
    <w:p w:rsidR="00C5102E" w:rsidRPr="00283AF0" w:rsidRDefault="00C5102E" w:rsidP="00283AF0">
      <w:pPr>
        <w:pStyle w:val="a7"/>
        <w:shd w:val="clear" w:color="auto" w:fill="FFFFFF"/>
        <w:tabs>
          <w:tab w:val="left" w:pos="1134"/>
        </w:tabs>
        <w:ind w:left="0" w:firstLine="567"/>
        <w:jc w:val="both"/>
        <w:rPr>
          <w:rFonts w:eastAsiaTheme="minorHAnsi"/>
          <w:bCs/>
          <w:sz w:val="28"/>
          <w:szCs w:val="28"/>
          <w:lang w:val="uk-UA"/>
        </w:rPr>
      </w:pPr>
      <w:r w:rsidRPr="00283AF0">
        <w:rPr>
          <w:rFonts w:eastAsiaTheme="minorHAnsi"/>
          <w:bCs/>
          <w:sz w:val="28"/>
          <w:szCs w:val="28"/>
          <w:lang w:val="uk-UA"/>
        </w:rPr>
        <w:t xml:space="preserve">Про внесення змін до рішення сесії районної ради від 15 грудня 2022 року №  280-24-VІІІ «Про затвердження списку присяжних </w:t>
      </w:r>
      <w:r w:rsidRPr="00283AF0">
        <w:rPr>
          <w:rFonts w:eastAsiaTheme="minorHAnsi"/>
          <w:sz w:val="28"/>
          <w:szCs w:val="28"/>
          <w:lang w:val="uk-UA"/>
        </w:rPr>
        <w:t xml:space="preserve">Броварського </w:t>
      </w:r>
      <w:proofErr w:type="spellStart"/>
      <w:r w:rsidRPr="00283AF0">
        <w:rPr>
          <w:rFonts w:eastAsiaTheme="minorHAnsi"/>
          <w:sz w:val="28"/>
          <w:szCs w:val="28"/>
          <w:lang w:val="uk-UA"/>
        </w:rPr>
        <w:t>міськрайонного</w:t>
      </w:r>
      <w:proofErr w:type="spellEnd"/>
      <w:r w:rsidRPr="00283AF0">
        <w:rPr>
          <w:rFonts w:eastAsiaTheme="minorHAnsi"/>
          <w:sz w:val="28"/>
          <w:szCs w:val="28"/>
          <w:lang w:val="uk-UA"/>
        </w:rPr>
        <w:t xml:space="preserve"> суду Київської області</w:t>
      </w:r>
      <w:r w:rsidRPr="00283AF0">
        <w:rPr>
          <w:rFonts w:eastAsiaTheme="minorHAnsi"/>
          <w:bCs/>
          <w:sz w:val="28"/>
          <w:szCs w:val="28"/>
          <w:lang w:val="uk-UA"/>
        </w:rPr>
        <w:t>».</w:t>
      </w:r>
    </w:p>
    <w:p w:rsidR="00C5102E" w:rsidRPr="00283AF0" w:rsidRDefault="00C5102E" w:rsidP="00283AF0">
      <w:pPr>
        <w:pStyle w:val="a7"/>
        <w:shd w:val="clear" w:color="auto" w:fill="FFFFFF"/>
        <w:tabs>
          <w:tab w:val="left" w:pos="1134"/>
        </w:tabs>
        <w:ind w:left="0" w:firstLine="567"/>
        <w:jc w:val="both"/>
        <w:rPr>
          <w:rFonts w:eastAsiaTheme="minorHAnsi"/>
          <w:bCs/>
          <w:sz w:val="28"/>
          <w:szCs w:val="28"/>
          <w:lang w:val="uk-UA"/>
        </w:rPr>
      </w:pPr>
      <w:r w:rsidRPr="00283AF0">
        <w:rPr>
          <w:rFonts w:eastAsiaTheme="minorHAnsi"/>
          <w:bCs/>
          <w:sz w:val="28"/>
          <w:szCs w:val="28"/>
          <w:lang w:val="uk-UA"/>
        </w:rPr>
        <w:t>Про внесення змін до Положення про постійні комісії Броварської районної ради Київської області VIІI скликання.</w:t>
      </w:r>
    </w:p>
    <w:p w:rsidR="00824CB7" w:rsidRPr="00283AF0" w:rsidRDefault="00C5102E" w:rsidP="00283AF0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  <w:lang w:val="uk-UA"/>
        </w:rPr>
        <w:t>Про хід виконання Програми соціально-економічного, культурного і духовного розвитку Броварського району на 2024 рік за 1 півріччя.</w:t>
      </w:r>
    </w:p>
    <w:p w:rsidR="00C5102E" w:rsidRPr="00283AF0" w:rsidRDefault="00C5102E" w:rsidP="00283AF0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оборони в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Броварському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0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283AF0">
        <w:rPr>
          <w:rFonts w:ascii="Times New Roman" w:hAnsi="Times New Roman" w:cs="Times New Roman"/>
          <w:sz w:val="28"/>
          <w:szCs w:val="28"/>
        </w:rPr>
        <w:t xml:space="preserve"> на 2024-2025 роки.</w:t>
      </w:r>
    </w:p>
    <w:p w:rsidR="00824CB7" w:rsidRPr="00283AF0" w:rsidRDefault="00C5102E" w:rsidP="00283AF0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>Про хід виконання районною державною адміністрацією повноважень, делегованих районною радою з питань розвитку охорони здоров’я, сприяння роботі асоціацій, інших громадських та неприбуткових організацій, які діють у сфері охорони здоров’я.</w:t>
      </w:r>
    </w:p>
    <w:p w:rsidR="00C5102E" w:rsidRPr="00283AF0" w:rsidRDefault="00C5102E" w:rsidP="00283AF0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хід виконання Програми відзначення та вшанування окремих працівників, трудових колективів, які досягли високого професіоналізму і визначних успіхів у виробничій, державній, творчій та інших сферах діяльності на 2023-2024 роки.</w:t>
      </w:r>
    </w:p>
    <w:p w:rsidR="00C5102E" w:rsidRPr="00283AF0" w:rsidRDefault="00C5102E" w:rsidP="00283AF0">
      <w:pPr>
        <w:pStyle w:val="a7"/>
        <w:ind w:left="0" w:firstLine="568"/>
        <w:jc w:val="both"/>
        <w:rPr>
          <w:bCs/>
          <w:sz w:val="28"/>
          <w:szCs w:val="28"/>
        </w:rPr>
      </w:pPr>
      <w:r w:rsidRPr="00283AF0">
        <w:rPr>
          <w:bCs/>
          <w:sz w:val="28"/>
          <w:szCs w:val="28"/>
        </w:rPr>
        <w:t xml:space="preserve">Про </w:t>
      </w:r>
      <w:proofErr w:type="spellStart"/>
      <w:r w:rsidRPr="00283AF0">
        <w:rPr>
          <w:bCs/>
          <w:sz w:val="28"/>
          <w:szCs w:val="28"/>
        </w:rPr>
        <w:t>внесення</w:t>
      </w:r>
      <w:proofErr w:type="spellEnd"/>
      <w:r w:rsidRPr="00283AF0">
        <w:rPr>
          <w:bCs/>
          <w:sz w:val="28"/>
          <w:szCs w:val="28"/>
        </w:rPr>
        <w:t xml:space="preserve"> </w:t>
      </w:r>
      <w:proofErr w:type="spellStart"/>
      <w:r w:rsidRPr="00283AF0">
        <w:rPr>
          <w:bCs/>
          <w:sz w:val="28"/>
          <w:szCs w:val="28"/>
        </w:rPr>
        <w:t>змі</w:t>
      </w:r>
      <w:proofErr w:type="gramStart"/>
      <w:r w:rsidRPr="00283AF0">
        <w:rPr>
          <w:bCs/>
          <w:sz w:val="28"/>
          <w:szCs w:val="28"/>
        </w:rPr>
        <w:t>н</w:t>
      </w:r>
      <w:proofErr w:type="spellEnd"/>
      <w:proofErr w:type="gramEnd"/>
      <w:r w:rsidRPr="00283AF0">
        <w:rPr>
          <w:bCs/>
          <w:sz w:val="28"/>
          <w:szCs w:val="28"/>
        </w:rPr>
        <w:t xml:space="preserve"> до Регламенту </w:t>
      </w:r>
      <w:proofErr w:type="spellStart"/>
      <w:r w:rsidRPr="00283AF0">
        <w:rPr>
          <w:bCs/>
          <w:sz w:val="28"/>
          <w:szCs w:val="28"/>
        </w:rPr>
        <w:t>Броварської</w:t>
      </w:r>
      <w:proofErr w:type="spellEnd"/>
      <w:r w:rsidRPr="00283AF0">
        <w:rPr>
          <w:bCs/>
          <w:sz w:val="28"/>
          <w:szCs w:val="28"/>
        </w:rPr>
        <w:t xml:space="preserve"> </w:t>
      </w:r>
      <w:proofErr w:type="spellStart"/>
      <w:r w:rsidRPr="00283AF0">
        <w:rPr>
          <w:bCs/>
          <w:sz w:val="28"/>
          <w:szCs w:val="28"/>
        </w:rPr>
        <w:t>районної</w:t>
      </w:r>
      <w:proofErr w:type="spellEnd"/>
      <w:r w:rsidRPr="00283AF0">
        <w:rPr>
          <w:bCs/>
          <w:sz w:val="28"/>
          <w:szCs w:val="28"/>
        </w:rPr>
        <w:t xml:space="preserve"> ради </w:t>
      </w:r>
      <w:proofErr w:type="spellStart"/>
      <w:r w:rsidRPr="00283AF0">
        <w:rPr>
          <w:bCs/>
          <w:sz w:val="28"/>
          <w:szCs w:val="28"/>
        </w:rPr>
        <w:t>Київської</w:t>
      </w:r>
      <w:proofErr w:type="spellEnd"/>
      <w:r w:rsidRPr="00283AF0">
        <w:rPr>
          <w:bCs/>
          <w:sz w:val="28"/>
          <w:szCs w:val="28"/>
        </w:rPr>
        <w:t xml:space="preserve"> </w:t>
      </w:r>
      <w:proofErr w:type="spellStart"/>
      <w:r w:rsidRPr="00283AF0">
        <w:rPr>
          <w:bCs/>
          <w:sz w:val="28"/>
          <w:szCs w:val="28"/>
        </w:rPr>
        <w:t>області</w:t>
      </w:r>
      <w:proofErr w:type="spellEnd"/>
      <w:r w:rsidRPr="00283AF0">
        <w:rPr>
          <w:bCs/>
          <w:sz w:val="28"/>
          <w:szCs w:val="28"/>
        </w:rPr>
        <w:t xml:space="preserve"> </w:t>
      </w:r>
      <w:r w:rsidRPr="00283AF0">
        <w:rPr>
          <w:bCs/>
          <w:sz w:val="28"/>
          <w:szCs w:val="28"/>
          <w:lang w:val="uk-UA"/>
        </w:rPr>
        <w:t>VI</w:t>
      </w:r>
      <w:r w:rsidRPr="00283AF0">
        <w:rPr>
          <w:bCs/>
          <w:sz w:val="28"/>
          <w:szCs w:val="28"/>
        </w:rPr>
        <w:t>І</w:t>
      </w:r>
      <w:r w:rsidRPr="00283AF0">
        <w:rPr>
          <w:bCs/>
          <w:sz w:val="28"/>
          <w:szCs w:val="28"/>
          <w:lang w:val="uk-UA"/>
        </w:rPr>
        <w:t>I</w:t>
      </w:r>
      <w:r w:rsidRPr="00283AF0">
        <w:rPr>
          <w:bCs/>
          <w:sz w:val="28"/>
          <w:szCs w:val="28"/>
        </w:rPr>
        <w:t xml:space="preserve"> </w:t>
      </w:r>
      <w:proofErr w:type="spellStart"/>
      <w:r w:rsidRPr="00283AF0">
        <w:rPr>
          <w:bCs/>
          <w:sz w:val="28"/>
          <w:szCs w:val="28"/>
        </w:rPr>
        <w:t>скликання</w:t>
      </w:r>
      <w:proofErr w:type="spellEnd"/>
      <w:r w:rsidRPr="00283AF0">
        <w:rPr>
          <w:bCs/>
          <w:sz w:val="28"/>
          <w:szCs w:val="28"/>
        </w:rPr>
        <w:t>.</w:t>
      </w:r>
    </w:p>
    <w:p w:rsidR="00C5102E" w:rsidRPr="00283AF0" w:rsidRDefault="00C5102E" w:rsidP="00283AF0">
      <w:pPr>
        <w:pStyle w:val="a7"/>
        <w:tabs>
          <w:tab w:val="left" w:pos="851"/>
          <w:tab w:val="left" w:pos="141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283AF0">
        <w:rPr>
          <w:bCs/>
          <w:sz w:val="28"/>
          <w:szCs w:val="28"/>
          <w:lang w:val="uk-UA"/>
        </w:rPr>
        <w:t>Про внесення</w:t>
      </w:r>
      <w:r w:rsidRPr="00283AF0">
        <w:rPr>
          <w:sz w:val="28"/>
          <w:szCs w:val="28"/>
          <w:lang w:val="uk-UA"/>
        </w:rPr>
        <w:t xml:space="preserve"> </w:t>
      </w:r>
      <w:r w:rsidRPr="00283AF0">
        <w:rPr>
          <w:bCs/>
          <w:sz w:val="28"/>
          <w:szCs w:val="28"/>
          <w:lang w:val="uk-UA"/>
        </w:rPr>
        <w:t>змін до Положення про постійні</w:t>
      </w:r>
      <w:r w:rsidRPr="00283AF0">
        <w:rPr>
          <w:sz w:val="28"/>
          <w:szCs w:val="28"/>
          <w:lang w:val="uk-UA"/>
        </w:rPr>
        <w:t xml:space="preserve"> </w:t>
      </w:r>
      <w:r w:rsidRPr="00283AF0">
        <w:rPr>
          <w:bCs/>
          <w:sz w:val="28"/>
          <w:szCs w:val="28"/>
          <w:lang w:val="uk-UA"/>
        </w:rPr>
        <w:t>комісії</w:t>
      </w:r>
      <w:r w:rsidRPr="00283AF0">
        <w:rPr>
          <w:sz w:val="28"/>
          <w:szCs w:val="28"/>
          <w:lang w:val="uk-UA"/>
        </w:rPr>
        <w:t xml:space="preserve"> </w:t>
      </w:r>
      <w:r w:rsidRPr="00283AF0">
        <w:rPr>
          <w:bCs/>
          <w:sz w:val="28"/>
          <w:szCs w:val="28"/>
          <w:lang w:val="uk-UA"/>
        </w:rPr>
        <w:t>Броварської</w:t>
      </w:r>
      <w:r w:rsidRPr="00283AF0">
        <w:rPr>
          <w:sz w:val="28"/>
          <w:szCs w:val="28"/>
          <w:lang w:val="uk-UA"/>
        </w:rPr>
        <w:t xml:space="preserve"> </w:t>
      </w:r>
      <w:r w:rsidRPr="00283AF0">
        <w:rPr>
          <w:bCs/>
          <w:sz w:val="28"/>
          <w:szCs w:val="28"/>
          <w:lang w:val="uk-UA"/>
        </w:rPr>
        <w:t>районної ради Київської</w:t>
      </w:r>
      <w:r w:rsidRPr="00283AF0">
        <w:rPr>
          <w:sz w:val="28"/>
          <w:szCs w:val="28"/>
          <w:lang w:val="uk-UA"/>
        </w:rPr>
        <w:t xml:space="preserve"> </w:t>
      </w:r>
      <w:r w:rsidRPr="00283AF0">
        <w:rPr>
          <w:bCs/>
          <w:sz w:val="28"/>
          <w:szCs w:val="28"/>
          <w:lang w:val="uk-UA"/>
        </w:rPr>
        <w:t>області VIІI</w:t>
      </w:r>
      <w:r w:rsidRPr="00283AF0">
        <w:rPr>
          <w:sz w:val="28"/>
          <w:szCs w:val="28"/>
          <w:lang w:val="uk-UA"/>
        </w:rPr>
        <w:t xml:space="preserve"> </w:t>
      </w:r>
      <w:r w:rsidRPr="00283AF0">
        <w:rPr>
          <w:bCs/>
          <w:sz w:val="28"/>
          <w:szCs w:val="28"/>
          <w:lang w:val="uk-UA"/>
        </w:rPr>
        <w:t>скликання.</w:t>
      </w:r>
    </w:p>
    <w:p w:rsidR="00C5102E" w:rsidRPr="00283AF0" w:rsidRDefault="00C5102E" w:rsidP="00283AF0">
      <w:pPr>
        <w:pStyle w:val="a7"/>
        <w:tabs>
          <w:tab w:val="left" w:pos="993"/>
        </w:tabs>
        <w:ind w:left="0" w:firstLine="568"/>
        <w:jc w:val="both"/>
        <w:rPr>
          <w:sz w:val="28"/>
          <w:szCs w:val="28"/>
          <w:lang w:val="uk-UA"/>
        </w:rPr>
      </w:pPr>
      <w:r w:rsidRPr="00283AF0">
        <w:rPr>
          <w:sz w:val="28"/>
          <w:szCs w:val="28"/>
          <w:lang w:val="uk-UA"/>
        </w:rPr>
        <w:t xml:space="preserve">Про присвоєння звання «Почесний громадянин Броварського району» ТРЕПАКУ Олександру Сергійовичу. </w:t>
      </w:r>
    </w:p>
    <w:p w:rsidR="00C5102E" w:rsidRPr="00283AF0" w:rsidRDefault="00C5102E" w:rsidP="00283AF0">
      <w:pPr>
        <w:pStyle w:val="a7"/>
        <w:ind w:left="0" w:firstLine="568"/>
        <w:jc w:val="both"/>
        <w:rPr>
          <w:rFonts w:eastAsiaTheme="minorEastAsia"/>
          <w:bCs/>
          <w:sz w:val="28"/>
          <w:szCs w:val="28"/>
          <w:lang w:val="uk-UA"/>
        </w:rPr>
      </w:pPr>
      <w:r w:rsidRPr="00283AF0">
        <w:rPr>
          <w:bCs/>
          <w:sz w:val="28"/>
          <w:szCs w:val="28"/>
          <w:lang w:val="uk-UA"/>
        </w:rPr>
        <w:t xml:space="preserve">Про дострокове припинення повноважень депутата Броварської районної ради </w:t>
      </w:r>
      <w:r w:rsidRPr="00283AF0">
        <w:rPr>
          <w:bCs/>
          <w:sz w:val="28"/>
          <w:szCs w:val="28"/>
          <w:lang w:val="en-US"/>
        </w:rPr>
        <w:t>VIII</w:t>
      </w:r>
      <w:r w:rsidRPr="00283AF0">
        <w:rPr>
          <w:bCs/>
          <w:sz w:val="28"/>
          <w:szCs w:val="28"/>
          <w:lang w:val="uk-UA"/>
        </w:rPr>
        <w:t xml:space="preserve"> скликання Зоріна Руслана Валентиновича</w:t>
      </w:r>
      <w:r w:rsidRPr="00283AF0">
        <w:rPr>
          <w:rFonts w:eastAsiaTheme="minorHAnsi"/>
          <w:sz w:val="28"/>
          <w:szCs w:val="28"/>
          <w:lang w:val="uk-UA"/>
        </w:rPr>
        <w:t>.</w:t>
      </w:r>
    </w:p>
    <w:p w:rsidR="00A74839" w:rsidRPr="00283AF0" w:rsidRDefault="00C5102E" w:rsidP="00283A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bCs/>
          <w:sz w:val="28"/>
          <w:szCs w:val="28"/>
          <w:lang w:val="uk-UA"/>
        </w:rPr>
        <w:tab/>
        <w:t>Про надання згоди на безоплатну передачу із спільної власності територіальних громад сіл, селищ, міст Броварського району у державну власність ( військових частин А7302, А4639) іншого окремого індивідуально визначеного майна.</w:t>
      </w:r>
    </w:p>
    <w:p w:rsidR="00C5102E" w:rsidRPr="00283AF0" w:rsidRDefault="007359DE" w:rsidP="00283AF0">
      <w:pPr>
        <w:pStyle w:val="a7"/>
        <w:ind w:left="0" w:firstLine="360"/>
        <w:jc w:val="both"/>
        <w:rPr>
          <w:sz w:val="28"/>
          <w:szCs w:val="28"/>
          <w:lang w:val="uk-UA"/>
        </w:rPr>
      </w:pPr>
      <w:r w:rsidRPr="00283AF0">
        <w:rPr>
          <w:sz w:val="28"/>
          <w:szCs w:val="28"/>
          <w:lang w:val="uk-UA"/>
        </w:rPr>
        <w:t xml:space="preserve">Також на комісії </w:t>
      </w:r>
      <w:r w:rsidRPr="00283AF0">
        <w:rPr>
          <w:bCs/>
          <w:color w:val="000000"/>
          <w:sz w:val="28"/>
          <w:szCs w:val="28"/>
          <w:lang w:val="uk-UA"/>
        </w:rPr>
        <w:t xml:space="preserve">з питань регламенту, депутатської етики, законності та правопорядку </w:t>
      </w:r>
      <w:r w:rsidR="007C73B4" w:rsidRPr="00283AF0">
        <w:rPr>
          <w:sz w:val="28"/>
          <w:szCs w:val="28"/>
          <w:lang w:val="uk-UA"/>
        </w:rPr>
        <w:t xml:space="preserve">вивчалась та обговорювалась </w:t>
      </w:r>
      <w:r w:rsidR="00C5102E" w:rsidRPr="00283AF0">
        <w:rPr>
          <w:sz w:val="28"/>
          <w:szCs w:val="28"/>
          <w:lang w:val="uk-UA"/>
        </w:rPr>
        <w:t>заяв</w:t>
      </w:r>
      <w:r w:rsidR="007C73B4" w:rsidRPr="00283AF0">
        <w:rPr>
          <w:sz w:val="28"/>
          <w:szCs w:val="28"/>
          <w:lang w:val="uk-UA"/>
        </w:rPr>
        <w:t>а</w:t>
      </w:r>
      <w:r w:rsidR="00C5102E" w:rsidRPr="00283AF0">
        <w:rPr>
          <w:sz w:val="28"/>
          <w:szCs w:val="28"/>
          <w:lang w:val="uk-UA"/>
        </w:rPr>
        <w:t xml:space="preserve"> від Коноплі Віри Андріївни, Головні Надії Андріївни, Терещенко Любові Андріївни щодо множинних підпалів малолітнім Короленком Е.О., будівель в селі Тарасівка </w:t>
      </w:r>
      <w:proofErr w:type="spellStart"/>
      <w:r w:rsidR="00C5102E" w:rsidRPr="00283AF0">
        <w:rPr>
          <w:sz w:val="28"/>
          <w:szCs w:val="28"/>
          <w:lang w:val="uk-UA"/>
        </w:rPr>
        <w:t>Великодимерської</w:t>
      </w:r>
      <w:proofErr w:type="spellEnd"/>
      <w:r w:rsidR="00C5102E" w:rsidRPr="00283AF0">
        <w:rPr>
          <w:sz w:val="28"/>
          <w:szCs w:val="28"/>
          <w:lang w:val="uk-UA"/>
        </w:rPr>
        <w:t xml:space="preserve"> територіальної громади.</w:t>
      </w:r>
    </w:p>
    <w:p w:rsidR="007359DE" w:rsidRPr="00283AF0" w:rsidRDefault="007359DE" w:rsidP="00283AF0">
      <w:pPr>
        <w:pStyle w:val="a7"/>
        <w:ind w:left="0" w:firstLine="567"/>
        <w:jc w:val="both"/>
        <w:rPr>
          <w:bCs/>
          <w:sz w:val="28"/>
          <w:szCs w:val="28"/>
          <w:lang w:val="uk-UA"/>
        </w:rPr>
      </w:pPr>
      <w:r w:rsidRPr="00283AF0">
        <w:rPr>
          <w:bCs/>
          <w:sz w:val="28"/>
          <w:szCs w:val="28"/>
          <w:lang w:val="uk-UA"/>
        </w:rPr>
        <w:t xml:space="preserve">За результатами розгляду порушених питань були </w:t>
      </w:r>
      <w:r w:rsidR="007C73B4" w:rsidRPr="00283AF0">
        <w:rPr>
          <w:bCs/>
          <w:sz w:val="28"/>
          <w:szCs w:val="28"/>
          <w:lang w:val="uk-UA"/>
        </w:rPr>
        <w:t xml:space="preserve">прийняті висновки та рекомендації, </w:t>
      </w:r>
      <w:r w:rsidRPr="00283AF0">
        <w:rPr>
          <w:bCs/>
          <w:sz w:val="28"/>
          <w:szCs w:val="28"/>
          <w:lang w:val="uk-UA"/>
        </w:rPr>
        <w:t xml:space="preserve">надані відповідні пропозиції, доручення голові ради, сформовані </w:t>
      </w:r>
      <w:proofErr w:type="spellStart"/>
      <w:r w:rsidRPr="00283AF0">
        <w:rPr>
          <w:bCs/>
          <w:sz w:val="28"/>
          <w:szCs w:val="28"/>
          <w:lang w:val="uk-UA"/>
        </w:rPr>
        <w:t>проєкти</w:t>
      </w:r>
      <w:proofErr w:type="spellEnd"/>
      <w:r w:rsidRPr="00283AF0">
        <w:rPr>
          <w:bCs/>
          <w:sz w:val="28"/>
          <w:szCs w:val="28"/>
          <w:lang w:val="uk-UA"/>
        </w:rPr>
        <w:t xml:space="preserve"> рішень.</w:t>
      </w:r>
    </w:p>
    <w:p w:rsidR="007359DE" w:rsidRPr="00283AF0" w:rsidRDefault="007359DE" w:rsidP="00283AF0">
      <w:pPr>
        <w:spacing w:after="0" w:line="240" w:lineRule="auto"/>
        <w:ind w:firstLine="567"/>
        <w:jc w:val="both"/>
        <w:rPr>
          <w:rStyle w:val="FontStyle22"/>
          <w:sz w:val="28"/>
          <w:szCs w:val="28"/>
          <w:lang w:val="uk-UA" w:eastAsia="uk-UA"/>
        </w:rPr>
      </w:pPr>
      <w:r w:rsidRPr="00283A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 менш актуальним </w:t>
      </w:r>
      <w:r w:rsidRPr="00283AF0">
        <w:rPr>
          <w:rStyle w:val="FontStyle22"/>
          <w:sz w:val="28"/>
          <w:szCs w:val="28"/>
          <w:lang w:eastAsia="uk-UA"/>
        </w:rPr>
        <w:t xml:space="preserve">для </w:t>
      </w:r>
      <w:proofErr w:type="spellStart"/>
      <w:r w:rsidRPr="00283AF0">
        <w:rPr>
          <w:rStyle w:val="FontStyle22"/>
          <w:sz w:val="28"/>
          <w:szCs w:val="28"/>
          <w:lang w:eastAsia="uk-UA"/>
        </w:rPr>
        <w:t>комісії</w:t>
      </w:r>
      <w:proofErr w:type="spellEnd"/>
      <w:r w:rsidRPr="00283AF0">
        <w:rPr>
          <w:rStyle w:val="FontStyle22"/>
          <w:sz w:val="28"/>
          <w:szCs w:val="28"/>
          <w:lang w:val="uk-UA" w:eastAsia="uk-UA"/>
        </w:rPr>
        <w:t xml:space="preserve"> </w:t>
      </w:r>
      <w:proofErr w:type="spellStart"/>
      <w:r w:rsidRPr="00283AF0">
        <w:rPr>
          <w:rStyle w:val="FontStyle22"/>
          <w:sz w:val="28"/>
          <w:szCs w:val="28"/>
          <w:lang w:eastAsia="uk-UA"/>
        </w:rPr>
        <w:t>залишається</w:t>
      </w:r>
      <w:proofErr w:type="spellEnd"/>
      <w:r w:rsidRPr="00283AF0">
        <w:rPr>
          <w:rStyle w:val="FontStyle22"/>
          <w:sz w:val="28"/>
          <w:szCs w:val="28"/>
          <w:lang w:val="uk-UA" w:eastAsia="uk-UA"/>
        </w:rPr>
        <w:t xml:space="preserve"> </w:t>
      </w:r>
      <w:proofErr w:type="spellStart"/>
      <w:r w:rsidRPr="00283AF0">
        <w:rPr>
          <w:rStyle w:val="FontStyle22"/>
          <w:sz w:val="28"/>
          <w:szCs w:val="28"/>
          <w:lang w:eastAsia="uk-UA"/>
        </w:rPr>
        <w:t>питання</w:t>
      </w:r>
      <w:proofErr w:type="spellEnd"/>
      <w:r w:rsidRPr="00283AF0">
        <w:rPr>
          <w:rStyle w:val="FontStyle22"/>
          <w:sz w:val="28"/>
          <w:szCs w:val="28"/>
          <w:lang w:val="uk-UA" w:eastAsia="uk-UA"/>
        </w:rPr>
        <w:t xml:space="preserve"> </w:t>
      </w:r>
      <w:r w:rsidR="007C73B4" w:rsidRPr="00283AF0">
        <w:rPr>
          <w:rStyle w:val="FontStyle22"/>
          <w:sz w:val="28"/>
          <w:szCs w:val="28"/>
          <w:lang w:val="uk-UA" w:eastAsia="uk-UA"/>
        </w:rPr>
        <w:t xml:space="preserve">запобігання та </w:t>
      </w:r>
      <w:proofErr w:type="spellStart"/>
      <w:r w:rsidRPr="00283AF0">
        <w:rPr>
          <w:rStyle w:val="FontStyle22"/>
          <w:sz w:val="28"/>
          <w:szCs w:val="28"/>
          <w:lang w:eastAsia="uk-UA"/>
        </w:rPr>
        <w:t>протидії</w:t>
      </w:r>
      <w:proofErr w:type="spellEnd"/>
      <w:r w:rsidRPr="00283AF0">
        <w:rPr>
          <w:rStyle w:val="FontStyle22"/>
          <w:sz w:val="28"/>
          <w:szCs w:val="28"/>
          <w:lang w:eastAsia="uk-UA"/>
        </w:rPr>
        <w:t xml:space="preserve"> </w:t>
      </w:r>
      <w:proofErr w:type="spellStart"/>
      <w:r w:rsidRPr="00283AF0">
        <w:rPr>
          <w:rStyle w:val="FontStyle22"/>
          <w:sz w:val="28"/>
          <w:szCs w:val="28"/>
          <w:lang w:eastAsia="uk-UA"/>
        </w:rPr>
        <w:t>корупції</w:t>
      </w:r>
      <w:proofErr w:type="spellEnd"/>
      <w:r w:rsidRPr="00283AF0">
        <w:rPr>
          <w:rStyle w:val="FontStyle22"/>
          <w:sz w:val="28"/>
          <w:szCs w:val="28"/>
          <w:lang w:eastAsia="uk-UA"/>
        </w:rPr>
        <w:t xml:space="preserve">. </w:t>
      </w:r>
    </w:p>
    <w:p w:rsidR="00716126" w:rsidRPr="00283AF0" w:rsidRDefault="007359DE" w:rsidP="00283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  <w:lang w:val="uk-UA"/>
        </w:rPr>
        <w:t>Як підсумок слід зазначити</w:t>
      </w:r>
      <w:r w:rsidRPr="00283AF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, що </w:t>
      </w:r>
      <w:r w:rsidR="00990315" w:rsidRPr="00283AF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на сьогоднішній день важко зібрати кворум, проте не зважаючи на це </w:t>
      </w:r>
      <w:r w:rsidRPr="00283AF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комісія </w:t>
      </w:r>
      <w:r w:rsidR="00990315" w:rsidRPr="00283AF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намагається </w:t>
      </w:r>
      <w:r w:rsidRPr="00283AF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працю</w:t>
      </w:r>
      <w:r w:rsidR="00990315" w:rsidRPr="00283AF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вати</w:t>
      </w:r>
      <w:r w:rsidRPr="00283AF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злагоджено, </w:t>
      </w:r>
      <w:r w:rsidR="00990315" w:rsidRPr="00283AF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продуктивно</w:t>
      </w:r>
      <w:r w:rsidRPr="00283AF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і професійно, </w:t>
      </w:r>
      <w:r w:rsidR="00990315" w:rsidRPr="00283AF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оскільки всі</w:t>
      </w:r>
      <w:r w:rsidRPr="00283AF0">
        <w:rPr>
          <w:rFonts w:ascii="Times New Roman" w:hAnsi="Times New Roman" w:cs="Times New Roman"/>
          <w:sz w:val="28"/>
          <w:szCs w:val="28"/>
          <w:lang w:val="uk-UA"/>
        </w:rPr>
        <w:t xml:space="preserve"> члени комісії розуміють важливість прийнятих рішень</w:t>
      </w:r>
      <w:r w:rsidR="00716126" w:rsidRPr="00283A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6126" w:rsidRPr="00283AF0" w:rsidRDefault="00E06F12" w:rsidP="00283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F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359DE" w:rsidRPr="00283AF0">
        <w:rPr>
          <w:rFonts w:ascii="Times New Roman" w:hAnsi="Times New Roman" w:cs="Times New Roman"/>
          <w:sz w:val="28"/>
          <w:szCs w:val="28"/>
          <w:lang w:val="uk-UA"/>
        </w:rPr>
        <w:t>ористуючись нагодою х</w:t>
      </w:r>
      <w:r w:rsidR="007359DE" w:rsidRPr="00283AF0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7359DE" w:rsidRPr="00283AF0">
        <w:rPr>
          <w:rFonts w:ascii="Times New Roman" w:hAnsi="Times New Roman" w:cs="Times New Roman"/>
          <w:sz w:val="28"/>
          <w:szCs w:val="28"/>
          <w:lang w:val="uk-UA"/>
        </w:rPr>
        <w:t>чу</w:t>
      </w:r>
      <w:proofErr w:type="spellEnd"/>
      <w:r w:rsidR="007359DE"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DE" w:rsidRPr="00283AF0">
        <w:rPr>
          <w:rFonts w:ascii="Times New Roman" w:hAnsi="Times New Roman" w:cs="Times New Roman"/>
          <w:sz w:val="28"/>
          <w:szCs w:val="28"/>
        </w:rPr>
        <w:t>подякувати</w:t>
      </w:r>
      <w:proofErr w:type="spellEnd"/>
      <w:r w:rsidR="007359DE" w:rsidRPr="0028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DE" w:rsidRPr="00283AF0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="007359DE" w:rsidRPr="00283AF0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="007359DE" w:rsidRPr="00283AF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7359DE" w:rsidRPr="00283AF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359DE" w:rsidRPr="00283AF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359DE" w:rsidRPr="00283AF0">
        <w:rPr>
          <w:rFonts w:ascii="Times New Roman" w:hAnsi="Times New Roman" w:cs="Times New Roman"/>
          <w:sz w:val="28"/>
          <w:szCs w:val="28"/>
        </w:rPr>
        <w:t xml:space="preserve"> роботу</w:t>
      </w:r>
      <w:r w:rsidR="00C00F55" w:rsidRPr="00283A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8C4" w:rsidRPr="00283AF0" w:rsidRDefault="00B808C4" w:rsidP="00283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A66" w:rsidRPr="00283AF0" w:rsidRDefault="00BA7A66" w:rsidP="00283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A66" w:rsidRPr="0071397E" w:rsidRDefault="00BA7A66" w:rsidP="00713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59DE" w:rsidRPr="00C00F55" w:rsidRDefault="007359DE" w:rsidP="0071397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397E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Голова комісії </w:t>
      </w:r>
      <w:r w:rsidRPr="0071397E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ab/>
      </w:r>
      <w:r w:rsidRPr="0071397E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ab/>
      </w:r>
      <w:r w:rsidRPr="0071397E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ab/>
      </w:r>
      <w:r w:rsidRPr="0071397E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ab/>
      </w:r>
      <w:r w:rsidRPr="0071397E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ab/>
        <w:t>Роман ХАМЕНУШКО</w:t>
      </w:r>
    </w:p>
    <w:sectPr w:rsidR="007359DE" w:rsidRPr="00C00F55" w:rsidSect="007161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B7C"/>
    <w:multiLevelType w:val="hybridMultilevel"/>
    <w:tmpl w:val="3D509A7E"/>
    <w:lvl w:ilvl="0" w:tplc="59C0902A">
      <w:start w:val="1"/>
      <w:numFmt w:val="decimal"/>
      <w:lvlText w:val="%1."/>
      <w:lvlJc w:val="left"/>
      <w:pPr>
        <w:ind w:left="1070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B5B05"/>
    <w:multiLevelType w:val="hybridMultilevel"/>
    <w:tmpl w:val="22825278"/>
    <w:lvl w:ilvl="0" w:tplc="C14C1C9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F84683F"/>
    <w:multiLevelType w:val="hybridMultilevel"/>
    <w:tmpl w:val="ABD0CC6E"/>
    <w:lvl w:ilvl="0" w:tplc="E006E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4828B3"/>
    <w:multiLevelType w:val="hybridMultilevel"/>
    <w:tmpl w:val="3A924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B09B3"/>
    <w:multiLevelType w:val="hybridMultilevel"/>
    <w:tmpl w:val="D646C1FA"/>
    <w:lvl w:ilvl="0" w:tplc="1B608CA4">
      <w:start w:val="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A704DBA"/>
    <w:multiLevelType w:val="hybridMultilevel"/>
    <w:tmpl w:val="BEE27B3A"/>
    <w:lvl w:ilvl="0" w:tplc="FF90F21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C880902"/>
    <w:multiLevelType w:val="hybridMultilevel"/>
    <w:tmpl w:val="B26A425E"/>
    <w:lvl w:ilvl="0" w:tplc="994A4ECC">
      <w:start w:val="1"/>
      <w:numFmt w:val="decimal"/>
      <w:lvlText w:val="%1."/>
      <w:lvlJc w:val="left"/>
      <w:pPr>
        <w:ind w:left="536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93DCE"/>
    <w:multiLevelType w:val="hybridMultilevel"/>
    <w:tmpl w:val="A87417E8"/>
    <w:lvl w:ilvl="0" w:tplc="AE269E4E">
      <w:start w:val="7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C23C4"/>
    <w:multiLevelType w:val="hybridMultilevel"/>
    <w:tmpl w:val="4F3AD60A"/>
    <w:lvl w:ilvl="0" w:tplc="D4402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A19A6"/>
    <w:multiLevelType w:val="hybridMultilevel"/>
    <w:tmpl w:val="C30078E2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45434E6C"/>
    <w:multiLevelType w:val="hybridMultilevel"/>
    <w:tmpl w:val="D40AFC04"/>
    <w:lvl w:ilvl="0" w:tplc="AC664D9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DA1655D"/>
    <w:multiLevelType w:val="hybridMultilevel"/>
    <w:tmpl w:val="28EA2430"/>
    <w:lvl w:ilvl="0" w:tplc="ABB27046">
      <w:start w:val="3"/>
      <w:numFmt w:val="decimal"/>
      <w:lvlText w:val="%1."/>
      <w:lvlJc w:val="left"/>
      <w:pPr>
        <w:ind w:left="1211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832150"/>
    <w:multiLevelType w:val="hybridMultilevel"/>
    <w:tmpl w:val="66BCA0A2"/>
    <w:lvl w:ilvl="0" w:tplc="026EA9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BF2D1C"/>
    <w:multiLevelType w:val="hybridMultilevel"/>
    <w:tmpl w:val="70726768"/>
    <w:lvl w:ilvl="0" w:tplc="8E2EF05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6021B35"/>
    <w:multiLevelType w:val="hybridMultilevel"/>
    <w:tmpl w:val="80F00DF4"/>
    <w:lvl w:ilvl="0" w:tplc="0E04031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5C2149"/>
    <w:multiLevelType w:val="hybridMultilevel"/>
    <w:tmpl w:val="25884F0E"/>
    <w:lvl w:ilvl="0" w:tplc="9920C9CC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9"/>
  </w:num>
  <w:num w:numId="7">
    <w:abstractNumId w:val="13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85714"/>
    <w:rsid w:val="00011FE1"/>
    <w:rsid w:val="00013E5E"/>
    <w:rsid w:val="0008671E"/>
    <w:rsid w:val="00183E06"/>
    <w:rsid w:val="001F3A92"/>
    <w:rsid w:val="00223E54"/>
    <w:rsid w:val="00267492"/>
    <w:rsid w:val="002756F0"/>
    <w:rsid w:val="002819A9"/>
    <w:rsid w:val="00283AF0"/>
    <w:rsid w:val="00373C1E"/>
    <w:rsid w:val="004977C1"/>
    <w:rsid w:val="004A57BE"/>
    <w:rsid w:val="004A5C21"/>
    <w:rsid w:val="00594043"/>
    <w:rsid w:val="00601597"/>
    <w:rsid w:val="00683671"/>
    <w:rsid w:val="006A20D9"/>
    <w:rsid w:val="006D1504"/>
    <w:rsid w:val="0071397E"/>
    <w:rsid w:val="00716126"/>
    <w:rsid w:val="007359DE"/>
    <w:rsid w:val="00751775"/>
    <w:rsid w:val="007C73B4"/>
    <w:rsid w:val="00824CB7"/>
    <w:rsid w:val="00860047"/>
    <w:rsid w:val="00896E0D"/>
    <w:rsid w:val="00983867"/>
    <w:rsid w:val="00990315"/>
    <w:rsid w:val="009A305C"/>
    <w:rsid w:val="00A06E90"/>
    <w:rsid w:val="00A13A49"/>
    <w:rsid w:val="00A46866"/>
    <w:rsid w:val="00A74839"/>
    <w:rsid w:val="00B808C4"/>
    <w:rsid w:val="00BA7A66"/>
    <w:rsid w:val="00BC01AF"/>
    <w:rsid w:val="00C00F55"/>
    <w:rsid w:val="00C03CF3"/>
    <w:rsid w:val="00C46416"/>
    <w:rsid w:val="00C5102E"/>
    <w:rsid w:val="00CB3DDD"/>
    <w:rsid w:val="00CC2136"/>
    <w:rsid w:val="00CF40B5"/>
    <w:rsid w:val="00D531B6"/>
    <w:rsid w:val="00D85714"/>
    <w:rsid w:val="00E06F12"/>
    <w:rsid w:val="00E45D55"/>
    <w:rsid w:val="00EE41A7"/>
    <w:rsid w:val="00F60A2E"/>
    <w:rsid w:val="00F70D1F"/>
    <w:rsid w:val="00FC209E"/>
    <w:rsid w:val="00FC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9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5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8571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8571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D8571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D8571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D85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85714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D85714"/>
    <w:rPr>
      <w:rFonts w:ascii="Times New Roman" w:hAnsi="Times New Roman" w:cs="Times New Roman" w:hint="default"/>
      <w:sz w:val="22"/>
      <w:szCs w:val="22"/>
    </w:rPr>
  </w:style>
  <w:style w:type="character" w:styleId="a8">
    <w:name w:val="Strong"/>
    <w:basedOn w:val="a0"/>
    <w:uiPriority w:val="22"/>
    <w:qFormat/>
    <w:rsid w:val="00D85714"/>
    <w:rPr>
      <w:b/>
      <w:bCs/>
    </w:rPr>
  </w:style>
  <w:style w:type="character" w:styleId="a9">
    <w:name w:val="Hyperlink"/>
    <w:basedOn w:val="a0"/>
    <w:uiPriority w:val="99"/>
    <w:semiHidden/>
    <w:unhideWhenUsed/>
    <w:rsid w:val="00D8571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41A7"/>
    <w:rPr>
      <w:rFonts w:ascii="Tahoma" w:hAnsi="Tahoma" w:cs="Tahoma"/>
      <w:sz w:val="16"/>
      <w:szCs w:val="16"/>
    </w:rPr>
  </w:style>
  <w:style w:type="paragraph" w:styleId="ac">
    <w:name w:val="Title"/>
    <w:aliases w:val="Номер таблиці,Заголовок"/>
    <w:basedOn w:val="a"/>
    <w:link w:val="ad"/>
    <w:qFormat/>
    <w:rsid w:val="00A468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d">
    <w:name w:val="Название Знак"/>
    <w:aliases w:val="Номер таблиці Знак,Заголовок Знак"/>
    <w:basedOn w:val="a0"/>
    <w:link w:val="ac"/>
    <w:rsid w:val="00A46866"/>
    <w:rPr>
      <w:rFonts w:ascii="Times New Roman" w:eastAsia="Times New Roman" w:hAnsi="Times New Roman" w:cs="Times New Roman"/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A917-5FE5-4954-BDB0-AD1DAD88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2024-12-06T08:23:00Z</cp:lastPrinted>
  <dcterms:created xsi:type="dcterms:W3CDTF">2022-11-16T07:20:00Z</dcterms:created>
  <dcterms:modified xsi:type="dcterms:W3CDTF">2024-12-06T08:25:00Z</dcterms:modified>
</cp:coreProperties>
</file>