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23" w:rsidRPr="00152BD7" w:rsidRDefault="00EE0F23" w:rsidP="00EE0F23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152BD7">
        <w:rPr>
          <w:b/>
          <w:bCs/>
          <w:sz w:val="28"/>
          <w:szCs w:val="28"/>
          <w:lang w:val="uk-UA"/>
        </w:rPr>
        <w:t>План</w:t>
      </w:r>
    </w:p>
    <w:p w:rsidR="00424F3E" w:rsidRDefault="00424F3E" w:rsidP="00424F3E">
      <w:pPr>
        <w:pStyle w:val="af5"/>
        <w:rPr>
          <w:bCs/>
          <w:szCs w:val="28"/>
          <w:lang w:eastAsia="uk-UA"/>
        </w:rPr>
      </w:pPr>
      <w:r w:rsidRPr="00424F3E">
        <w:rPr>
          <w:szCs w:val="28"/>
        </w:rPr>
        <w:t>спільного засідання постійних комісій Броварської районної ради з питань комунальної власності</w:t>
      </w:r>
      <w:r w:rsidR="001E36CD">
        <w:rPr>
          <w:szCs w:val="28"/>
        </w:rPr>
        <w:t>,</w:t>
      </w:r>
      <w:r w:rsidRPr="00424F3E">
        <w:rPr>
          <w:szCs w:val="28"/>
        </w:rPr>
        <w:t xml:space="preserve"> з питань бюджету, фінансів, соціально-економічного розвитку</w:t>
      </w:r>
      <w:r w:rsidR="001E36CD">
        <w:rPr>
          <w:szCs w:val="28"/>
        </w:rPr>
        <w:t xml:space="preserve">, </w:t>
      </w:r>
      <w:r w:rsidR="001E36CD" w:rsidRPr="001E36CD">
        <w:rPr>
          <w:bCs/>
          <w:szCs w:val="28"/>
          <w:lang w:eastAsia="uk-UA"/>
        </w:rPr>
        <w:t>з питань архітектури, будівництва, житлово-комунального господарства, транспорту та зв’язку</w:t>
      </w:r>
    </w:p>
    <w:p w:rsidR="001E36CD" w:rsidRPr="00424F3E" w:rsidRDefault="001E36CD" w:rsidP="00424F3E">
      <w:pPr>
        <w:pStyle w:val="af5"/>
        <w:rPr>
          <w:bCs/>
          <w:szCs w:val="28"/>
        </w:rPr>
      </w:pPr>
    </w:p>
    <w:p w:rsidR="00EE0F23" w:rsidRPr="00152BD7" w:rsidRDefault="00EE0F23" w:rsidP="00EE0F23">
      <w:pPr>
        <w:pStyle w:val="af5"/>
        <w:ind w:firstLine="5529"/>
        <w:jc w:val="both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Дата проведення: </w:t>
      </w:r>
      <w:r w:rsidR="00424F3E" w:rsidRPr="00424F3E">
        <w:rPr>
          <w:b w:val="0"/>
          <w:bCs/>
          <w:szCs w:val="28"/>
        </w:rPr>
        <w:t>12</w:t>
      </w:r>
      <w:r w:rsidRPr="00424F3E">
        <w:rPr>
          <w:b w:val="0"/>
          <w:bCs/>
          <w:szCs w:val="28"/>
        </w:rPr>
        <w:t>.09</w:t>
      </w:r>
      <w:r w:rsidRPr="00152BD7">
        <w:rPr>
          <w:b w:val="0"/>
          <w:bCs/>
          <w:szCs w:val="28"/>
        </w:rPr>
        <w:t>.202</w:t>
      </w:r>
      <w:r w:rsidRPr="00424F3E">
        <w:rPr>
          <w:b w:val="0"/>
          <w:bCs/>
          <w:szCs w:val="28"/>
        </w:rPr>
        <w:t>4</w:t>
      </w:r>
      <w:r w:rsidRPr="00152BD7">
        <w:rPr>
          <w:b w:val="0"/>
          <w:bCs/>
          <w:szCs w:val="28"/>
        </w:rPr>
        <w:t xml:space="preserve"> р. 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>Час проведення:</w:t>
      </w:r>
      <w:r w:rsidRPr="00152BD7">
        <w:rPr>
          <w:b w:val="0"/>
          <w:bCs/>
          <w:szCs w:val="28"/>
          <w:lang w:val="ru-RU"/>
        </w:rPr>
        <w:t xml:space="preserve"> </w:t>
      </w:r>
      <w:r w:rsidR="00424F3E">
        <w:rPr>
          <w:b w:val="0"/>
          <w:bCs/>
          <w:szCs w:val="28"/>
          <w:lang w:val="ru-RU"/>
        </w:rPr>
        <w:t>09</w:t>
      </w:r>
      <w:r w:rsidR="00424F3E" w:rsidRPr="00424F3E">
        <w:rPr>
          <w:b w:val="0"/>
          <w:bCs/>
          <w:szCs w:val="28"/>
          <w:u w:val="single"/>
          <w:vertAlign w:val="superscript"/>
          <w:lang w:val="ru-RU"/>
        </w:rPr>
        <w:t>00</w:t>
      </w:r>
      <w:r w:rsidRPr="00152BD7">
        <w:rPr>
          <w:b w:val="0"/>
          <w:bCs/>
          <w:szCs w:val="28"/>
          <w:lang w:val="ru-RU"/>
        </w:rPr>
        <w:t>.</w:t>
      </w:r>
      <w:r w:rsidRPr="00152BD7">
        <w:rPr>
          <w:b w:val="0"/>
          <w:bCs/>
          <w:szCs w:val="28"/>
        </w:rPr>
        <w:t xml:space="preserve"> </w:t>
      </w:r>
    </w:p>
    <w:p w:rsidR="00EE0F23" w:rsidRPr="00152BD7" w:rsidRDefault="00EE0F23" w:rsidP="00EE0F23">
      <w:pPr>
        <w:pStyle w:val="af5"/>
        <w:ind w:firstLine="5529"/>
        <w:jc w:val="left"/>
        <w:rPr>
          <w:b w:val="0"/>
          <w:bCs/>
          <w:szCs w:val="28"/>
        </w:rPr>
      </w:pPr>
      <w:r w:rsidRPr="00152BD7">
        <w:rPr>
          <w:b w:val="0"/>
          <w:bCs/>
          <w:szCs w:val="28"/>
        </w:rPr>
        <w:t xml:space="preserve">Місце проведення: Сесійна зала. 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  <w:r w:rsidRPr="00152BD7">
        <w:rPr>
          <w:b w:val="0"/>
          <w:szCs w:val="28"/>
          <w:u w:val="double"/>
        </w:rPr>
        <w:t>Комісія з питань комунальної власності:</w:t>
      </w:r>
    </w:p>
    <w:p w:rsidR="00EE0F23" w:rsidRPr="00152BD7" w:rsidRDefault="00EE0F23" w:rsidP="00EE0F23">
      <w:pPr>
        <w:pStyle w:val="af5"/>
        <w:jc w:val="both"/>
        <w:rPr>
          <w:b w:val="0"/>
          <w:szCs w:val="28"/>
          <w:u w:val="doub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6"/>
        <w:gridCol w:w="5069"/>
      </w:tblGrid>
      <w:tr w:rsidR="00EE0F23" w:rsidRPr="00152BD7" w:rsidTr="00745929">
        <w:tc>
          <w:tcPr>
            <w:tcW w:w="4536" w:type="dxa"/>
          </w:tcPr>
          <w:p w:rsidR="00EE0F23" w:rsidRPr="00AF281A" w:rsidRDefault="00AF281A" w:rsidP="00745929">
            <w:pPr>
              <w:rPr>
                <w:sz w:val="28"/>
                <w:szCs w:val="28"/>
                <w:lang w:val="uk-UA"/>
              </w:rPr>
            </w:pPr>
            <w:r w:rsidRPr="00AF281A">
              <w:rPr>
                <w:sz w:val="28"/>
                <w:szCs w:val="28"/>
              </w:rPr>
              <w:t xml:space="preserve">Чебанов </w:t>
            </w:r>
            <w:proofErr w:type="spellStart"/>
            <w:r w:rsidRPr="00AF281A">
              <w:rPr>
                <w:sz w:val="28"/>
                <w:szCs w:val="28"/>
              </w:rPr>
              <w:t>Сергій</w:t>
            </w:r>
            <w:proofErr w:type="spellEnd"/>
            <w:r w:rsidRPr="00AF281A">
              <w:rPr>
                <w:sz w:val="28"/>
                <w:szCs w:val="28"/>
              </w:rPr>
              <w:t xml:space="preserve"> </w:t>
            </w:r>
            <w:proofErr w:type="spellStart"/>
            <w:r w:rsidRPr="00AF281A">
              <w:rPr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Сюравчик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Бойко Микола Миколайович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  <w:r w:rsidRPr="00152BD7">
              <w:rPr>
                <w:sz w:val="28"/>
                <w:szCs w:val="28"/>
                <w:lang w:val="uk-UA"/>
              </w:rPr>
              <w:t>Березовська Віра Григорівна</w:t>
            </w:r>
          </w:p>
        </w:tc>
      </w:tr>
      <w:tr w:rsidR="00EE0F23" w:rsidRPr="00152BD7" w:rsidTr="00745929">
        <w:tc>
          <w:tcPr>
            <w:tcW w:w="4536" w:type="dxa"/>
          </w:tcPr>
          <w:p w:rsidR="00EE0F23" w:rsidRPr="00152BD7" w:rsidRDefault="00AF281A" w:rsidP="00745929">
            <w:pPr>
              <w:rPr>
                <w:sz w:val="28"/>
                <w:szCs w:val="28"/>
                <w:lang w:val="uk-UA"/>
              </w:rPr>
            </w:pPr>
            <w:proofErr w:type="spellStart"/>
            <w:r w:rsidRPr="00152BD7">
              <w:rPr>
                <w:sz w:val="28"/>
                <w:szCs w:val="28"/>
                <w:lang w:val="uk-UA"/>
              </w:rPr>
              <w:t>Комаровський</w:t>
            </w:r>
            <w:proofErr w:type="spellEnd"/>
            <w:r w:rsidRPr="00152BD7">
              <w:rPr>
                <w:sz w:val="28"/>
                <w:szCs w:val="28"/>
                <w:lang w:val="uk-UA"/>
              </w:rPr>
              <w:t xml:space="preserve"> Олексій Віталійович</w:t>
            </w:r>
          </w:p>
        </w:tc>
        <w:tc>
          <w:tcPr>
            <w:tcW w:w="5069" w:type="dxa"/>
          </w:tcPr>
          <w:p w:rsidR="00EE0F23" w:rsidRPr="00152BD7" w:rsidRDefault="00EE0F23" w:rsidP="007459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F281A" w:rsidRDefault="00AF281A" w:rsidP="00EE0F23">
      <w:pPr>
        <w:pStyle w:val="af5"/>
        <w:rPr>
          <w:szCs w:val="28"/>
        </w:rPr>
      </w:pPr>
    </w:p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  <w:r w:rsidRPr="00576079">
        <w:rPr>
          <w:b w:val="0"/>
          <w:szCs w:val="28"/>
          <w:u w:val="double"/>
        </w:rPr>
        <w:t>Комісія з питань бюджету, фінансів, соціально-економічного розвитку:</w:t>
      </w:r>
    </w:p>
    <w:p w:rsidR="00AF281A" w:rsidRPr="00576079" w:rsidRDefault="00AF281A" w:rsidP="00AF281A">
      <w:pPr>
        <w:pStyle w:val="af5"/>
        <w:jc w:val="left"/>
        <w:rPr>
          <w:b w:val="0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91"/>
        <w:gridCol w:w="4856"/>
      </w:tblGrid>
      <w:tr w:rsidR="00AF281A" w:rsidRPr="00576079" w:rsidTr="00C6262E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Дяченко Роман Миколайович</w:t>
            </w:r>
          </w:p>
        </w:tc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Філіпова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Тетяна Анатоліївна</w:t>
            </w:r>
          </w:p>
        </w:tc>
      </w:tr>
      <w:tr w:rsidR="00AF281A" w:rsidRPr="00576079" w:rsidTr="00C6262E">
        <w:tc>
          <w:tcPr>
            <w:tcW w:w="5103" w:type="dxa"/>
          </w:tcPr>
          <w:p w:rsidR="00AF281A" w:rsidRPr="00576079" w:rsidRDefault="00AF281A" w:rsidP="00D676E4">
            <w:pPr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Володимирович</w:t>
            </w:r>
          </w:p>
        </w:tc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Шевченко Оксана Леонідівна</w:t>
            </w:r>
          </w:p>
        </w:tc>
      </w:tr>
      <w:tr w:rsidR="00AF281A" w:rsidRPr="00576079" w:rsidTr="00C6262E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Ярошевський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Вячеслав Валерійович</w:t>
            </w:r>
          </w:p>
        </w:tc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r w:rsidRPr="00576079">
              <w:rPr>
                <w:sz w:val="28"/>
                <w:szCs w:val="28"/>
                <w:lang w:val="uk-UA"/>
              </w:rPr>
              <w:t>Короленко Олександр Сергійович</w:t>
            </w:r>
          </w:p>
        </w:tc>
      </w:tr>
      <w:tr w:rsidR="00AF281A" w:rsidRPr="00576079" w:rsidTr="00C6262E"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76079">
              <w:rPr>
                <w:sz w:val="28"/>
                <w:szCs w:val="28"/>
                <w:lang w:val="uk-UA"/>
              </w:rPr>
              <w:t>Суховєєва</w:t>
            </w:r>
            <w:proofErr w:type="spellEnd"/>
            <w:r w:rsidRPr="00576079">
              <w:rPr>
                <w:sz w:val="28"/>
                <w:szCs w:val="28"/>
                <w:lang w:val="uk-UA"/>
              </w:rPr>
              <w:t xml:space="preserve"> Оксана Миколаївна</w:t>
            </w:r>
          </w:p>
        </w:tc>
        <w:tc>
          <w:tcPr>
            <w:tcW w:w="5103" w:type="dxa"/>
          </w:tcPr>
          <w:p w:rsidR="00AF281A" w:rsidRPr="00576079" w:rsidRDefault="00AF281A" w:rsidP="00C6262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281A" w:rsidRPr="00576079" w:rsidRDefault="00AF281A" w:rsidP="00AF281A">
      <w:pPr>
        <w:pStyle w:val="af5"/>
        <w:jc w:val="left"/>
        <w:rPr>
          <w:b w:val="0"/>
          <w:szCs w:val="28"/>
          <w:u w:val="double"/>
        </w:rPr>
      </w:pPr>
    </w:p>
    <w:p w:rsidR="001E36CD" w:rsidRPr="00576079" w:rsidRDefault="001E36CD" w:rsidP="001E36CD">
      <w:pPr>
        <w:pStyle w:val="af5"/>
        <w:jc w:val="left"/>
        <w:rPr>
          <w:b w:val="0"/>
          <w:szCs w:val="28"/>
          <w:u w:val="double"/>
        </w:rPr>
      </w:pPr>
      <w:r w:rsidRPr="00576079">
        <w:rPr>
          <w:b w:val="0"/>
          <w:szCs w:val="28"/>
          <w:u w:val="double"/>
        </w:rPr>
        <w:t xml:space="preserve">Комісія </w:t>
      </w:r>
      <w:r w:rsidRPr="001E36CD">
        <w:rPr>
          <w:b w:val="0"/>
          <w:bCs/>
          <w:szCs w:val="28"/>
          <w:u w:val="double"/>
          <w:lang w:val="ru-RU"/>
        </w:rPr>
        <w:t xml:space="preserve">з </w:t>
      </w:r>
      <w:proofErr w:type="spellStart"/>
      <w:r w:rsidRPr="001E36CD">
        <w:rPr>
          <w:b w:val="0"/>
          <w:bCs/>
          <w:szCs w:val="28"/>
          <w:u w:val="double"/>
          <w:lang w:val="ru-RU"/>
        </w:rPr>
        <w:t>питань</w:t>
      </w:r>
      <w:proofErr w:type="spellEnd"/>
      <w:r w:rsidRPr="001E36CD">
        <w:rPr>
          <w:b w:val="0"/>
          <w:bCs/>
          <w:szCs w:val="28"/>
          <w:u w:val="double"/>
          <w:lang w:val="ru-RU"/>
        </w:rPr>
        <w:t xml:space="preserve"> </w:t>
      </w:r>
      <w:proofErr w:type="spellStart"/>
      <w:r w:rsidRPr="001E36CD">
        <w:rPr>
          <w:b w:val="0"/>
          <w:bCs/>
          <w:szCs w:val="28"/>
          <w:u w:val="double"/>
          <w:lang w:val="ru-RU"/>
        </w:rPr>
        <w:t>архітектури</w:t>
      </w:r>
      <w:proofErr w:type="spellEnd"/>
      <w:r w:rsidRPr="001E36CD">
        <w:rPr>
          <w:b w:val="0"/>
          <w:bCs/>
          <w:szCs w:val="28"/>
          <w:u w:val="double"/>
          <w:lang w:val="ru-RU"/>
        </w:rPr>
        <w:t xml:space="preserve">, </w:t>
      </w:r>
      <w:proofErr w:type="spellStart"/>
      <w:r w:rsidRPr="001E36CD">
        <w:rPr>
          <w:b w:val="0"/>
          <w:bCs/>
          <w:szCs w:val="28"/>
          <w:u w:val="double"/>
          <w:lang w:val="ru-RU"/>
        </w:rPr>
        <w:t>будівництва</w:t>
      </w:r>
      <w:proofErr w:type="spellEnd"/>
      <w:r w:rsidRPr="001E36CD">
        <w:rPr>
          <w:b w:val="0"/>
          <w:bCs/>
          <w:szCs w:val="28"/>
          <w:u w:val="double"/>
          <w:lang w:val="ru-RU"/>
        </w:rPr>
        <w:t xml:space="preserve">, житлово-комунального господарства, транспорту та </w:t>
      </w:r>
      <w:proofErr w:type="spellStart"/>
      <w:r w:rsidRPr="001E36CD">
        <w:rPr>
          <w:b w:val="0"/>
          <w:bCs/>
          <w:szCs w:val="28"/>
          <w:u w:val="double"/>
          <w:lang w:val="ru-RU"/>
        </w:rPr>
        <w:t>зв’язку</w:t>
      </w:r>
      <w:proofErr w:type="spellEnd"/>
      <w:r w:rsidRPr="00576079">
        <w:rPr>
          <w:b w:val="0"/>
          <w:szCs w:val="28"/>
          <w:u w:val="double"/>
        </w:rPr>
        <w:t>:</w:t>
      </w:r>
    </w:p>
    <w:p w:rsidR="001E36CD" w:rsidRPr="00576079" w:rsidRDefault="001E36CD" w:rsidP="001E36CD">
      <w:pPr>
        <w:pStyle w:val="af5"/>
        <w:jc w:val="left"/>
        <w:rPr>
          <w:b w:val="0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80"/>
        <w:gridCol w:w="4867"/>
      </w:tblGrid>
      <w:tr w:rsidR="001E36CD" w:rsidRPr="00576079" w:rsidTr="001E36CD">
        <w:tc>
          <w:tcPr>
            <w:tcW w:w="4880" w:type="dxa"/>
          </w:tcPr>
          <w:p w:rsidR="001E36CD" w:rsidRPr="00576079" w:rsidRDefault="001E36CD" w:rsidP="002C4D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Василь Олександрович</w:t>
            </w:r>
          </w:p>
        </w:tc>
        <w:tc>
          <w:tcPr>
            <w:tcW w:w="4867" w:type="dxa"/>
          </w:tcPr>
          <w:p w:rsidR="001E36CD" w:rsidRPr="00576079" w:rsidRDefault="001E36CD" w:rsidP="001E36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Грабовський Олег Анатолійович</w:t>
            </w:r>
          </w:p>
        </w:tc>
      </w:tr>
      <w:tr w:rsidR="001E36CD" w:rsidRPr="00576079" w:rsidTr="001E36CD">
        <w:tc>
          <w:tcPr>
            <w:tcW w:w="4880" w:type="dxa"/>
          </w:tcPr>
          <w:p w:rsidR="001E36CD" w:rsidRPr="00576079" w:rsidRDefault="001E36CD" w:rsidP="002C4D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Драний Микола Іванович</w:t>
            </w:r>
          </w:p>
        </w:tc>
        <w:tc>
          <w:tcPr>
            <w:tcW w:w="4867" w:type="dxa"/>
          </w:tcPr>
          <w:p w:rsidR="001E36CD" w:rsidRPr="00576079" w:rsidRDefault="001E36CD" w:rsidP="002C4D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Миронець Андрій Вікторович</w:t>
            </w:r>
          </w:p>
        </w:tc>
      </w:tr>
      <w:tr w:rsidR="001E36CD" w:rsidRPr="00576079" w:rsidTr="001E36CD">
        <w:tc>
          <w:tcPr>
            <w:tcW w:w="4880" w:type="dxa"/>
          </w:tcPr>
          <w:p w:rsidR="001E36CD" w:rsidRPr="00576079" w:rsidRDefault="001E36CD" w:rsidP="002C4D1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Томін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Владислав Євгенович</w:t>
            </w:r>
          </w:p>
        </w:tc>
        <w:tc>
          <w:tcPr>
            <w:tcW w:w="4867" w:type="dxa"/>
          </w:tcPr>
          <w:p w:rsidR="001E36CD" w:rsidRPr="00576079" w:rsidRDefault="001E36CD" w:rsidP="002C4D1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E36CD" w:rsidRDefault="001E36CD" w:rsidP="00EE0F23">
      <w:pPr>
        <w:pStyle w:val="af5"/>
        <w:rPr>
          <w:szCs w:val="28"/>
        </w:rPr>
      </w:pPr>
      <w:bookmarkStart w:id="0" w:name="_GoBack"/>
      <w:bookmarkEnd w:id="0"/>
    </w:p>
    <w:p w:rsidR="00EE0F23" w:rsidRPr="00152BD7" w:rsidRDefault="00EE0F23" w:rsidP="00EE0F23">
      <w:pPr>
        <w:pStyle w:val="af5"/>
        <w:rPr>
          <w:szCs w:val="28"/>
        </w:rPr>
      </w:pPr>
      <w:r w:rsidRPr="00152BD7">
        <w:rPr>
          <w:szCs w:val="28"/>
        </w:rPr>
        <w:t>Запрошені:</w:t>
      </w:r>
    </w:p>
    <w:p w:rsidR="00EE0F23" w:rsidRPr="00152BD7" w:rsidRDefault="00EE0F23" w:rsidP="00EE0F23">
      <w:pPr>
        <w:pStyle w:val="af5"/>
        <w:rPr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EE0F23" w:rsidRPr="00152BD7" w:rsidTr="006D5379">
        <w:trPr>
          <w:trHeight w:val="321"/>
        </w:trPr>
        <w:tc>
          <w:tcPr>
            <w:tcW w:w="4111" w:type="dxa"/>
          </w:tcPr>
          <w:p w:rsidR="00EE0F23" w:rsidRPr="00152BD7" w:rsidRDefault="00EE0F23" w:rsidP="00745929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Гришко Сергій Миколайович</w:t>
            </w:r>
          </w:p>
        </w:tc>
        <w:tc>
          <w:tcPr>
            <w:tcW w:w="5812" w:type="dxa"/>
            <w:shd w:val="clear" w:color="auto" w:fill="auto"/>
          </w:tcPr>
          <w:p w:rsidR="00EE0F23" w:rsidRPr="00EE0F23" w:rsidRDefault="00EE0F23" w:rsidP="00EE0F23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голова Броварської </w:t>
            </w:r>
            <w:proofErr w:type="spell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районної</w:t>
            </w:r>
            <w:proofErr w:type="spellEnd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ради</w:t>
            </w:r>
            <w:proofErr w:type="gramEnd"/>
          </w:p>
        </w:tc>
      </w:tr>
      <w:tr w:rsidR="00EE0F23" w:rsidRPr="00152BD7" w:rsidTr="006D5379">
        <w:trPr>
          <w:trHeight w:val="321"/>
        </w:trPr>
        <w:tc>
          <w:tcPr>
            <w:tcW w:w="4111" w:type="dxa"/>
          </w:tcPr>
          <w:p w:rsidR="00EE0F23" w:rsidRPr="00152BD7" w:rsidRDefault="00EE0F23" w:rsidP="00745929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Шульга Валентина Євгеніївна</w:t>
            </w:r>
          </w:p>
        </w:tc>
        <w:tc>
          <w:tcPr>
            <w:tcW w:w="5812" w:type="dxa"/>
            <w:shd w:val="clear" w:color="auto" w:fill="auto"/>
          </w:tcPr>
          <w:p w:rsidR="00EE0F23" w:rsidRPr="00EE0F23" w:rsidRDefault="00EE0F23" w:rsidP="00EE0F23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</w:rPr>
            </w:pPr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заступник </w:t>
            </w:r>
            <w:proofErr w:type="spell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голови</w:t>
            </w:r>
            <w:proofErr w:type="spellEnd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EE0F23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</w:rPr>
              <w:t>ради</w:t>
            </w:r>
            <w:proofErr w:type="gramEnd"/>
          </w:p>
        </w:tc>
      </w:tr>
      <w:tr w:rsidR="00EE0F23" w:rsidRPr="00CA52EA" w:rsidTr="006D5379">
        <w:trPr>
          <w:trHeight w:val="321"/>
        </w:trPr>
        <w:tc>
          <w:tcPr>
            <w:tcW w:w="4111" w:type="dxa"/>
          </w:tcPr>
          <w:p w:rsidR="00EE0F23" w:rsidRPr="00152BD7" w:rsidRDefault="00EE0F23" w:rsidP="00745929">
            <w:pPr>
              <w:pStyle w:val="af5"/>
              <w:jc w:val="both"/>
              <w:rPr>
                <w:b w:val="0"/>
                <w:szCs w:val="28"/>
              </w:rPr>
            </w:pPr>
            <w:r w:rsidRPr="00152BD7">
              <w:rPr>
                <w:b w:val="0"/>
                <w:szCs w:val="28"/>
              </w:rPr>
              <w:t>Дорошенко Олексій Олександрович</w:t>
            </w:r>
          </w:p>
        </w:tc>
        <w:tc>
          <w:tcPr>
            <w:tcW w:w="5812" w:type="dxa"/>
            <w:shd w:val="clear" w:color="auto" w:fill="auto"/>
          </w:tcPr>
          <w:p w:rsidR="00EE0F23" w:rsidRPr="00CA52EA" w:rsidRDefault="00CA52EA" w:rsidP="00CA52EA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 xml:space="preserve">виконуючий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sym w:font="Symbol" w:char="F0A2"/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 xml:space="preserve"> </w:t>
            </w:r>
            <w:r w:rsidR="00EE0F23" w:rsidRPr="00CA52EA"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  <w:t>голови Броварської райдержадміністрації</w:t>
            </w:r>
          </w:p>
        </w:tc>
      </w:tr>
      <w:tr w:rsidR="00247837" w:rsidRPr="001E36CD" w:rsidTr="006D5379">
        <w:trPr>
          <w:trHeight w:val="321"/>
        </w:trPr>
        <w:tc>
          <w:tcPr>
            <w:tcW w:w="4111" w:type="dxa"/>
          </w:tcPr>
          <w:p w:rsidR="00247837" w:rsidRPr="00152BD7" w:rsidRDefault="00247837" w:rsidP="00745929">
            <w:pPr>
              <w:pStyle w:val="af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Попова Олена </w:t>
            </w:r>
            <w:r w:rsidR="007D11B4">
              <w:rPr>
                <w:b w:val="0"/>
                <w:szCs w:val="28"/>
              </w:rPr>
              <w:t>Геннадіївна</w:t>
            </w:r>
          </w:p>
        </w:tc>
        <w:tc>
          <w:tcPr>
            <w:tcW w:w="5812" w:type="dxa"/>
            <w:shd w:val="clear" w:color="auto" w:fill="auto"/>
          </w:tcPr>
          <w:p w:rsidR="00247837" w:rsidRPr="00247837" w:rsidRDefault="00247837" w:rsidP="00CA52EA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i w:val="0"/>
                <w:spacing w:val="-1"/>
                <w:sz w:val="28"/>
                <w:szCs w:val="28"/>
                <w:lang w:val="uk-UA"/>
              </w:rPr>
            </w:pPr>
            <w:r w:rsidRPr="006D53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керівник апарату Броварської районної державної адміністрації</w:t>
            </w:r>
          </w:p>
        </w:tc>
      </w:tr>
      <w:tr w:rsidR="002C6A91" w:rsidRPr="00247837" w:rsidTr="006D5379">
        <w:trPr>
          <w:trHeight w:val="321"/>
        </w:trPr>
        <w:tc>
          <w:tcPr>
            <w:tcW w:w="4111" w:type="dxa"/>
          </w:tcPr>
          <w:p w:rsidR="002C6A91" w:rsidRDefault="00D732CC" w:rsidP="00745929">
            <w:pPr>
              <w:pStyle w:val="af5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Бабуни</w:t>
            </w:r>
            <w:r w:rsidR="002C6A91">
              <w:rPr>
                <w:b w:val="0"/>
                <w:szCs w:val="28"/>
              </w:rPr>
              <w:t>ч</w:t>
            </w:r>
            <w:proofErr w:type="spellEnd"/>
            <w:r>
              <w:rPr>
                <w:b w:val="0"/>
                <w:szCs w:val="28"/>
              </w:rPr>
              <w:t xml:space="preserve"> Ігор Юрійович</w:t>
            </w:r>
          </w:p>
        </w:tc>
        <w:tc>
          <w:tcPr>
            <w:tcW w:w="5812" w:type="dxa"/>
            <w:shd w:val="clear" w:color="auto" w:fill="auto"/>
          </w:tcPr>
          <w:p w:rsidR="002C6A91" w:rsidRPr="00D732CC" w:rsidRDefault="00D732CC" w:rsidP="006D5379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/>
              <w:jc w:val="both"/>
              <w:rPr>
                <w:rFonts w:ascii="Times New Roman" w:hAnsi="Times New Roman" w:cs="Times New Roman"/>
                <w:b w:val="0"/>
                <w:i w:val="0"/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6D5379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начальник відділу з питань оборони Броварської районної державної адміністрації</w:t>
            </w:r>
          </w:p>
        </w:tc>
      </w:tr>
      <w:tr w:rsidR="00D47665" w:rsidRPr="00576079" w:rsidTr="006D5379">
        <w:trPr>
          <w:trHeight w:val="321"/>
        </w:trPr>
        <w:tc>
          <w:tcPr>
            <w:tcW w:w="4111" w:type="dxa"/>
          </w:tcPr>
          <w:p w:rsidR="00D47665" w:rsidRPr="00D47665" w:rsidRDefault="00D47665" w:rsidP="00D47665">
            <w:pPr>
              <w:pStyle w:val="af5"/>
              <w:jc w:val="both"/>
              <w:rPr>
                <w:b w:val="0"/>
                <w:szCs w:val="28"/>
              </w:rPr>
            </w:pPr>
            <w:proofErr w:type="spellStart"/>
            <w:r w:rsidRPr="00D47665">
              <w:rPr>
                <w:b w:val="0"/>
                <w:szCs w:val="28"/>
              </w:rPr>
              <w:t>Пужевич</w:t>
            </w:r>
            <w:proofErr w:type="spellEnd"/>
            <w:r w:rsidRPr="00D47665">
              <w:rPr>
                <w:b w:val="0"/>
                <w:szCs w:val="28"/>
              </w:rPr>
              <w:t xml:space="preserve"> Ольга Анатоліївна</w:t>
            </w:r>
          </w:p>
        </w:tc>
        <w:tc>
          <w:tcPr>
            <w:tcW w:w="5812" w:type="dxa"/>
            <w:shd w:val="clear" w:color="auto" w:fill="auto"/>
          </w:tcPr>
          <w:p w:rsidR="00D47665" w:rsidRPr="00D47665" w:rsidRDefault="00D47665" w:rsidP="00D47665">
            <w:pPr>
              <w:pStyle w:val="3"/>
              <w:keepNext/>
              <w:numPr>
                <w:ilvl w:val="0"/>
                <w:numId w:val="1"/>
              </w:numPr>
              <w:spacing w:before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 w:rsidRPr="00D4766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D4766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фінансово-</w:t>
            </w:r>
            <w:proofErr w:type="spellEnd"/>
            <w:r w:rsidRPr="00D4766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                   господарського забезпечення апарату Броварської районної державної                     адміністрації – головний бухгалтер</w:t>
            </w:r>
          </w:p>
        </w:tc>
      </w:tr>
    </w:tbl>
    <w:p w:rsidR="00A56526" w:rsidRDefault="00A56526" w:rsidP="00EE0F23">
      <w:pPr>
        <w:pStyle w:val="af5"/>
        <w:rPr>
          <w:sz w:val="26"/>
          <w:szCs w:val="26"/>
        </w:rPr>
      </w:pPr>
    </w:p>
    <w:p w:rsidR="00EE0F23" w:rsidRPr="00D64088" w:rsidRDefault="00EE0F23" w:rsidP="00EE0F23">
      <w:pPr>
        <w:pStyle w:val="af5"/>
        <w:rPr>
          <w:sz w:val="26"/>
          <w:szCs w:val="26"/>
        </w:rPr>
      </w:pPr>
      <w:r w:rsidRPr="00D64088">
        <w:rPr>
          <w:sz w:val="26"/>
          <w:szCs w:val="26"/>
        </w:rPr>
        <w:lastRenderedPageBreak/>
        <w:t>Порядок денний:</w:t>
      </w:r>
    </w:p>
    <w:p w:rsidR="00EE0F23" w:rsidRPr="00D64088" w:rsidRDefault="00EE0F23" w:rsidP="00EE0F23">
      <w:pPr>
        <w:pStyle w:val="ac"/>
        <w:shd w:val="clear" w:color="auto" w:fill="FFFFFF"/>
        <w:suppressAutoHyphens/>
        <w:ind w:left="284"/>
        <w:jc w:val="both"/>
        <w:rPr>
          <w:sz w:val="16"/>
          <w:szCs w:val="16"/>
          <w:lang w:val="uk-UA"/>
        </w:rPr>
      </w:pPr>
    </w:p>
    <w:p w:rsidR="00EE0F23" w:rsidRPr="00D64088" w:rsidRDefault="00EE0F23" w:rsidP="00EE0F23">
      <w:pPr>
        <w:pStyle w:val="ac"/>
        <w:shd w:val="clear" w:color="auto" w:fill="FFFFFF"/>
        <w:suppressAutoHyphens/>
        <w:ind w:left="567"/>
        <w:jc w:val="both"/>
        <w:rPr>
          <w:sz w:val="10"/>
          <w:szCs w:val="10"/>
          <w:lang w:val="uk-UA"/>
        </w:rPr>
      </w:pPr>
    </w:p>
    <w:p w:rsidR="00EE0F23" w:rsidRPr="00357827" w:rsidRDefault="00CA52EA" w:rsidP="00EE0F23">
      <w:pPr>
        <w:pStyle w:val="ac"/>
        <w:shd w:val="clear" w:color="auto" w:fill="FFFFFF"/>
        <w:suppressAutoHyphens/>
        <w:ind w:left="0" w:firstLine="567"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>1.</w:t>
      </w:r>
      <w:r w:rsidRPr="00CA52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хід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виконання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Програми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соц</w:t>
      </w:r>
      <w:proofErr w:type="gramEnd"/>
      <w:r>
        <w:rPr>
          <w:bCs/>
          <w:sz w:val="28"/>
          <w:szCs w:val="28"/>
        </w:rPr>
        <w:t>іально</w:t>
      </w:r>
      <w:proofErr w:type="spellEnd"/>
      <w:r>
        <w:rPr>
          <w:bCs/>
          <w:sz w:val="28"/>
          <w:szCs w:val="28"/>
        </w:rPr>
        <w:t xml:space="preserve">-економічного, культурного і духовного розвитку Броварського району на 2024 </w:t>
      </w:r>
      <w:proofErr w:type="spellStart"/>
      <w:r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</w:rPr>
        <w:t xml:space="preserve"> за І </w:t>
      </w:r>
      <w:proofErr w:type="spellStart"/>
      <w:r>
        <w:rPr>
          <w:bCs/>
          <w:sz w:val="28"/>
          <w:szCs w:val="28"/>
        </w:rPr>
        <w:t>півріччя</w:t>
      </w:r>
      <w:proofErr w:type="spellEnd"/>
      <w:r w:rsidR="00EE0F23">
        <w:rPr>
          <w:sz w:val="28"/>
          <w:szCs w:val="28"/>
          <w:lang w:val="uk-UA"/>
        </w:rPr>
        <w:t>.</w:t>
      </w:r>
    </w:p>
    <w:p w:rsidR="00EE0F23" w:rsidRDefault="00EE0F23" w:rsidP="00EE0F23">
      <w:pPr>
        <w:shd w:val="clear" w:color="auto" w:fill="FFFFFF"/>
        <w:suppressAutoHyphens/>
        <w:ind w:firstLine="567"/>
        <w:jc w:val="both"/>
        <w:rPr>
          <w:sz w:val="26"/>
          <w:szCs w:val="26"/>
          <w:lang w:val="uk-UA"/>
        </w:rPr>
      </w:pPr>
    </w:p>
    <w:p w:rsidR="00EE0F23" w:rsidRDefault="00EE0F23" w:rsidP="00EE0F23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     <w:rPr>
          <w:sz w:val="28"/>
          <w:szCs w:val="28"/>
          <w:lang w:val="uk-UA"/>
        </w:rPr>
        <w:t>Доповідає: Дорошенко О.О.</w:t>
      </w:r>
    </w:p>
    <w:p w:rsidR="005A7F64" w:rsidRDefault="005A7F64" w:rsidP="00EE0F23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5A7F64" w:rsidRDefault="005A7F64" w:rsidP="005A7F64">
      <w:pPr>
        <w:pStyle w:val="af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A7F64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 w:rsidRPr="000E2D4A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хід </w:t>
      </w:r>
      <w:r w:rsidRPr="000E2D4A">
        <w:rPr>
          <w:sz w:val="28"/>
          <w:szCs w:val="28"/>
        </w:rPr>
        <w:t>виконання районною державною адміністрацією повноважень, делегованих районною радою</w:t>
      </w:r>
      <w:r>
        <w:rPr>
          <w:sz w:val="28"/>
          <w:szCs w:val="28"/>
        </w:rPr>
        <w:t>,</w:t>
      </w:r>
      <w:r w:rsidRPr="000E2D4A">
        <w:rPr>
          <w:sz w:val="28"/>
          <w:szCs w:val="28"/>
        </w:rPr>
        <w:t xml:space="preserve"> з питань</w:t>
      </w:r>
      <w:r w:rsidRPr="008031F0">
        <w:rPr>
          <w:sz w:val="28"/>
          <w:szCs w:val="28"/>
        </w:rPr>
        <w:t xml:space="preserve"> </w:t>
      </w:r>
      <w:r w:rsidRPr="005D480A">
        <w:rPr>
          <w:sz w:val="28"/>
          <w:szCs w:val="28"/>
        </w:rPr>
        <w:t>підготовк</w:t>
      </w:r>
      <w:r>
        <w:rPr>
          <w:sz w:val="28"/>
          <w:szCs w:val="28"/>
        </w:rPr>
        <w:t>и</w:t>
      </w:r>
      <w:r w:rsidRPr="005D480A">
        <w:rPr>
          <w:sz w:val="28"/>
          <w:szCs w:val="28"/>
        </w:rPr>
        <w:t xml:space="preserve"> пропозицій до програм соціально-економічного та культурного розвитку, </w:t>
      </w:r>
      <w:proofErr w:type="spellStart"/>
      <w:r w:rsidRPr="005D480A">
        <w:rPr>
          <w:sz w:val="28"/>
          <w:szCs w:val="28"/>
        </w:rPr>
        <w:t>розвитку</w:t>
      </w:r>
      <w:proofErr w:type="spellEnd"/>
      <w:r w:rsidRPr="005D480A">
        <w:rPr>
          <w:sz w:val="28"/>
          <w:szCs w:val="28"/>
        </w:rPr>
        <w:t xml:space="preserve"> молоді відповідно областей та загальнодержавних програм економічного, науково-технічного, соціального та культурного розвитку України</w:t>
      </w:r>
      <w:r>
        <w:rPr>
          <w:sz w:val="28"/>
          <w:szCs w:val="28"/>
        </w:rPr>
        <w:t>.</w:t>
      </w:r>
    </w:p>
    <w:p w:rsidR="005A7F64" w:rsidRDefault="005A7F64" w:rsidP="005A7F64">
      <w:pPr>
        <w:pStyle w:val="af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5A7F64" w:rsidRDefault="005A7F64" w:rsidP="005A7F64">
      <w:pPr>
        <w:pStyle w:val="afc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Доповідає: Дорошенко О.О.</w:t>
      </w:r>
    </w:p>
    <w:p w:rsidR="005A7F64" w:rsidRPr="00CA52EA" w:rsidRDefault="005A7F64" w:rsidP="00EE0F23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E8706F" w:rsidRDefault="005A7F64" w:rsidP="00E8706F">
      <w:pPr>
        <w:tabs>
          <w:tab w:val="left" w:pos="1276"/>
        </w:tabs>
        <w:suppressAutoHyphens/>
        <w:ind w:firstLine="426"/>
        <w:jc w:val="both"/>
        <w:rPr>
          <w:bCs/>
          <w:sz w:val="28"/>
          <w:szCs w:val="28"/>
          <w:lang w:val="uk-UA" w:eastAsia="uk-UA"/>
        </w:rPr>
      </w:pPr>
      <w:r w:rsidRPr="005A7F64">
        <w:rPr>
          <w:sz w:val="28"/>
          <w:szCs w:val="28"/>
        </w:rPr>
        <w:t>3</w:t>
      </w:r>
      <w:r w:rsidR="00E8706F">
        <w:rPr>
          <w:sz w:val="28"/>
          <w:szCs w:val="28"/>
          <w:lang w:val="uk-UA"/>
        </w:rPr>
        <w:t xml:space="preserve">. </w:t>
      </w:r>
      <w:r w:rsidR="00E8706F">
        <w:rPr>
          <w:sz w:val="28"/>
          <w:szCs w:val="28"/>
        </w:rPr>
        <w:t>П</w:t>
      </w:r>
      <w:r w:rsidR="00E8706F" w:rsidRPr="000D550F">
        <w:rPr>
          <w:sz w:val="28"/>
          <w:szCs w:val="28"/>
        </w:rPr>
        <w:t xml:space="preserve">ро </w:t>
      </w:r>
      <w:proofErr w:type="spellStart"/>
      <w:r w:rsidR="00E8706F">
        <w:rPr>
          <w:sz w:val="28"/>
          <w:szCs w:val="28"/>
        </w:rPr>
        <w:t>хід</w:t>
      </w:r>
      <w:proofErr w:type="spellEnd"/>
      <w:r w:rsidR="00E8706F">
        <w:rPr>
          <w:sz w:val="28"/>
          <w:szCs w:val="28"/>
        </w:rPr>
        <w:t xml:space="preserve"> </w:t>
      </w:r>
      <w:proofErr w:type="spellStart"/>
      <w:r w:rsidR="00E8706F" w:rsidRPr="000D550F">
        <w:rPr>
          <w:sz w:val="28"/>
          <w:szCs w:val="28"/>
        </w:rPr>
        <w:t>виконання</w:t>
      </w:r>
      <w:proofErr w:type="spellEnd"/>
      <w:r w:rsidR="00E8706F" w:rsidRPr="000D550F">
        <w:rPr>
          <w:sz w:val="28"/>
          <w:szCs w:val="28"/>
        </w:rPr>
        <w:t xml:space="preserve"> </w:t>
      </w:r>
      <w:proofErr w:type="spellStart"/>
      <w:r w:rsidR="00E8706F" w:rsidRPr="000D550F">
        <w:rPr>
          <w:bCs/>
          <w:sz w:val="28"/>
          <w:szCs w:val="28"/>
          <w:lang w:eastAsia="uk-UA"/>
        </w:rPr>
        <w:t>Програми</w:t>
      </w:r>
      <w:proofErr w:type="spellEnd"/>
      <w:r w:rsidR="00E8706F" w:rsidRPr="000D550F">
        <w:rPr>
          <w:bCs/>
          <w:sz w:val="28"/>
          <w:szCs w:val="28"/>
          <w:lang w:eastAsia="uk-UA"/>
        </w:rPr>
        <w:t xml:space="preserve"> </w:t>
      </w:r>
      <w:proofErr w:type="spellStart"/>
      <w:r w:rsidR="00E8706F" w:rsidRPr="000D550F">
        <w:rPr>
          <w:bCs/>
          <w:sz w:val="28"/>
          <w:szCs w:val="28"/>
          <w:lang w:eastAsia="uk-UA"/>
        </w:rPr>
        <w:t>організації</w:t>
      </w:r>
      <w:proofErr w:type="spellEnd"/>
      <w:r w:rsidR="00E8706F" w:rsidRPr="000D550F">
        <w:rPr>
          <w:bCs/>
          <w:sz w:val="28"/>
          <w:szCs w:val="28"/>
          <w:lang w:eastAsia="uk-UA"/>
        </w:rPr>
        <w:t xml:space="preserve"> </w:t>
      </w:r>
      <w:proofErr w:type="spellStart"/>
      <w:r w:rsidR="00E8706F" w:rsidRPr="000D550F">
        <w:rPr>
          <w:bCs/>
          <w:sz w:val="28"/>
          <w:szCs w:val="28"/>
          <w:lang w:eastAsia="uk-UA"/>
        </w:rPr>
        <w:t>територіальної</w:t>
      </w:r>
      <w:proofErr w:type="spellEnd"/>
      <w:r w:rsidR="00E8706F" w:rsidRPr="000D550F">
        <w:rPr>
          <w:bCs/>
          <w:sz w:val="28"/>
          <w:szCs w:val="28"/>
          <w:lang w:eastAsia="uk-UA"/>
        </w:rPr>
        <w:t xml:space="preserve"> оборони в </w:t>
      </w:r>
      <w:proofErr w:type="spellStart"/>
      <w:r w:rsidR="00E8706F" w:rsidRPr="000D550F">
        <w:rPr>
          <w:bCs/>
          <w:sz w:val="28"/>
          <w:szCs w:val="28"/>
          <w:lang w:eastAsia="uk-UA"/>
        </w:rPr>
        <w:t>Броварському</w:t>
      </w:r>
      <w:proofErr w:type="spellEnd"/>
      <w:r w:rsidR="00E8706F" w:rsidRPr="000D550F">
        <w:rPr>
          <w:bCs/>
          <w:sz w:val="28"/>
          <w:szCs w:val="28"/>
          <w:lang w:eastAsia="uk-UA"/>
        </w:rPr>
        <w:t xml:space="preserve"> </w:t>
      </w:r>
      <w:proofErr w:type="spellStart"/>
      <w:r w:rsidR="00E8706F" w:rsidRPr="000D550F">
        <w:rPr>
          <w:bCs/>
          <w:sz w:val="28"/>
          <w:szCs w:val="28"/>
          <w:lang w:eastAsia="uk-UA"/>
        </w:rPr>
        <w:t>районі</w:t>
      </w:r>
      <w:proofErr w:type="spellEnd"/>
      <w:r w:rsidR="00E8706F" w:rsidRPr="000D550F">
        <w:rPr>
          <w:bCs/>
          <w:sz w:val="28"/>
          <w:szCs w:val="28"/>
          <w:lang w:eastAsia="uk-UA"/>
        </w:rPr>
        <w:t xml:space="preserve"> на 2024-2025 роки.</w:t>
      </w:r>
    </w:p>
    <w:p w:rsidR="002C5A40" w:rsidRDefault="002C5A40" w:rsidP="00E8706F">
      <w:pPr>
        <w:tabs>
          <w:tab w:val="left" w:pos="1276"/>
        </w:tabs>
        <w:suppressAutoHyphens/>
        <w:ind w:firstLine="426"/>
        <w:jc w:val="both"/>
        <w:rPr>
          <w:bCs/>
          <w:sz w:val="28"/>
          <w:szCs w:val="28"/>
          <w:lang w:val="uk-UA" w:eastAsia="uk-UA"/>
        </w:rPr>
      </w:pPr>
    </w:p>
    <w:p w:rsidR="002C5A40" w:rsidRDefault="002C5A40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     <w:rPr>
          <w:sz w:val="28"/>
          <w:szCs w:val="28"/>
          <w:lang w:val="uk-UA"/>
        </w:rPr>
        <w:t xml:space="preserve">Доповідає: </w:t>
      </w:r>
      <w:proofErr w:type="spellStart"/>
      <w:r w:rsidR="00614114">
        <w:rPr>
          <w:sz w:val="28"/>
          <w:szCs w:val="28"/>
          <w:lang w:val="uk-UA"/>
        </w:rPr>
        <w:t>Бабунич</w:t>
      </w:r>
      <w:proofErr w:type="spellEnd"/>
      <w:r w:rsidR="00614114">
        <w:rPr>
          <w:sz w:val="28"/>
          <w:szCs w:val="28"/>
          <w:lang w:val="uk-UA"/>
        </w:rPr>
        <w:t xml:space="preserve"> І.Ю.</w:t>
      </w:r>
    </w:p>
    <w:p w:rsidR="005A7F64" w:rsidRDefault="005A7F64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5A7F64" w:rsidRDefault="005A7F64" w:rsidP="009137DB">
      <w:pPr>
        <w:shd w:val="clear" w:color="auto" w:fill="FFFFFF"/>
        <w:suppressAutoHyphens/>
        <w:ind w:firstLine="426"/>
        <w:jc w:val="both"/>
        <w:rPr>
          <w:sz w:val="28"/>
          <w:szCs w:val="28"/>
          <w:lang w:val="uk-UA"/>
        </w:rPr>
      </w:pPr>
      <w:r w:rsidRPr="006D5379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Про надання згоди на безоплатну передачу із спільної власності територіальних громад сіл, селищ, міст Броварського району у державну власність іншого окремо індивідуально визначеного майна.</w:t>
      </w:r>
    </w:p>
    <w:p w:rsidR="005A7F64" w:rsidRDefault="005A7F64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5A7F64" w:rsidRPr="005A7F64" w:rsidRDefault="009137DB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  <w:r w:rsidRPr="00CA52EA"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Бабунич</w:t>
      </w:r>
      <w:proofErr w:type="spellEnd"/>
      <w:r>
        <w:rPr>
          <w:sz w:val="28"/>
          <w:szCs w:val="28"/>
          <w:lang w:val="uk-UA"/>
        </w:rPr>
        <w:t xml:space="preserve"> І.Ю.</w:t>
      </w:r>
    </w:p>
    <w:p w:rsidR="002C5A40" w:rsidRDefault="002C5A40" w:rsidP="002C5A40">
      <w:pPr>
        <w:shd w:val="clear" w:color="auto" w:fill="FFFFFF"/>
        <w:suppressAutoHyphens/>
        <w:ind w:firstLine="567"/>
        <w:jc w:val="both"/>
        <w:rPr>
          <w:sz w:val="28"/>
          <w:szCs w:val="28"/>
          <w:lang w:val="uk-UA"/>
        </w:rPr>
      </w:pPr>
    </w:p>
    <w:p w:rsidR="00E8706F" w:rsidRDefault="009137DB" w:rsidP="00E8706F">
      <w:pPr>
        <w:suppressAutoHyphens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8706F">
        <w:rPr>
          <w:sz w:val="28"/>
          <w:szCs w:val="28"/>
          <w:lang w:val="uk-UA"/>
        </w:rPr>
        <w:t xml:space="preserve">. </w:t>
      </w:r>
      <w:r w:rsidR="00E8706F" w:rsidRPr="00D47665">
        <w:rPr>
          <w:sz w:val="28"/>
          <w:szCs w:val="28"/>
          <w:lang w:val="uk-UA"/>
        </w:rPr>
        <w:t>Про хід виконання Програми відзначення та вшанування окремих працівників, трудових колективів, які досягли високого професіоналізму і визначних успіхів у державній, виробничій, творчій та інших сферах діяльності,  на 2023-2024 роки.</w:t>
      </w:r>
    </w:p>
    <w:p w:rsidR="00125843" w:rsidRDefault="00125843" w:rsidP="00E8706F">
      <w:pPr>
        <w:suppressAutoHyphens/>
        <w:ind w:firstLine="426"/>
        <w:jc w:val="both"/>
        <w:rPr>
          <w:sz w:val="28"/>
          <w:szCs w:val="28"/>
          <w:lang w:val="uk-UA"/>
        </w:rPr>
      </w:pPr>
    </w:p>
    <w:p w:rsidR="00614114" w:rsidRDefault="00614114" w:rsidP="00E8706F">
      <w:pPr>
        <w:suppressAutoHyphens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Доповідає: Попова О.Г.</w:t>
      </w:r>
    </w:p>
    <w:p w:rsidR="00614114" w:rsidRPr="00125843" w:rsidRDefault="00614114" w:rsidP="00E8706F">
      <w:pPr>
        <w:suppressAutoHyphens/>
        <w:ind w:firstLine="426"/>
        <w:jc w:val="both"/>
        <w:rPr>
          <w:sz w:val="28"/>
          <w:szCs w:val="28"/>
          <w:lang w:val="uk-UA"/>
        </w:rPr>
      </w:pPr>
    </w:p>
    <w:p w:rsidR="00CA3998" w:rsidRDefault="00CA3998"/>
    <w:sectPr w:rsidR="00CA3998" w:rsidSect="00614114">
      <w:headerReference w:type="even" r:id="rId8"/>
      <w:footerReference w:type="even" r:id="rId9"/>
      <w:pgSz w:w="11906" w:h="16838"/>
      <w:pgMar w:top="851" w:right="849" w:bottom="1134" w:left="1418" w:header="720" w:footer="4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A9" w:rsidRDefault="003945A9" w:rsidP="00F51CF9">
      <w:r>
        <w:separator/>
      </w:r>
    </w:p>
  </w:endnote>
  <w:endnote w:type="continuationSeparator" w:id="0">
    <w:p w:rsidR="003945A9" w:rsidRDefault="003945A9" w:rsidP="00F5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7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3945A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A9" w:rsidRDefault="003945A9" w:rsidP="00F51CF9">
      <w:r>
        <w:separator/>
      </w:r>
    </w:p>
  </w:footnote>
  <w:footnote w:type="continuationSeparator" w:id="0">
    <w:p w:rsidR="003945A9" w:rsidRDefault="003945A9" w:rsidP="00F5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C" w:rsidRDefault="00D56742">
    <w:pPr>
      <w:pStyle w:val="afa"/>
      <w:framePr w:wrap="around" w:vAnchor="text" w:hAnchor="margin" w:xAlign="center" w:y="1"/>
      <w:rPr>
        <w:rStyle w:val="af9"/>
        <w:rFonts w:eastAsiaTheme="majorEastAsia"/>
      </w:rPr>
    </w:pPr>
    <w:r>
      <w:rPr>
        <w:rStyle w:val="af9"/>
        <w:rFonts w:eastAsiaTheme="majorEastAsia"/>
      </w:rPr>
      <w:fldChar w:fldCharType="begin"/>
    </w:r>
    <w:r w:rsidR="00423C37">
      <w:rPr>
        <w:rStyle w:val="af9"/>
        <w:rFonts w:eastAsiaTheme="majorEastAsia"/>
      </w:rPr>
      <w:instrText xml:space="preserve">PAGE  </w:instrText>
    </w:r>
    <w:r>
      <w:rPr>
        <w:rStyle w:val="af9"/>
        <w:rFonts w:eastAsiaTheme="majorEastAsia"/>
      </w:rPr>
      <w:fldChar w:fldCharType="end"/>
    </w:r>
  </w:p>
  <w:p w:rsidR="000D050C" w:rsidRDefault="003945A9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B95782"/>
    <w:multiLevelType w:val="hybridMultilevel"/>
    <w:tmpl w:val="7FF443C2"/>
    <w:lvl w:ilvl="0" w:tplc="A5623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2AA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283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5" w:hanging="360"/>
      </w:pPr>
    </w:lvl>
    <w:lvl w:ilvl="2" w:tplc="0422001B" w:tentative="1">
      <w:start w:val="1"/>
      <w:numFmt w:val="lowerRoman"/>
      <w:lvlText w:val="%3."/>
      <w:lvlJc w:val="right"/>
      <w:pPr>
        <w:ind w:left="2585" w:hanging="180"/>
      </w:pPr>
    </w:lvl>
    <w:lvl w:ilvl="3" w:tplc="0422000F" w:tentative="1">
      <w:start w:val="1"/>
      <w:numFmt w:val="decimal"/>
      <w:lvlText w:val="%4."/>
      <w:lvlJc w:val="left"/>
      <w:pPr>
        <w:ind w:left="3305" w:hanging="360"/>
      </w:pPr>
    </w:lvl>
    <w:lvl w:ilvl="4" w:tplc="04220019" w:tentative="1">
      <w:start w:val="1"/>
      <w:numFmt w:val="lowerLetter"/>
      <w:lvlText w:val="%5."/>
      <w:lvlJc w:val="left"/>
      <w:pPr>
        <w:ind w:left="4025" w:hanging="360"/>
      </w:pPr>
    </w:lvl>
    <w:lvl w:ilvl="5" w:tplc="0422001B" w:tentative="1">
      <w:start w:val="1"/>
      <w:numFmt w:val="lowerRoman"/>
      <w:lvlText w:val="%6."/>
      <w:lvlJc w:val="right"/>
      <w:pPr>
        <w:ind w:left="4745" w:hanging="180"/>
      </w:pPr>
    </w:lvl>
    <w:lvl w:ilvl="6" w:tplc="0422000F" w:tentative="1">
      <w:start w:val="1"/>
      <w:numFmt w:val="decimal"/>
      <w:lvlText w:val="%7."/>
      <w:lvlJc w:val="left"/>
      <w:pPr>
        <w:ind w:left="5465" w:hanging="360"/>
      </w:pPr>
    </w:lvl>
    <w:lvl w:ilvl="7" w:tplc="04220019" w:tentative="1">
      <w:start w:val="1"/>
      <w:numFmt w:val="lowerLetter"/>
      <w:lvlText w:val="%8."/>
      <w:lvlJc w:val="left"/>
      <w:pPr>
        <w:ind w:left="6185" w:hanging="360"/>
      </w:pPr>
    </w:lvl>
    <w:lvl w:ilvl="8" w:tplc="0422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F23"/>
    <w:rsid w:val="00004358"/>
    <w:rsid w:val="00125843"/>
    <w:rsid w:val="001E36CD"/>
    <w:rsid w:val="00247837"/>
    <w:rsid w:val="002C2E75"/>
    <w:rsid w:val="002C5A40"/>
    <w:rsid w:val="002C6A91"/>
    <w:rsid w:val="002F794A"/>
    <w:rsid w:val="00341CBE"/>
    <w:rsid w:val="003945A9"/>
    <w:rsid w:val="003C7CD4"/>
    <w:rsid w:val="00423C37"/>
    <w:rsid w:val="00424F3E"/>
    <w:rsid w:val="005A7F64"/>
    <w:rsid w:val="00606AF4"/>
    <w:rsid w:val="00614114"/>
    <w:rsid w:val="006A60CA"/>
    <w:rsid w:val="006D5379"/>
    <w:rsid w:val="007D11B4"/>
    <w:rsid w:val="00833EA0"/>
    <w:rsid w:val="009137DB"/>
    <w:rsid w:val="0093118E"/>
    <w:rsid w:val="00A56526"/>
    <w:rsid w:val="00AA7966"/>
    <w:rsid w:val="00AE0068"/>
    <w:rsid w:val="00AF281A"/>
    <w:rsid w:val="00CA3998"/>
    <w:rsid w:val="00CA52EA"/>
    <w:rsid w:val="00D47665"/>
    <w:rsid w:val="00D56742"/>
    <w:rsid w:val="00D676E4"/>
    <w:rsid w:val="00D732CC"/>
    <w:rsid w:val="00E8706F"/>
    <w:rsid w:val="00EE0F23"/>
    <w:rsid w:val="00F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33EA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33EA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3E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E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E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3EA0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833E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33EA0"/>
    <w:rPr>
      <w:b/>
      <w:bCs/>
      <w:spacing w:val="0"/>
    </w:rPr>
  </w:style>
  <w:style w:type="character" w:styleId="a9">
    <w:name w:val="Emphasis"/>
    <w:uiPriority w:val="20"/>
    <w:qFormat/>
    <w:rsid w:val="00833EA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33EA0"/>
  </w:style>
  <w:style w:type="character" w:customStyle="1" w:styleId="ab">
    <w:name w:val="Без интервала Знак"/>
    <w:basedOn w:val="a0"/>
    <w:link w:val="aa"/>
    <w:uiPriority w:val="1"/>
    <w:rsid w:val="00833EA0"/>
  </w:style>
  <w:style w:type="paragraph" w:styleId="ac">
    <w:name w:val="List Paragraph"/>
    <w:basedOn w:val="a"/>
    <w:uiPriority w:val="34"/>
    <w:qFormat/>
    <w:rsid w:val="0083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EA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3EA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33EA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3E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33EA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33EA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33EA0"/>
    <w:rPr>
      <w:smallCaps/>
    </w:rPr>
  </w:style>
  <w:style w:type="character" w:styleId="af2">
    <w:name w:val="Intense Reference"/>
    <w:uiPriority w:val="32"/>
    <w:qFormat/>
    <w:rsid w:val="00833EA0"/>
    <w:rPr>
      <w:b/>
      <w:bCs/>
      <w:smallCaps/>
      <w:color w:val="auto"/>
    </w:rPr>
  </w:style>
  <w:style w:type="character" w:styleId="af3">
    <w:name w:val="Book Title"/>
    <w:uiPriority w:val="33"/>
    <w:qFormat/>
    <w:rsid w:val="00833E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3EA0"/>
    <w:pPr>
      <w:outlineLvl w:val="9"/>
    </w:pPr>
    <w:rPr>
      <w:lang w:bidi="en-US"/>
    </w:rPr>
  </w:style>
  <w:style w:type="paragraph" w:styleId="af5">
    <w:name w:val="Body Text"/>
    <w:basedOn w:val="a"/>
    <w:link w:val="af6"/>
    <w:rsid w:val="00EE0F23"/>
    <w:pPr>
      <w:jc w:val="center"/>
    </w:pPr>
    <w:rPr>
      <w:b/>
      <w:sz w:val="28"/>
      <w:szCs w:val="20"/>
      <w:lang w:val="uk-UA"/>
    </w:rPr>
  </w:style>
  <w:style w:type="character" w:customStyle="1" w:styleId="af6">
    <w:name w:val="Основной текст Знак"/>
    <w:basedOn w:val="a0"/>
    <w:link w:val="af5"/>
    <w:rsid w:val="00EE0F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footer"/>
    <w:basedOn w:val="a"/>
    <w:link w:val="af8"/>
    <w:semiHidden/>
    <w:rsid w:val="00EE0F23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semiHidden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page number"/>
    <w:basedOn w:val="a0"/>
    <w:semiHidden/>
    <w:rsid w:val="00EE0F23"/>
  </w:style>
  <w:style w:type="paragraph" w:styleId="afa">
    <w:name w:val="header"/>
    <w:basedOn w:val="a"/>
    <w:link w:val="afb"/>
    <w:uiPriority w:val="99"/>
    <w:rsid w:val="00EE0F23"/>
    <w:pPr>
      <w:tabs>
        <w:tab w:val="center" w:pos="4819"/>
        <w:tab w:val="right" w:pos="9639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E0F2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Normal (Web)"/>
    <w:basedOn w:val="a"/>
    <w:unhideWhenUsed/>
    <w:rsid w:val="00E8706F"/>
    <w:pPr>
      <w:spacing w:before="100" w:beforeAutospacing="1" w:after="100" w:afterAutospacing="1"/>
    </w:pPr>
    <w:rPr>
      <w:lang w:val="uk-UA" w:eastAsia="uk-UA"/>
    </w:rPr>
  </w:style>
  <w:style w:type="character" w:customStyle="1" w:styleId="lewnzc">
    <w:name w:val="lewnzc"/>
    <w:basedOn w:val="a0"/>
    <w:rsid w:val="00D73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pliok</cp:lastModifiedBy>
  <cp:revision>24</cp:revision>
  <dcterms:created xsi:type="dcterms:W3CDTF">2024-09-03T11:25:00Z</dcterms:created>
  <dcterms:modified xsi:type="dcterms:W3CDTF">2024-09-09T07:35:00Z</dcterms:modified>
</cp:coreProperties>
</file>