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A3BD5" w:rsidRPr="007100F1" w:rsidTr="002E1CD3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BD5" w:rsidRPr="00635F9E" w:rsidRDefault="007100F1" w:rsidP="007100F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100F1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</w:t>
            </w:r>
            <w:r w:rsidR="006A3BD5" w:rsidRPr="00635F9E">
              <w:rPr>
                <w:rFonts w:ascii="Times New Roman" w:hAnsi="Times New Roman"/>
                <w:b/>
              </w:rPr>
              <w:t xml:space="preserve">Додаток № </w:t>
            </w:r>
            <w:r w:rsidRPr="00635F9E">
              <w:rPr>
                <w:rFonts w:ascii="Times New Roman" w:hAnsi="Times New Roman"/>
                <w:b/>
              </w:rPr>
              <w:t>1</w:t>
            </w:r>
            <w:r w:rsidR="003936B0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7100F1" w:rsidRPr="007100F1" w:rsidRDefault="007100F1" w:rsidP="007100F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="191" w:tblpY="279"/>
        <w:tblOverlap w:val="never"/>
        <w:tblW w:w="9225" w:type="dxa"/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9225"/>
      </w:tblGrid>
      <w:tr w:rsidR="0078337D" w:rsidRPr="007D0418" w:rsidTr="0078337D">
        <w:trPr>
          <w:trHeight w:val="77"/>
        </w:trPr>
        <w:tc>
          <w:tcPr>
            <w:tcW w:w="5000" w:type="pct"/>
            <w:shd w:val="clear" w:color="auto" w:fill="F2F2F2" w:themeFill="background1" w:themeFillShade="F2"/>
            <w:noWrap/>
            <w:vAlign w:val="center"/>
          </w:tcPr>
          <w:p w:rsidR="00033D76" w:rsidRDefault="0078337D" w:rsidP="0003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33D76">
              <w:rPr>
                <w:rFonts w:ascii="Times New Roman" w:hAnsi="Times New Roman"/>
                <w:b/>
                <w:sz w:val="26"/>
                <w:szCs w:val="26"/>
              </w:rPr>
              <w:t>Перелік проєктів,</w:t>
            </w:r>
            <w:r w:rsidR="00033D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033D76" w:rsidRDefault="0078337D" w:rsidP="00033D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33D76">
              <w:rPr>
                <w:rFonts w:ascii="Times New Roman" w:hAnsi="Times New Roman"/>
                <w:b/>
                <w:sz w:val="26"/>
                <w:szCs w:val="26"/>
              </w:rPr>
              <w:t>що реалізовані та в стадії реалізації в Броварському районі</w:t>
            </w:r>
            <w:r w:rsidR="00033D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8337D" w:rsidRPr="007D0418" w:rsidRDefault="0078337D" w:rsidP="00033D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D76">
              <w:rPr>
                <w:rFonts w:ascii="Times New Roman" w:hAnsi="Times New Roman"/>
                <w:b/>
                <w:sz w:val="26"/>
                <w:szCs w:val="26"/>
              </w:rPr>
              <w:t xml:space="preserve">за </w:t>
            </w:r>
            <w:r w:rsidRPr="00033D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 квартал 2024 року</w:t>
            </w:r>
          </w:p>
        </w:tc>
      </w:tr>
    </w:tbl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A3BD5" w:rsidRPr="00571B96" w:rsidTr="00700E6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37D" w:rsidRPr="00571B96" w:rsidRDefault="006A3BD5" w:rsidP="0078337D">
            <w:pPr>
              <w:ind w:left="142" w:right="-142"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3D76">
              <w:rPr>
                <w:rFonts w:ascii="Times New Roman" w:hAnsi="Times New Roman"/>
                <w:sz w:val="16"/>
                <w:szCs w:val="16"/>
              </w:rPr>
              <w:t>в тис. грн</w:t>
            </w:r>
            <w:r w:rsidRPr="00571B96">
              <w:rPr>
                <w:rFonts w:ascii="Times New Roman" w:hAnsi="Times New Roman"/>
                <w:sz w:val="24"/>
                <w:szCs w:val="24"/>
              </w:rPr>
              <w:t>.</w:t>
            </w:r>
            <w:r w:rsidR="0078337D" w:rsidRPr="00571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X="-343" w:tblpY="279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4"/>
              <w:gridCol w:w="5253"/>
              <w:gridCol w:w="1133"/>
              <w:gridCol w:w="1133"/>
              <w:gridCol w:w="849"/>
              <w:gridCol w:w="996"/>
            </w:tblGrid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</w:tcPr>
                <w:p w:rsidR="003026AC" w:rsidRPr="00D91705" w:rsidRDefault="003B39BC" w:rsidP="00615559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D91705">
                    <w:rPr>
                      <w:rFonts w:ascii="Times New Roman" w:hAnsi="Times New Roman"/>
                      <w:b/>
                      <w:sz w:val="12"/>
                      <w:szCs w:val="12"/>
                      <w:lang w:val="uk-UA"/>
                    </w:rPr>
                    <w:t xml:space="preserve">№ </w:t>
                  </w:r>
                  <w:r w:rsidR="003026AC" w:rsidRPr="00D9170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з/п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3026AC" w:rsidRPr="00D91705" w:rsidRDefault="003026AC" w:rsidP="00615559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D9170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Перелік об'єктів</w:t>
                  </w:r>
                </w:p>
                <w:p w:rsidR="003026AC" w:rsidRPr="00D91705" w:rsidRDefault="003026AC" w:rsidP="00615559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D9170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(назва, місцезнаходження)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3026AC" w:rsidRPr="00D91705" w:rsidRDefault="003026AC" w:rsidP="00615559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D9170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Загальна вартість проєкту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D91705" w:rsidRPr="00D91705" w:rsidRDefault="003026AC" w:rsidP="00033D76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val="uk-UA"/>
                    </w:rPr>
                  </w:pPr>
                  <w:r w:rsidRPr="00D9170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Освоєно коштів</w:t>
                  </w:r>
                  <w:r w:rsidR="003B39BC" w:rsidRPr="00D91705">
                    <w:rPr>
                      <w:rFonts w:ascii="Times New Roman" w:hAnsi="Times New Roman"/>
                      <w:b/>
                      <w:sz w:val="12"/>
                      <w:szCs w:val="12"/>
                      <w:lang w:val="uk-UA"/>
                    </w:rPr>
                    <w:t xml:space="preserve"> </w:t>
                  </w:r>
                </w:p>
                <w:p w:rsidR="003026AC" w:rsidRPr="00D91705" w:rsidRDefault="003026AC" w:rsidP="00033D76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D9170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за</w:t>
                  </w:r>
                  <w:r w:rsidR="00033D76" w:rsidRPr="00D91705">
                    <w:rPr>
                      <w:rFonts w:ascii="Times New Roman" w:hAnsi="Times New Roman"/>
                      <w:b/>
                      <w:sz w:val="12"/>
                      <w:szCs w:val="12"/>
                      <w:lang w:val="uk-UA"/>
                    </w:rPr>
                    <w:t xml:space="preserve"> </w:t>
                  </w:r>
                  <w:r w:rsidR="003936B0" w:rsidRPr="00D91705">
                    <w:rPr>
                      <w:rFonts w:ascii="Times New Roman" w:hAnsi="Times New Roman"/>
                      <w:b/>
                      <w:sz w:val="12"/>
                      <w:szCs w:val="12"/>
                      <w:lang w:val="uk-UA"/>
                    </w:rPr>
                    <w:t>І квартал 2024 року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3026AC" w:rsidRPr="00D91705" w:rsidRDefault="003026AC" w:rsidP="00033D76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D9170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%</w:t>
                  </w:r>
                  <w:r w:rsidR="00033D76" w:rsidRPr="00D91705">
                    <w:rPr>
                      <w:rFonts w:ascii="Times New Roman" w:hAnsi="Times New Roman"/>
                      <w:b/>
                      <w:sz w:val="12"/>
                      <w:szCs w:val="12"/>
                      <w:lang w:val="uk-UA"/>
                    </w:rPr>
                    <w:t xml:space="preserve"> </w:t>
                  </w:r>
                  <w:r w:rsidRPr="00D9170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виконаних робіт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3026AC" w:rsidRPr="00D91705" w:rsidRDefault="003026AC" w:rsidP="00615559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D9170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Причина</w:t>
                  </w:r>
                </w:p>
                <w:p w:rsidR="003026AC" w:rsidRPr="00D91705" w:rsidRDefault="003026AC" w:rsidP="00615559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D9170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невиконання</w:t>
                  </w:r>
                </w:p>
              </w:tc>
            </w:tr>
            <w:tr w:rsidR="003026AC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:rsidR="003026AC" w:rsidRPr="00033D76" w:rsidRDefault="003026AC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Будівництво, реконструкція та ремонт закладів освіти</w:t>
                  </w:r>
                </w:p>
              </w:tc>
            </w:tr>
            <w:tr w:rsidR="003026AC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shd w:val="clear" w:color="auto" w:fill="DAEEF3" w:themeFill="accent5" w:themeFillTint="33"/>
                  <w:noWrap/>
                  <w:vAlign w:val="center"/>
                </w:tcPr>
                <w:p w:rsidR="003026AC" w:rsidRPr="00033D76" w:rsidRDefault="003026AC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Калинівська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860223" w:rsidRPr="00033D76" w:rsidRDefault="008A673C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033D76" w:rsidRDefault="00860223" w:rsidP="00033D76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 xml:space="preserve">Капітальний ремонт будівлі, утеплення фасаду ЗДО (ясла-садок) «Малятко» Броварського району Київської області за адресою: вулиця Будівельників, 3 в </w:t>
                  </w:r>
                  <w:r w:rsidR="00246435" w:rsidRPr="003D2AC7">
                    <w:rPr>
                      <w:rFonts w:ascii="Times New Roman" w:hAnsi="Times New Roman"/>
                      <w:color w:val="000000"/>
                      <w:szCs w:val="28"/>
                    </w:rPr>
                    <w:br/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с. Красилівка Броварського району Київської області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033D76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12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403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,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033D76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1 004,25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033D76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8,1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033D76" w:rsidRDefault="00860223" w:rsidP="00615559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33D76">
                    <w:rPr>
                      <w:rFonts w:ascii="Times New Roman" w:hAnsi="Times New Roman"/>
                      <w:sz w:val="10"/>
                      <w:szCs w:val="10"/>
                      <w:lang w:val="uk-UA"/>
                    </w:rPr>
                    <w:t>Несприятливі погодні умови для якісного виконання робіт</w:t>
                  </w:r>
                </w:p>
              </w:tc>
            </w:tr>
            <w:tr w:rsidR="00860223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shd w:val="clear" w:color="auto" w:fill="DAEEF3" w:themeFill="accent5" w:themeFillTint="33"/>
                  <w:noWrap/>
                  <w:vAlign w:val="center"/>
                </w:tcPr>
                <w:p w:rsidR="00860223" w:rsidRPr="00033D76" w:rsidRDefault="00860223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Згурівська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860223" w:rsidRPr="00033D76" w:rsidRDefault="008A673C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033D76" w:rsidRDefault="00860223" w:rsidP="00033D76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 xml:space="preserve">Капітальний ремонт дитячого садочка по вул. Шевченка, 15 в смт Згурівка 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Броварського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 xml:space="preserve"> району Київської області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033D76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27 654,4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033D76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033D76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79,6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033D76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Військовий стан</w:t>
                  </w:r>
                </w:p>
              </w:tc>
            </w:tr>
            <w:tr w:rsidR="00860223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shd w:val="clear" w:color="auto" w:fill="DAEEF3" w:themeFill="accent5" w:themeFillTint="33"/>
                  <w:noWrap/>
                  <w:vAlign w:val="center"/>
                </w:tcPr>
                <w:p w:rsidR="00860223" w:rsidRPr="00033D76" w:rsidRDefault="00860223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Броварська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noWrap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shd w:val="clear" w:color="auto" w:fill="FFFFFF"/>
                  <w:vAlign w:val="center"/>
                </w:tcPr>
                <w:p w:rsidR="00860223" w:rsidRPr="001E3A83" w:rsidRDefault="00860223" w:rsidP="00AD78DD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Будівництво загальноосвітньої школи І ступеню по</w:t>
                  </w:r>
                  <w:r w:rsidR="00AD78DD"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вул. Симона Петлюри, 17-Б</w:t>
                  </w:r>
                  <w:r w:rsidR="00AD78DD"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 xml:space="preserve">в </w:t>
                  </w:r>
                  <w:r w:rsidR="00246435" w:rsidRPr="003D2AC7">
                    <w:rPr>
                      <w:rFonts w:ascii="Times New Roman" w:hAnsi="Times New Roman"/>
                      <w:color w:val="000000"/>
                      <w:szCs w:val="28"/>
                    </w:rPr>
                    <w:br/>
                  </w: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м. Бровари Київської області</w:t>
                  </w:r>
                  <w:bookmarkStart w:id="0" w:name="_GoBack"/>
                  <w:bookmarkEnd w:id="0"/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860223" w:rsidRPr="001E3A83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349 861,144</w:t>
                  </w: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24 237,535</w:t>
                  </w:r>
                </w:p>
              </w:tc>
              <w:tc>
                <w:tcPr>
                  <w:tcW w:w="428" w:type="pct"/>
                  <w:shd w:val="clear" w:color="auto" w:fill="FFFFFF"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93,68</w:t>
                  </w:r>
                </w:p>
              </w:tc>
              <w:tc>
                <w:tcPr>
                  <w:tcW w:w="502" w:type="pct"/>
                  <w:shd w:val="clear" w:color="auto" w:fill="FFFFFF"/>
                  <w:vAlign w:val="center"/>
                </w:tcPr>
                <w:p w:rsidR="00860223" w:rsidRPr="001E3A83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Роботи тривають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noWrap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2648" w:type="pct"/>
                  <w:shd w:val="clear" w:color="auto" w:fill="FFFFFF"/>
                  <w:vAlign w:val="center"/>
                </w:tcPr>
                <w:p w:rsidR="00860223" w:rsidRPr="001E3A83" w:rsidRDefault="00860223" w:rsidP="00033D76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Реконструкція дошкільного навчального закладу (ясла-садок) комбінованого типу «Зірочка» по вул. Ярослава Мудрого, 3 в м. Бровари Київської області</w:t>
                  </w: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86 596,640</w:t>
                  </w: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281,154</w:t>
                  </w:r>
                </w:p>
              </w:tc>
              <w:tc>
                <w:tcPr>
                  <w:tcW w:w="428" w:type="pct"/>
                  <w:shd w:val="clear" w:color="auto" w:fill="FFFFFF"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25,49</w:t>
                  </w:r>
                </w:p>
              </w:tc>
              <w:tc>
                <w:tcPr>
                  <w:tcW w:w="502" w:type="pct"/>
                  <w:shd w:val="clear" w:color="auto" w:fill="FFFFFF"/>
                  <w:vAlign w:val="center"/>
                </w:tcPr>
                <w:p w:rsidR="00860223" w:rsidRPr="001E3A83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Роботи тривають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noWrap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2648" w:type="pct"/>
                  <w:shd w:val="clear" w:color="auto" w:fill="FFFFFF"/>
                  <w:vAlign w:val="center"/>
                </w:tcPr>
                <w:p w:rsidR="00860223" w:rsidRPr="001E3A83" w:rsidRDefault="00860223" w:rsidP="00033D76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Нове будівництво захисної споруди цивільного захисту на території Броварського ліцею №</w:t>
                  </w: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 xml:space="preserve">1 Броварської міської ради Броварського району Київської області по </w:t>
                  </w:r>
                  <w:r w:rsidR="00246435" w:rsidRPr="003D2AC7">
                    <w:rPr>
                      <w:rFonts w:ascii="Times New Roman" w:hAnsi="Times New Roman"/>
                      <w:color w:val="000000"/>
                      <w:szCs w:val="28"/>
                    </w:rPr>
                    <w:br/>
                  </w: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вул. Київська, 153 в м. Бровари Броварського району Київської області</w:t>
                  </w: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31 810,191</w:t>
                  </w: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2 026,474</w:t>
                  </w:r>
                </w:p>
              </w:tc>
              <w:tc>
                <w:tcPr>
                  <w:tcW w:w="428" w:type="pct"/>
                  <w:shd w:val="clear" w:color="auto" w:fill="FFFFFF"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54,24</w:t>
                  </w:r>
                </w:p>
              </w:tc>
              <w:tc>
                <w:tcPr>
                  <w:tcW w:w="502" w:type="pct"/>
                  <w:shd w:val="clear" w:color="auto" w:fill="FFFFFF"/>
                  <w:vAlign w:val="center"/>
                </w:tcPr>
                <w:p w:rsidR="00860223" w:rsidRPr="001E3A83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Роботи тривають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1E3A83" w:rsidRDefault="00860223" w:rsidP="00AD78DD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Нове будівництво захисної споруди цивільного захисту на території Броварського ліцею №</w:t>
                  </w: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 xml:space="preserve">4 ім. С.І. Олійника Броварської міської ради Броварського району Київської області по вул. </w:t>
                  </w:r>
                  <w:r w:rsidR="00AD78DD" w:rsidRPr="001E3A83">
                    <w:rPr>
                      <w:rFonts w:ascii="Times New Roman" w:hAnsi="Times New Roman"/>
                      <w:sz w:val="14"/>
                      <w:szCs w:val="14"/>
                    </w:rPr>
                    <w:t xml:space="preserve">Сергія </w:t>
                  </w: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Москаленка, 3-</w:t>
                  </w:r>
                  <w:r w:rsidR="00BB4DFF"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А</w:t>
                  </w:r>
                  <w:r w:rsidR="00AD78DD"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в м. Бровари Броварського району Київської області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34 449,368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10 471,152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1E3A83" w:rsidRDefault="00BB4DFF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72,28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0223" w:rsidRPr="001E3A83" w:rsidRDefault="00860223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E3A83">
                    <w:rPr>
                      <w:rFonts w:ascii="Times New Roman" w:hAnsi="Times New Roman"/>
                      <w:sz w:val="14"/>
                      <w:szCs w:val="14"/>
                    </w:rPr>
                    <w:t>Роботи тривають</w:t>
                  </w:r>
                </w:p>
              </w:tc>
            </w:tr>
            <w:tr w:rsidR="00615559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shd w:val="clear" w:color="auto" w:fill="DAEEF3" w:themeFill="accent5" w:themeFillTint="33"/>
                  <w:noWrap/>
                  <w:vAlign w:val="center"/>
                </w:tcPr>
                <w:p w:rsidR="00615559" w:rsidRPr="00033D76" w:rsidRDefault="00615559" w:rsidP="00615559">
                  <w:pPr>
                    <w:jc w:val="center"/>
                    <w:rPr>
                      <w:rFonts w:ascii="Times New Roman" w:eastAsiaTheme="minorHAnsi" w:hAnsi="Times New Roman"/>
                      <w:b/>
                      <w:sz w:val="14"/>
                      <w:szCs w:val="14"/>
                      <w:lang w:val="uk-UA"/>
                    </w:rPr>
                  </w:pPr>
                  <w:proofErr w:type="spellStart"/>
                  <w:r w:rsidRPr="00033D76">
                    <w:rPr>
                      <w:rFonts w:ascii="Times New Roman" w:eastAsiaTheme="minorHAnsi" w:hAnsi="Times New Roman"/>
                      <w:b/>
                      <w:sz w:val="14"/>
                      <w:szCs w:val="14"/>
                      <w:lang w:val="uk-UA"/>
                    </w:rPr>
                    <w:t>Калитянська</w:t>
                  </w:r>
                  <w:proofErr w:type="spellEnd"/>
                  <w:r w:rsidRPr="00033D76">
                    <w:rPr>
                      <w:rFonts w:ascii="Times New Roman" w:eastAsiaTheme="minorHAnsi" w:hAnsi="Times New Roman"/>
                      <w:b/>
                      <w:sz w:val="14"/>
                      <w:szCs w:val="14"/>
                      <w:lang w:val="uk-UA"/>
                    </w:rPr>
                    <w:t xml:space="preserve">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615559" w:rsidRPr="00033D76" w:rsidRDefault="00615559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15559" w:rsidRPr="00033D76" w:rsidRDefault="00615559" w:rsidP="00033D76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 xml:space="preserve">Капітальний ремонт основного приміщення (спортивна зала) опорного закладу освіти 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«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Калитянський ліцей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»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 xml:space="preserve"> за адресою: смт Калита,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провулок Ювілейний,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2,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Броварського району Київської області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15559" w:rsidRPr="00033D76" w:rsidRDefault="00615559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2 095,226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15559" w:rsidRPr="00033D76" w:rsidRDefault="00615559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535,48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15559" w:rsidRPr="00033D76" w:rsidRDefault="00615559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50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15559" w:rsidRPr="00246435" w:rsidRDefault="00615559" w:rsidP="00615559">
                  <w:pPr>
                    <w:jc w:val="center"/>
                    <w:rPr>
                      <w:rFonts w:ascii="Times New Roman" w:hAnsi="Times New Roman"/>
                      <w:sz w:val="11"/>
                      <w:szCs w:val="11"/>
                    </w:rPr>
                  </w:pPr>
                  <w:r w:rsidRPr="00246435">
                    <w:rPr>
                      <w:rFonts w:ascii="Times New Roman" w:hAnsi="Times New Roman"/>
                      <w:sz w:val="11"/>
                      <w:szCs w:val="11"/>
                      <w:lang w:val="uk-UA"/>
                    </w:rPr>
                    <w:t>Термін виконання робіт продовжено до 31.12.2024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proofErr w:type="spellStart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Березанська</w:t>
                  </w:r>
                  <w:proofErr w:type="spellEnd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1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spacing w:line="77" w:lineRule="atLeast"/>
                    <w:jc w:val="both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Поточний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ремонт по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встановленню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металопластикових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дверей та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влаштуванню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укосів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ЗДО (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ясласадок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) «Ранок» за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адресою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: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вул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.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Травнева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, 2 с.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Садове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,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Броварського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району,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Київської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області</w:t>
                  </w:r>
                  <w:proofErr w:type="spellEnd"/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464 880,0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464 880,0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100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2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spacing w:line="77" w:lineRule="atLeast"/>
                    <w:jc w:val="both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Поточний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ремонт по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влаштуванню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укосі</w:t>
                  </w:r>
                  <w:proofErr w:type="gram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в</w:t>
                  </w:r>
                  <w:proofErr w:type="spellEnd"/>
                  <w:proofErr w:type="gram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Садового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ліцею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Березанської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міської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ради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Київської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області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за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адресою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: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вул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.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Шкільна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, 2, с.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Садове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,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Броварського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району,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Київської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області</w:t>
                  </w:r>
                  <w:proofErr w:type="spellEnd"/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541 351,0,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541 351,0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100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3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spacing w:line="77" w:lineRule="atLeast"/>
                    <w:jc w:val="both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Поточний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ремонт по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встановленню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металопластикових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вікон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та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влаштуванню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укосів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Березанського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ліцею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№ 4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Березанської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міської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ради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Київської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області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за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адресою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: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вул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.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Академіка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Дородніцина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, 8, м. Березань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Броварського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району,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Київської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 xml:space="preserve">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області</w:t>
                  </w:r>
                  <w:proofErr w:type="spellEnd"/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1 060 936,0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1 060 936,0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3D76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ru-RU"/>
                    </w:rPr>
                    <w:t>100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F83BF6">
                  <w:pPr>
                    <w:spacing w:line="77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Будівництво, реконструкція та ремонт закладів медицини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proofErr w:type="spellStart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Великодимерська</w:t>
                  </w:r>
                  <w:proofErr w:type="spellEnd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3BF6" w:rsidRPr="00033D76" w:rsidRDefault="00F83BF6" w:rsidP="00033D76">
                  <w:pPr>
                    <w:jc w:val="both"/>
                    <w:rPr>
                      <w:rFonts w:ascii="Times New Roman" w:eastAsiaTheme="minorHAnsi" w:hAnsi="Times New Roman"/>
                      <w:sz w:val="14"/>
                      <w:szCs w:val="14"/>
                    </w:rPr>
                  </w:pPr>
                  <w:proofErr w:type="spellStart"/>
                  <w:r w:rsidRPr="00033D76">
                    <w:rPr>
                      <w:rFonts w:ascii="Times New Roman" w:eastAsiaTheme="minorHAnsi" w:hAnsi="Times New Roman"/>
                      <w:kern w:val="2"/>
                      <w:sz w:val="14"/>
                      <w:szCs w:val="14"/>
                      <w:lang w:val="uk-UA"/>
                      <w14:ligatures w14:val="standardContextual"/>
                    </w:rPr>
                    <w:t>Богданівська</w:t>
                  </w:r>
                  <w:proofErr w:type="spellEnd"/>
                  <w:r w:rsidRPr="00033D76">
                    <w:rPr>
                      <w:rFonts w:ascii="Times New Roman" w:eastAsiaTheme="minorHAnsi" w:hAnsi="Times New Roman"/>
                      <w:kern w:val="2"/>
                      <w:sz w:val="14"/>
                      <w:szCs w:val="14"/>
                      <w:lang w:val="uk-UA"/>
                      <w14:ligatures w14:val="standardContextual"/>
                    </w:rPr>
                    <w:t xml:space="preserve"> АЗПСМ, Броварський район, село </w:t>
                  </w:r>
                  <w:proofErr w:type="spellStart"/>
                  <w:r w:rsidRPr="00033D76">
                    <w:rPr>
                      <w:rFonts w:ascii="Times New Roman" w:eastAsiaTheme="minorHAnsi" w:hAnsi="Times New Roman"/>
                      <w:kern w:val="2"/>
                      <w:sz w:val="14"/>
                      <w:szCs w:val="14"/>
                      <w:lang w:val="uk-UA"/>
                      <w14:ligatures w14:val="standardContextual"/>
                    </w:rPr>
                    <w:t>Богданівка</w:t>
                  </w:r>
                  <w:proofErr w:type="spellEnd"/>
                  <w:r w:rsidRPr="00033D76">
                    <w:rPr>
                      <w:rFonts w:ascii="Times New Roman" w:eastAsiaTheme="minorHAnsi" w:hAnsi="Times New Roman"/>
                      <w:kern w:val="2"/>
                      <w:sz w:val="14"/>
                      <w:szCs w:val="14"/>
                      <w:lang w:val="uk-UA"/>
                      <w14:ligatures w14:val="standardContextual"/>
                    </w:rPr>
                    <w:t>, вулиця Богдана Хмельницького 124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eastAsiaTheme="minorHAnsi" w:hAnsi="Times New Roman"/>
                      <w:kern w:val="2"/>
                      <w:sz w:val="14"/>
                      <w:szCs w:val="14"/>
                      <w:lang w:val="uk-UA"/>
                      <w14:ligatures w14:val="standardContextual"/>
                    </w:rPr>
                    <w:t>16 000,000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kern w:val="2"/>
                      <w:sz w:val="14"/>
                      <w:szCs w:val="14"/>
                      <w:lang w:val="uk-UA"/>
                      <w14:ligatures w14:val="standardContextual"/>
                    </w:rPr>
                    <w:t>0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eastAsiaTheme="minorHAnsi" w:hAnsi="Times New Roman"/>
                      <w:kern w:val="2"/>
                      <w:sz w:val="14"/>
                      <w:szCs w:val="14"/>
                      <w:lang w:val="uk-UA"/>
                      <w14:ligatures w14:val="standardContextual"/>
                    </w:rPr>
                    <w:t>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33D76">
                    <w:rPr>
                      <w:rFonts w:ascii="Times New Roman" w:hAnsi="Times New Roman"/>
                      <w:kern w:val="2"/>
                      <w:sz w:val="10"/>
                      <w:szCs w:val="10"/>
                      <w:lang w:val="uk-UA"/>
                      <w14:ligatures w14:val="standardContextual"/>
                    </w:rPr>
                    <w:t>Чекають надходження коштів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eastAsiaTheme="minorHAnsi" w:hAnsi="Times New Roman"/>
                      <w:b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Будівництво, реконструкція та ремонт об’єктів ЖКХ та енергозберігаючі заходи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shd w:val="clear" w:color="auto" w:fill="DAEEF3" w:themeFill="accent5" w:themeFillTint="33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Броварська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jc w:val="both"/>
                    <w:rPr>
                      <w:rFonts w:ascii="Times New Roman" w:eastAsiaTheme="minorHAnsi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>Капітальний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>ремонт системи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>зовнішнього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>освітлення вулиць м. Бровари Броварського району Київської області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>15 808,847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1 513,235</w:t>
                  </w:r>
                </w:p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(інші джерела)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83,79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Роботи тривають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proofErr w:type="spellStart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Калинівська</w:t>
                  </w:r>
                  <w:proofErr w:type="spellEnd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jc w:val="both"/>
                    <w:rPr>
                      <w:rFonts w:ascii="Times New Roman" w:eastAsiaTheme="minorHAnsi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>Капітальний ремонт (розширення) мереж зовнішнього освітлення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 xml:space="preserve"> в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 xml:space="preserve"> с.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>Рожівка Броварського району Київської області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535,194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535,194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100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jc w:val="both"/>
                    <w:rPr>
                      <w:rFonts w:ascii="Times New Roman" w:eastAsiaTheme="minorHAnsi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>Капітальний ремонт вуличного освітлення вул. Гончара с. Красилівка Броварського району Київської області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166,816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166,816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100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proofErr w:type="spellStart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Березанська</w:t>
                  </w:r>
                  <w:proofErr w:type="spellEnd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Реконструкція КНС №</w:t>
                  </w:r>
                  <w:r w:rsidRPr="00033D76">
                    <w:rPr>
                      <w:rFonts w:ascii="Times New Roman" w:hAnsi="Times New Roman"/>
                      <w:bCs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 в м. Березань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9</w:t>
                  </w:r>
                  <w:r w:rsidRPr="00033D76">
                    <w:rPr>
                      <w:rFonts w:ascii="Times New Roman" w:hAnsi="Times New Roman"/>
                      <w:bCs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700, 000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758,827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1E3A83" w:rsidRDefault="00AD78DD" w:rsidP="00615559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1E3A83">
                    <w:rPr>
                      <w:rFonts w:ascii="Times New Roman" w:hAnsi="Times New Roman"/>
                      <w:sz w:val="10"/>
                      <w:szCs w:val="10"/>
                    </w:rPr>
                    <w:t>Роботи тривають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proofErr w:type="spellStart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Зазимська</w:t>
                  </w:r>
                  <w:proofErr w:type="spellEnd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jc w:val="both"/>
                    <w:rPr>
                      <w:rFonts w:ascii="Times New Roman" w:eastAsiaTheme="minorHAnsi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>Реконструкція частини мережі вуличного освітлення по вул. Вербна в с. Погреби Броварського району Київської області (виконання договору від 2023р.)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>94,557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94,557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100,0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Будівництво, реконструкція та ремонт закладів культури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shd w:val="clear" w:color="auto" w:fill="DAEEF3" w:themeFill="accent5" w:themeFillTint="33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proofErr w:type="spellStart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Калитянська</w:t>
                  </w:r>
                  <w:proofErr w:type="spellEnd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color w:val="000000" w:themeColor="text1"/>
                      <w:sz w:val="14"/>
                      <w:szCs w:val="14"/>
                      <w:lang w:val="uk-UA"/>
                    </w:rPr>
                    <w:t xml:space="preserve">Капітальний ремонт системи пасивного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 w:themeColor="text1"/>
                      <w:sz w:val="14"/>
                      <w:szCs w:val="14"/>
                      <w:lang w:val="uk-UA"/>
                    </w:rPr>
                    <w:t>блискавкозахисту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 w:themeColor="text1"/>
                      <w:sz w:val="14"/>
                      <w:szCs w:val="14"/>
                      <w:lang w:val="uk-UA"/>
                    </w:rPr>
                    <w:t xml:space="preserve"> (встановлення системи пасивного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 w:themeColor="text1"/>
                      <w:sz w:val="14"/>
                      <w:szCs w:val="14"/>
                      <w:lang w:val="uk-UA"/>
                    </w:rPr>
                    <w:t>блискавкозахисту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 w:themeColor="text1"/>
                      <w:sz w:val="14"/>
                      <w:szCs w:val="14"/>
                      <w:lang w:val="uk-UA"/>
                    </w:rPr>
                    <w:t xml:space="preserve">) на об'єкті «Замовника»: Будинок культури за адресою: Київська область, Броварський район, село </w:t>
                  </w:r>
                  <w:proofErr w:type="spellStart"/>
                  <w:r w:rsidRPr="00033D76">
                    <w:rPr>
                      <w:rFonts w:ascii="Times New Roman" w:hAnsi="Times New Roman"/>
                      <w:color w:val="000000" w:themeColor="text1"/>
                      <w:sz w:val="14"/>
                      <w:szCs w:val="14"/>
                      <w:lang w:val="uk-UA"/>
                    </w:rPr>
                    <w:t>Семиполки</w:t>
                  </w:r>
                  <w:proofErr w:type="spellEnd"/>
                  <w:r w:rsidRPr="00033D76">
                    <w:rPr>
                      <w:rFonts w:ascii="Times New Roman" w:hAnsi="Times New Roman"/>
                      <w:color w:val="000000" w:themeColor="text1"/>
                      <w:sz w:val="14"/>
                      <w:szCs w:val="14"/>
                      <w:lang w:val="uk-UA"/>
                    </w:rPr>
                    <w:t>, вулиця Київське шосе, 113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168,26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0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100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246435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246435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Договір продовжено до 31.12.2024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Будівництво, реконструкція та ремонт дорожнього покриття проїзної частини вулиць,</w:t>
                  </w:r>
                </w:p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тротуарів, бордюрної частини доріг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shd w:val="clear" w:color="auto" w:fill="DAEEF3" w:themeFill="accent5" w:themeFillTint="33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Броварська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Капітальний ремонт шляхопроводу через залізничні колії по вул. Олега Онікієнка в м. Бровари Київської області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123 308,15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15 746,6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80,2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Роботи тривають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264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Капітальний ремонт шляхопроводу через залізничні колії по вул. Олега Онікієнка в м. Бровари Київської області. (Капітальний ремонт з’їздів та заїздів до шляхопроводу)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Про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є</w:t>
                  </w: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ктування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1 064,92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shd w:val="clear" w:color="auto" w:fill="D6E3BC" w:themeFill="accent3" w:themeFillTint="66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Будівництво, реконструкція та ремонт інших об’єктів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shd w:val="clear" w:color="auto" w:fill="DAEEF3" w:themeFill="accent5" w:themeFillTint="33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proofErr w:type="spellStart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Березанська</w:t>
                  </w:r>
                  <w:proofErr w:type="spellEnd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shd w:val="clear" w:color="auto" w:fill="FFFFFF"/>
                  <w:vAlign w:val="center"/>
                </w:tcPr>
                <w:p w:rsidR="00F83BF6" w:rsidRPr="00033D76" w:rsidRDefault="00F83BF6" w:rsidP="00033D76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  <w:lang w:val="uk-UA"/>
                    </w:rPr>
                    <w:t>К</w:t>
                  </w: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апітальний ремонт частини території кладовища за адресою вул. Поліська, 100 в м. Березань</w:t>
                  </w: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4</w:t>
                  </w: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860</w:t>
                  </w: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  <w:lang w:val="uk-UA"/>
                    </w:rPr>
                    <w:t>,</w:t>
                  </w: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3</w:t>
                  </w: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  <w:lang w:val="uk-UA"/>
                    </w:rPr>
                    <w:t xml:space="preserve"> </w:t>
                  </w: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364</w:t>
                  </w: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  <w:lang w:val="uk-UA"/>
                    </w:rPr>
                    <w:t>,</w:t>
                  </w: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428" w:type="pct"/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502" w:type="pct"/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Роботи тривають</w:t>
                  </w:r>
                </w:p>
              </w:tc>
            </w:tr>
            <w:tr w:rsidR="00F83BF6" w:rsidRPr="00571B96" w:rsidTr="00033D76">
              <w:trPr>
                <w:trHeight w:val="77"/>
              </w:trPr>
              <w:tc>
                <w:tcPr>
                  <w:tcW w:w="5000" w:type="pct"/>
                  <w:gridSpan w:val="6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proofErr w:type="spellStart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Зазимська</w:t>
                  </w:r>
                  <w:proofErr w:type="spellEnd"/>
                  <w:r w:rsidRPr="00033D76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 ТГ</w:t>
                  </w:r>
                </w:p>
              </w:tc>
            </w:tr>
            <w:tr w:rsidR="00033D76" w:rsidRPr="00571B96" w:rsidTr="00033D76">
              <w:trPr>
                <w:trHeight w:val="77"/>
              </w:trPr>
              <w:tc>
                <w:tcPr>
                  <w:tcW w:w="280" w:type="pct"/>
                  <w:noWrap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648" w:type="pct"/>
                  <w:shd w:val="clear" w:color="auto" w:fill="FFFFFF"/>
                  <w:vAlign w:val="center"/>
                </w:tcPr>
                <w:p w:rsidR="00F83BF6" w:rsidRPr="00033D76" w:rsidRDefault="00F83BF6" w:rsidP="00AD78DD">
                  <w:pPr>
                    <w:jc w:val="both"/>
                    <w:rPr>
                      <w:rFonts w:ascii="Times New Roman" w:eastAsiaTheme="minorHAnsi" w:hAnsi="Times New Roman"/>
                      <w:sz w:val="14"/>
                      <w:szCs w:val="14"/>
                    </w:rPr>
                  </w:pP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 xml:space="preserve">Капітальний ремонт найпростішого укриття в приміщенні 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>«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>Релігійно-громадського центру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>»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 xml:space="preserve"> вул. Деснянська, буд. 97</w:t>
                  </w:r>
                  <w:r w:rsidR="00AD78DD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>-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>А, с. Зазим'</w:t>
                  </w:r>
                  <w:r w:rsidR="00AD78DD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>є</w:t>
                  </w: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</w:rPr>
                    <w:t xml:space="preserve"> Броварський район Київська область</w:t>
                  </w: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eastAsiaTheme="minorHAnsi" w:hAnsi="Times New Roman"/>
                      <w:sz w:val="14"/>
                      <w:szCs w:val="14"/>
                      <w:lang w:val="uk-UA"/>
                    </w:rPr>
                    <w:t>1420,325</w:t>
                  </w: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1413,482</w:t>
                  </w:r>
                </w:p>
              </w:tc>
              <w:tc>
                <w:tcPr>
                  <w:tcW w:w="428" w:type="pct"/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033D76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100,0</w:t>
                  </w:r>
                </w:p>
              </w:tc>
              <w:tc>
                <w:tcPr>
                  <w:tcW w:w="502" w:type="pct"/>
                  <w:shd w:val="clear" w:color="auto" w:fill="FFFFFF"/>
                  <w:vAlign w:val="center"/>
                </w:tcPr>
                <w:p w:rsidR="00F83BF6" w:rsidRPr="00033D76" w:rsidRDefault="00F83BF6" w:rsidP="0061555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:rsidR="006A3BD5" w:rsidRPr="00571B96" w:rsidRDefault="006A3BD5" w:rsidP="00700E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78337D" w:rsidRPr="00571B96" w:rsidRDefault="0078337D" w:rsidP="0078337D">
      <w:pPr>
        <w:ind w:left="142" w:right="-142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78337D" w:rsidRPr="00571B96" w:rsidSect="00080DBF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DC" w:rsidRDefault="00FF0FDC" w:rsidP="00E72FA0">
      <w:r>
        <w:separator/>
      </w:r>
    </w:p>
  </w:endnote>
  <w:endnote w:type="continuationSeparator" w:id="0">
    <w:p w:rsidR="00FF0FDC" w:rsidRDefault="00FF0FDC" w:rsidP="00E7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DC" w:rsidRDefault="00FF0FDC" w:rsidP="00E72FA0">
      <w:r>
        <w:separator/>
      </w:r>
    </w:p>
  </w:footnote>
  <w:footnote w:type="continuationSeparator" w:id="0">
    <w:p w:rsidR="00FF0FDC" w:rsidRDefault="00FF0FDC" w:rsidP="00E7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509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E7B97" w:rsidRPr="0066198E" w:rsidRDefault="002E7B97">
        <w:pPr>
          <w:pStyle w:val="a4"/>
          <w:jc w:val="center"/>
          <w:rPr>
            <w:rFonts w:ascii="Times New Roman" w:hAnsi="Times New Roman"/>
          </w:rPr>
        </w:pPr>
        <w:r w:rsidRPr="0066198E">
          <w:rPr>
            <w:rFonts w:ascii="Times New Roman" w:hAnsi="Times New Roman"/>
          </w:rPr>
          <w:fldChar w:fldCharType="begin"/>
        </w:r>
        <w:r w:rsidRPr="0066198E">
          <w:rPr>
            <w:rFonts w:ascii="Times New Roman" w:hAnsi="Times New Roman"/>
          </w:rPr>
          <w:instrText>PAGE   \* MERGEFORMAT</w:instrText>
        </w:r>
        <w:r w:rsidRPr="0066198E">
          <w:rPr>
            <w:rFonts w:ascii="Times New Roman" w:hAnsi="Times New Roman"/>
          </w:rPr>
          <w:fldChar w:fldCharType="separate"/>
        </w:r>
        <w:r w:rsidR="00D91705" w:rsidRPr="00D91705">
          <w:rPr>
            <w:rFonts w:ascii="Times New Roman" w:hAnsi="Times New Roman"/>
            <w:noProof/>
            <w:lang w:val="ru-RU"/>
          </w:rPr>
          <w:t>2</w:t>
        </w:r>
        <w:r w:rsidRPr="0066198E">
          <w:rPr>
            <w:rFonts w:ascii="Times New Roman" w:hAnsi="Times New Roman"/>
          </w:rPr>
          <w:fldChar w:fldCharType="end"/>
        </w:r>
      </w:p>
    </w:sdtContent>
  </w:sdt>
  <w:p w:rsidR="002E7B97" w:rsidRPr="0066198E" w:rsidRDefault="002E7B97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D5"/>
    <w:rsid w:val="00016284"/>
    <w:rsid w:val="00024896"/>
    <w:rsid w:val="00025143"/>
    <w:rsid w:val="00033D76"/>
    <w:rsid w:val="00043CEF"/>
    <w:rsid w:val="000557CB"/>
    <w:rsid w:val="00055C1C"/>
    <w:rsid w:val="00060D93"/>
    <w:rsid w:val="0006228D"/>
    <w:rsid w:val="00065549"/>
    <w:rsid w:val="00071699"/>
    <w:rsid w:val="00077FE9"/>
    <w:rsid w:val="00080DBF"/>
    <w:rsid w:val="00082172"/>
    <w:rsid w:val="00083439"/>
    <w:rsid w:val="000D1550"/>
    <w:rsid w:val="000D1DB3"/>
    <w:rsid w:val="000E1894"/>
    <w:rsid w:val="000E5E54"/>
    <w:rsid w:val="000F31DC"/>
    <w:rsid w:val="00107686"/>
    <w:rsid w:val="00123BAA"/>
    <w:rsid w:val="00124583"/>
    <w:rsid w:val="00133179"/>
    <w:rsid w:val="001436F3"/>
    <w:rsid w:val="001437B6"/>
    <w:rsid w:val="00163334"/>
    <w:rsid w:val="00192AE5"/>
    <w:rsid w:val="001973A9"/>
    <w:rsid w:val="001A19DA"/>
    <w:rsid w:val="001E3A83"/>
    <w:rsid w:val="002111E8"/>
    <w:rsid w:val="00246435"/>
    <w:rsid w:val="00253323"/>
    <w:rsid w:val="00257F54"/>
    <w:rsid w:val="00271797"/>
    <w:rsid w:val="002C45D5"/>
    <w:rsid w:val="002C7817"/>
    <w:rsid w:val="002D3B6F"/>
    <w:rsid w:val="002E1CD3"/>
    <w:rsid w:val="002E7B97"/>
    <w:rsid w:val="002F7D71"/>
    <w:rsid w:val="003026AC"/>
    <w:rsid w:val="003743B3"/>
    <w:rsid w:val="00374A0E"/>
    <w:rsid w:val="003936B0"/>
    <w:rsid w:val="003B39BC"/>
    <w:rsid w:val="003B5D1D"/>
    <w:rsid w:val="003B7425"/>
    <w:rsid w:val="003D0EFD"/>
    <w:rsid w:val="003D2A20"/>
    <w:rsid w:val="003E6EE2"/>
    <w:rsid w:val="003F03DD"/>
    <w:rsid w:val="003F3660"/>
    <w:rsid w:val="0041521B"/>
    <w:rsid w:val="004240C2"/>
    <w:rsid w:val="00436248"/>
    <w:rsid w:val="00444DE3"/>
    <w:rsid w:val="004525F2"/>
    <w:rsid w:val="00464D08"/>
    <w:rsid w:val="004B3EEF"/>
    <w:rsid w:val="004B51A9"/>
    <w:rsid w:val="004D5365"/>
    <w:rsid w:val="004E167A"/>
    <w:rsid w:val="004E751E"/>
    <w:rsid w:val="00516B3E"/>
    <w:rsid w:val="0053563E"/>
    <w:rsid w:val="00561B33"/>
    <w:rsid w:val="00571B96"/>
    <w:rsid w:val="005A40B0"/>
    <w:rsid w:val="005B7622"/>
    <w:rsid w:val="005B7E64"/>
    <w:rsid w:val="005C64AE"/>
    <w:rsid w:val="005D36F4"/>
    <w:rsid w:val="005D3AB6"/>
    <w:rsid w:val="005E03CA"/>
    <w:rsid w:val="005E5EAF"/>
    <w:rsid w:val="005E6DA3"/>
    <w:rsid w:val="006063B5"/>
    <w:rsid w:val="00615559"/>
    <w:rsid w:val="00635F9E"/>
    <w:rsid w:val="00647ABE"/>
    <w:rsid w:val="006574A7"/>
    <w:rsid w:val="0066198E"/>
    <w:rsid w:val="00684ADD"/>
    <w:rsid w:val="00685D4D"/>
    <w:rsid w:val="00686965"/>
    <w:rsid w:val="006953F0"/>
    <w:rsid w:val="006A3BD5"/>
    <w:rsid w:val="006B144D"/>
    <w:rsid w:val="006B596E"/>
    <w:rsid w:val="006D592F"/>
    <w:rsid w:val="007003E1"/>
    <w:rsid w:val="00700E66"/>
    <w:rsid w:val="00704262"/>
    <w:rsid w:val="007100F1"/>
    <w:rsid w:val="00713877"/>
    <w:rsid w:val="00720418"/>
    <w:rsid w:val="00724BB8"/>
    <w:rsid w:val="00751030"/>
    <w:rsid w:val="00771BD3"/>
    <w:rsid w:val="00774C3B"/>
    <w:rsid w:val="00776830"/>
    <w:rsid w:val="00777DC7"/>
    <w:rsid w:val="0078337D"/>
    <w:rsid w:val="00784EBE"/>
    <w:rsid w:val="007951A5"/>
    <w:rsid w:val="00797CAE"/>
    <w:rsid w:val="007A0974"/>
    <w:rsid w:val="007B4B01"/>
    <w:rsid w:val="007B7F00"/>
    <w:rsid w:val="007C3841"/>
    <w:rsid w:val="007D0418"/>
    <w:rsid w:val="007E50B2"/>
    <w:rsid w:val="008069E3"/>
    <w:rsid w:val="008136D9"/>
    <w:rsid w:val="00843459"/>
    <w:rsid w:val="00845FEF"/>
    <w:rsid w:val="008542AF"/>
    <w:rsid w:val="00860223"/>
    <w:rsid w:val="0088575B"/>
    <w:rsid w:val="00892544"/>
    <w:rsid w:val="008A0121"/>
    <w:rsid w:val="008A673C"/>
    <w:rsid w:val="008B5099"/>
    <w:rsid w:val="008C6AEB"/>
    <w:rsid w:val="008E37B9"/>
    <w:rsid w:val="008F66FE"/>
    <w:rsid w:val="00905E67"/>
    <w:rsid w:val="00910C8F"/>
    <w:rsid w:val="009206A5"/>
    <w:rsid w:val="00965A2D"/>
    <w:rsid w:val="00986F26"/>
    <w:rsid w:val="00992B9C"/>
    <w:rsid w:val="009B3B17"/>
    <w:rsid w:val="009E364F"/>
    <w:rsid w:val="00A2141B"/>
    <w:rsid w:val="00A310FE"/>
    <w:rsid w:val="00A80B53"/>
    <w:rsid w:val="00A817AE"/>
    <w:rsid w:val="00A86102"/>
    <w:rsid w:val="00A9145E"/>
    <w:rsid w:val="00AC55D6"/>
    <w:rsid w:val="00AD78DD"/>
    <w:rsid w:val="00B0078C"/>
    <w:rsid w:val="00B1795F"/>
    <w:rsid w:val="00B26308"/>
    <w:rsid w:val="00B333BD"/>
    <w:rsid w:val="00B47928"/>
    <w:rsid w:val="00B61E36"/>
    <w:rsid w:val="00BB4DFF"/>
    <w:rsid w:val="00BB7B46"/>
    <w:rsid w:val="00BC41D7"/>
    <w:rsid w:val="00BE4A2E"/>
    <w:rsid w:val="00C01DB2"/>
    <w:rsid w:val="00C11CCD"/>
    <w:rsid w:val="00C1663E"/>
    <w:rsid w:val="00C22D26"/>
    <w:rsid w:val="00C3747E"/>
    <w:rsid w:val="00C50784"/>
    <w:rsid w:val="00C7059B"/>
    <w:rsid w:val="00CA5544"/>
    <w:rsid w:val="00CA5872"/>
    <w:rsid w:val="00CC1332"/>
    <w:rsid w:val="00CC28DD"/>
    <w:rsid w:val="00CD068E"/>
    <w:rsid w:val="00CD53E2"/>
    <w:rsid w:val="00D163DE"/>
    <w:rsid w:val="00D163E8"/>
    <w:rsid w:val="00D26819"/>
    <w:rsid w:val="00D37C28"/>
    <w:rsid w:val="00D8602E"/>
    <w:rsid w:val="00D91705"/>
    <w:rsid w:val="00D93A26"/>
    <w:rsid w:val="00DA35C6"/>
    <w:rsid w:val="00DA3641"/>
    <w:rsid w:val="00DA429A"/>
    <w:rsid w:val="00DA4553"/>
    <w:rsid w:val="00DB707F"/>
    <w:rsid w:val="00DE7F1E"/>
    <w:rsid w:val="00E152D7"/>
    <w:rsid w:val="00E241B9"/>
    <w:rsid w:val="00E366C4"/>
    <w:rsid w:val="00E512B7"/>
    <w:rsid w:val="00E51A41"/>
    <w:rsid w:val="00E72FA0"/>
    <w:rsid w:val="00E85133"/>
    <w:rsid w:val="00E97100"/>
    <w:rsid w:val="00EA12B1"/>
    <w:rsid w:val="00EA77E7"/>
    <w:rsid w:val="00EB0154"/>
    <w:rsid w:val="00EC04FB"/>
    <w:rsid w:val="00EC0CAA"/>
    <w:rsid w:val="00F05CCA"/>
    <w:rsid w:val="00F134E2"/>
    <w:rsid w:val="00F253C5"/>
    <w:rsid w:val="00F26CA8"/>
    <w:rsid w:val="00F32F41"/>
    <w:rsid w:val="00F53872"/>
    <w:rsid w:val="00F73E02"/>
    <w:rsid w:val="00F76BB2"/>
    <w:rsid w:val="00F83BF6"/>
    <w:rsid w:val="00F975B0"/>
    <w:rsid w:val="00FB24C3"/>
    <w:rsid w:val="00FB6048"/>
    <w:rsid w:val="00FC03A4"/>
    <w:rsid w:val="00FC47FC"/>
    <w:rsid w:val="00FD5F0C"/>
    <w:rsid w:val="00FE5122"/>
    <w:rsid w:val="00FE528B"/>
    <w:rsid w:val="00FF0FDC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qFormat/>
    <w:rsid w:val="00DA429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29A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928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8">
    <w:name w:val="footer"/>
    <w:basedOn w:val="a"/>
    <w:link w:val="a9"/>
    <w:uiPriority w:val="99"/>
    <w:unhideWhenUsed/>
    <w:rsid w:val="00E72FA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FA0"/>
    <w:rPr>
      <w:rFonts w:ascii="Antiqua" w:eastAsia="Times New Roman" w:hAnsi="Antiqua" w:cs="Times New Roman"/>
      <w:sz w:val="28"/>
      <w:szCs w:val="20"/>
      <w:lang w:val="hr-H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qFormat/>
    <w:rsid w:val="00DA429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29A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928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8">
    <w:name w:val="footer"/>
    <w:basedOn w:val="a"/>
    <w:link w:val="a9"/>
    <w:uiPriority w:val="99"/>
    <w:unhideWhenUsed/>
    <w:rsid w:val="00E72FA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FA0"/>
    <w:rPr>
      <w:rFonts w:ascii="Antiqua" w:eastAsia="Times New Roman" w:hAnsi="Antiqua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121</cp:revision>
  <cp:lastPrinted>2024-05-02T13:36:00Z</cp:lastPrinted>
  <dcterms:created xsi:type="dcterms:W3CDTF">2023-03-20T09:06:00Z</dcterms:created>
  <dcterms:modified xsi:type="dcterms:W3CDTF">2024-05-08T11:59:00Z</dcterms:modified>
</cp:coreProperties>
</file>