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46" w:rsidRPr="00892745" w:rsidRDefault="00443546" w:rsidP="004E6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274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:rsidR="00443546" w:rsidRPr="00892745" w:rsidRDefault="008F5340" w:rsidP="004E6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7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Спільного </w:t>
      </w:r>
      <w:r w:rsidR="00443546" w:rsidRPr="0089274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постійн</w:t>
      </w:r>
      <w:r w:rsidRPr="00892745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="00443546" w:rsidRPr="008927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комісі</w:t>
      </w:r>
      <w:r w:rsidRPr="00892745">
        <w:rPr>
          <w:rFonts w:ascii="Times New Roman" w:hAnsi="Times New Roman" w:cs="Times New Roman"/>
          <w:b/>
          <w:bCs/>
          <w:sz w:val="28"/>
          <w:szCs w:val="28"/>
          <w:lang w:val="uk-UA"/>
        </w:rPr>
        <w:t>й</w:t>
      </w:r>
      <w:r w:rsidR="00443546" w:rsidRPr="008927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районної ради </w:t>
      </w:r>
      <w:r w:rsidR="00443546" w:rsidRPr="008927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регламенту, депутатської етики, законності та </w:t>
      </w:r>
      <w:r w:rsidRPr="008927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правопорядку, </w:t>
      </w:r>
      <w:r w:rsidRPr="00892745">
        <w:rPr>
          <w:rStyle w:val="a6"/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uk-UA"/>
        </w:rPr>
        <w:t>з питань освіти, культури, сім’ї, молоді та спорту, охорони здоров’я та соціального захисту</w:t>
      </w:r>
      <w:r w:rsidR="00EF25F2" w:rsidRPr="00892745">
        <w:rPr>
          <w:rStyle w:val="a6"/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uk-UA"/>
        </w:rPr>
        <w:t xml:space="preserve">, </w:t>
      </w:r>
      <w:r w:rsidR="004E38BE" w:rsidRPr="00892745">
        <w:rPr>
          <w:rStyle w:val="a6"/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uk-UA"/>
        </w:rPr>
        <w:t>з питань земельних відносин, агропромислового розвитку</w:t>
      </w:r>
      <w:r w:rsidR="00EF25F2" w:rsidRPr="00892745">
        <w:rPr>
          <w:rStyle w:val="a6"/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uk-UA"/>
        </w:rPr>
        <w:t>,</w:t>
      </w:r>
      <w:r w:rsidR="004E38BE" w:rsidRPr="00892745">
        <w:rPr>
          <w:rStyle w:val="a6"/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uk-UA"/>
        </w:rPr>
        <w:t xml:space="preserve"> з питань екології та охорони навколишнього середовища, з питань архітектури, будівництва, житлово-комунального господарства, транспорту та зв’язку,</w:t>
      </w:r>
      <w:r w:rsidR="004E38BE" w:rsidRPr="00892745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uk-UA"/>
        </w:rPr>
        <w:t xml:space="preserve"> </w:t>
      </w:r>
      <w:r w:rsidR="004E38BE" w:rsidRPr="00892745">
        <w:rPr>
          <w:rStyle w:val="a6"/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uk-UA"/>
        </w:rPr>
        <w:t>з питань промисловості, інформатизації, підтримки підприємництва, інвестицій та міжнародних зв’язків</w:t>
      </w:r>
    </w:p>
    <w:p w:rsidR="004774B3" w:rsidRPr="00892745" w:rsidRDefault="004774B3" w:rsidP="004E630B">
      <w:pPr>
        <w:pStyle w:val="a9"/>
        <w:ind w:firstLine="5529"/>
        <w:jc w:val="both"/>
        <w:rPr>
          <w:b w:val="0"/>
          <w:bCs/>
          <w:szCs w:val="28"/>
        </w:rPr>
      </w:pPr>
    </w:p>
    <w:p w:rsidR="00443546" w:rsidRPr="00892745" w:rsidRDefault="00443546" w:rsidP="004E630B">
      <w:pPr>
        <w:pStyle w:val="a9"/>
        <w:ind w:firstLine="5529"/>
        <w:jc w:val="both"/>
        <w:rPr>
          <w:b w:val="0"/>
          <w:bCs/>
          <w:szCs w:val="28"/>
        </w:rPr>
      </w:pPr>
      <w:r w:rsidRPr="00892745">
        <w:rPr>
          <w:b w:val="0"/>
          <w:bCs/>
          <w:szCs w:val="28"/>
        </w:rPr>
        <w:t xml:space="preserve">Дата проведення: </w:t>
      </w:r>
      <w:r w:rsidR="00C62DB7" w:rsidRPr="00892745">
        <w:rPr>
          <w:b w:val="0"/>
          <w:bCs/>
          <w:szCs w:val="28"/>
        </w:rPr>
        <w:t>30</w:t>
      </w:r>
      <w:r w:rsidRPr="00892745">
        <w:rPr>
          <w:b w:val="0"/>
          <w:bCs/>
          <w:szCs w:val="28"/>
        </w:rPr>
        <w:t>.0</w:t>
      </w:r>
      <w:r w:rsidR="00C62DB7" w:rsidRPr="00892745">
        <w:rPr>
          <w:b w:val="0"/>
          <w:bCs/>
          <w:szCs w:val="28"/>
        </w:rPr>
        <w:t>5</w:t>
      </w:r>
      <w:r w:rsidRPr="00892745">
        <w:rPr>
          <w:b w:val="0"/>
          <w:bCs/>
          <w:szCs w:val="28"/>
        </w:rPr>
        <w:t>.202</w:t>
      </w:r>
      <w:r w:rsidR="00C61955" w:rsidRPr="00892745">
        <w:rPr>
          <w:b w:val="0"/>
          <w:bCs/>
          <w:szCs w:val="28"/>
        </w:rPr>
        <w:t>4</w:t>
      </w:r>
      <w:r w:rsidRPr="00892745">
        <w:rPr>
          <w:b w:val="0"/>
          <w:bCs/>
          <w:szCs w:val="28"/>
        </w:rPr>
        <w:t xml:space="preserve"> р.</w:t>
      </w:r>
    </w:p>
    <w:p w:rsidR="00443546" w:rsidRPr="00892745" w:rsidRDefault="00443546" w:rsidP="004E630B">
      <w:pPr>
        <w:pStyle w:val="a9"/>
        <w:ind w:firstLine="5670"/>
        <w:jc w:val="left"/>
        <w:rPr>
          <w:b w:val="0"/>
          <w:bCs/>
          <w:szCs w:val="28"/>
        </w:rPr>
      </w:pPr>
      <w:r w:rsidRPr="00892745">
        <w:rPr>
          <w:b w:val="0"/>
          <w:bCs/>
          <w:szCs w:val="28"/>
        </w:rPr>
        <w:t xml:space="preserve">Час проведення: </w:t>
      </w:r>
      <w:bookmarkStart w:id="0" w:name="_GoBack"/>
      <w:bookmarkEnd w:id="0"/>
      <w:r w:rsidR="00C62DB7" w:rsidRPr="00892745">
        <w:rPr>
          <w:b w:val="0"/>
          <w:bCs/>
          <w:szCs w:val="28"/>
        </w:rPr>
        <w:t>Після сесії</w:t>
      </w:r>
      <w:r w:rsidRPr="00892745">
        <w:rPr>
          <w:b w:val="0"/>
          <w:bCs/>
          <w:szCs w:val="28"/>
        </w:rPr>
        <w:t xml:space="preserve">  </w:t>
      </w:r>
    </w:p>
    <w:p w:rsidR="00443546" w:rsidRPr="00892745" w:rsidRDefault="00443546" w:rsidP="004E630B">
      <w:pPr>
        <w:pStyle w:val="a9"/>
        <w:ind w:firstLine="5529"/>
        <w:jc w:val="left"/>
        <w:rPr>
          <w:b w:val="0"/>
          <w:bCs/>
          <w:szCs w:val="28"/>
        </w:rPr>
      </w:pPr>
      <w:r w:rsidRPr="00892745">
        <w:rPr>
          <w:b w:val="0"/>
          <w:bCs/>
          <w:szCs w:val="28"/>
        </w:rPr>
        <w:t>Місце проведення: Велика зала</w:t>
      </w:r>
      <w:r w:rsidRPr="00892745">
        <w:rPr>
          <w:b w:val="0"/>
          <w:bCs/>
          <w:color w:val="C00000"/>
          <w:szCs w:val="28"/>
        </w:rPr>
        <w:t>.</w:t>
      </w:r>
    </w:p>
    <w:p w:rsidR="00443546" w:rsidRPr="00892745" w:rsidRDefault="00443546" w:rsidP="004E630B">
      <w:pPr>
        <w:pStyle w:val="a9"/>
        <w:rPr>
          <w:szCs w:val="28"/>
        </w:rPr>
      </w:pPr>
    </w:p>
    <w:p w:rsidR="00443546" w:rsidRPr="00892745" w:rsidRDefault="00443546" w:rsidP="004E630B">
      <w:pPr>
        <w:pStyle w:val="a9"/>
        <w:jc w:val="both"/>
        <w:rPr>
          <w:b w:val="0"/>
          <w:szCs w:val="28"/>
          <w:u w:val="single"/>
        </w:rPr>
      </w:pPr>
      <w:r w:rsidRPr="00892745">
        <w:rPr>
          <w:b w:val="0"/>
          <w:szCs w:val="28"/>
          <w:u w:val="single"/>
        </w:rPr>
        <w:t>Комісія з питань регламенту, депутатської етики, законності та правопорядку:</w:t>
      </w:r>
    </w:p>
    <w:p w:rsidR="00443546" w:rsidRPr="00892745" w:rsidRDefault="00443546" w:rsidP="004E630B">
      <w:pPr>
        <w:pStyle w:val="a9"/>
        <w:numPr>
          <w:ilvl w:val="0"/>
          <w:numId w:val="34"/>
        </w:numPr>
        <w:jc w:val="left"/>
        <w:rPr>
          <w:b w:val="0"/>
          <w:szCs w:val="28"/>
        </w:rPr>
      </w:pPr>
      <w:r w:rsidRPr="00892745">
        <w:rPr>
          <w:b w:val="0"/>
          <w:szCs w:val="28"/>
        </w:rPr>
        <w:t>Голова комісії:</w:t>
      </w:r>
      <w:r w:rsidR="0046091E" w:rsidRPr="00892745">
        <w:rPr>
          <w:b w:val="0"/>
          <w:szCs w:val="28"/>
        </w:rPr>
        <w:t xml:space="preserve">- </w:t>
      </w:r>
      <w:proofErr w:type="spellStart"/>
      <w:r w:rsidRPr="00892745">
        <w:rPr>
          <w:b w:val="0"/>
          <w:szCs w:val="28"/>
        </w:rPr>
        <w:t>Хаменушко</w:t>
      </w:r>
      <w:proofErr w:type="spellEnd"/>
      <w:r w:rsidRPr="00892745">
        <w:rPr>
          <w:b w:val="0"/>
          <w:szCs w:val="28"/>
        </w:rPr>
        <w:t xml:space="preserve"> Роман Володимирович</w:t>
      </w:r>
    </w:p>
    <w:p w:rsidR="00443546" w:rsidRPr="00892745" w:rsidRDefault="00443546" w:rsidP="004E630B">
      <w:pPr>
        <w:pStyle w:val="a9"/>
        <w:jc w:val="left"/>
        <w:rPr>
          <w:b w:val="0"/>
          <w:szCs w:val="28"/>
        </w:rPr>
      </w:pPr>
      <w:r w:rsidRPr="00892745">
        <w:rPr>
          <w:b w:val="0"/>
          <w:szCs w:val="28"/>
        </w:rPr>
        <w:t>Члени комісії:</w:t>
      </w:r>
    </w:p>
    <w:tbl>
      <w:tblPr>
        <w:tblW w:w="9639" w:type="dxa"/>
        <w:tblInd w:w="108" w:type="dxa"/>
        <w:tblLook w:val="0000"/>
      </w:tblPr>
      <w:tblGrid>
        <w:gridCol w:w="4820"/>
        <w:gridCol w:w="4819"/>
      </w:tblGrid>
      <w:tr w:rsidR="00443546" w:rsidRPr="00892745" w:rsidTr="00D84446">
        <w:trPr>
          <w:gridAfter w:val="1"/>
          <w:wAfter w:w="4819" w:type="dxa"/>
        </w:trPr>
        <w:tc>
          <w:tcPr>
            <w:tcW w:w="4820" w:type="dxa"/>
          </w:tcPr>
          <w:p w:rsidR="00443546" w:rsidRPr="00892745" w:rsidRDefault="00443546" w:rsidP="004E630B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2745">
              <w:rPr>
                <w:rFonts w:ascii="Times New Roman" w:hAnsi="Times New Roman"/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443546" w:rsidRPr="00892745" w:rsidTr="00D84446">
        <w:trPr>
          <w:trHeight w:val="348"/>
        </w:trPr>
        <w:tc>
          <w:tcPr>
            <w:tcW w:w="4820" w:type="dxa"/>
          </w:tcPr>
          <w:p w:rsidR="00443546" w:rsidRPr="00892745" w:rsidRDefault="00443546" w:rsidP="004E630B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250" w:hanging="21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27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Чиж </w:t>
            </w:r>
            <w:proofErr w:type="spellStart"/>
            <w:r w:rsidRPr="00892745">
              <w:rPr>
                <w:rFonts w:ascii="Times New Roman" w:hAnsi="Times New Roman"/>
                <w:sz w:val="28"/>
                <w:szCs w:val="28"/>
                <w:lang w:val="uk-UA"/>
              </w:rPr>
              <w:t>Вячес</w:t>
            </w:r>
            <w:r w:rsidR="002C1C30" w:rsidRPr="00892745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Pr="00892745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  <w:proofErr w:type="spellEnd"/>
            <w:r w:rsidRPr="008927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Володимирович</w:t>
            </w:r>
            <w:r w:rsidR="00C61955" w:rsidRPr="008927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84446" w:rsidRPr="00892745" w:rsidRDefault="00D84446" w:rsidP="00D84446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2745">
              <w:rPr>
                <w:rFonts w:ascii="Times New Roman" w:hAnsi="Times New Roman"/>
                <w:sz w:val="28"/>
                <w:szCs w:val="28"/>
                <w:lang w:val="uk-UA"/>
              </w:rPr>
              <w:t>Сербин Олександр Володимирович</w:t>
            </w:r>
          </w:p>
        </w:tc>
        <w:tc>
          <w:tcPr>
            <w:tcW w:w="4819" w:type="dxa"/>
          </w:tcPr>
          <w:p w:rsidR="00443546" w:rsidRPr="00892745" w:rsidRDefault="00443546" w:rsidP="00D84446">
            <w:pPr>
              <w:pStyle w:val="a7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45260" w:rsidRPr="00892745" w:rsidRDefault="00545260" w:rsidP="004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8F5340" w:rsidRPr="00892745" w:rsidRDefault="008F5340" w:rsidP="004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9274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Комісія з питань </w:t>
      </w:r>
      <w:r w:rsidR="00815359" w:rsidRPr="0089274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89274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освіти, культури, сім’ї, молоді та спорту, охорони здоров’я та соціального захисту:</w:t>
      </w:r>
    </w:p>
    <w:p w:rsidR="008F5340" w:rsidRPr="00892745" w:rsidRDefault="004E630B" w:rsidP="004E630B">
      <w:pPr>
        <w:pStyle w:val="a9"/>
        <w:numPr>
          <w:ilvl w:val="0"/>
          <w:numId w:val="15"/>
        </w:numPr>
        <w:jc w:val="left"/>
        <w:rPr>
          <w:b w:val="0"/>
          <w:szCs w:val="28"/>
        </w:rPr>
      </w:pPr>
      <w:r w:rsidRPr="00892745">
        <w:rPr>
          <w:b w:val="0"/>
          <w:szCs w:val="28"/>
        </w:rPr>
        <w:t>Заступник г</w:t>
      </w:r>
      <w:r w:rsidR="008F5340" w:rsidRPr="00892745">
        <w:rPr>
          <w:b w:val="0"/>
          <w:szCs w:val="28"/>
        </w:rPr>
        <w:t>олов</w:t>
      </w:r>
      <w:r w:rsidRPr="00892745">
        <w:rPr>
          <w:b w:val="0"/>
          <w:szCs w:val="28"/>
        </w:rPr>
        <w:t>и</w:t>
      </w:r>
      <w:r w:rsidR="008F5340" w:rsidRPr="00892745">
        <w:rPr>
          <w:b w:val="0"/>
          <w:szCs w:val="28"/>
        </w:rPr>
        <w:t xml:space="preserve"> комісії:- </w:t>
      </w:r>
      <w:r w:rsidR="008F5340" w:rsidRPr="00892745">
        <w:rPr>
          <w:rFonts w:eastAsia="Calibri"/>
          <w:b w:val="0"/>
          <w:szCs w:val="28"/>
          <w:lang w:eastAsia="en-US"/>
        </w:rPr>
        <w:t>Кутовий Іван Іванович</w:t>
      </w:r>
    </w:p>
    <w:p w:rsidR="008F5340" w:rsidRPr="00892745" w:rsidRDefault="008F5340" w:rsidP="004E630B">
      <w:pPr>
        <w:pStyle w:val="a9"/>
        <w:jc w:val="left"/>
        <w:rPr>
          <w:b w:val="0"/>
          <w:szCs w:val="28"/>
        </w:rPr>
      </w:pPr>
      <w:r w:rsidRPr="00892745">
        <w:rPr>
          <w:b w:val="0"/>
          <w:szCs w:val="28"/>
        </w:rPr>
        <w:t>Члени комісії:</w:t>
      </w:r>
    </w:p>
    <w:tbl>
      <w:tblPr>
        <w:tblW w:w="9639" w:type="dxa"/>
        <w:tblInd w:w="108" w:type="dxa"/>
        <w:tblLook w:val="0000"/>
      </w:tblPr>
      <w:tblGrid>
        <w:gridCol w:w="5103"/>
        <w:gridCol w:w="4536"/>
      </w:tblGrid>
      <w:tr w:rsidR="008F5340" w:rsidRPr="00892745" w:rsidTr="00A569F5">
        <w:trPr>
          <w:gridAfter w:val="1"/>
          <w:wAfter w:w="4536" w:type="dxa"/>
        </w:trPr>
        <w:tc>
          <w:tcPr>
            <w:tcW w:w="5103" w:type="dxa"/>
          </w:tcPr>
          <w:p w:rsidR="008F5340" w:rsidRPr="00892745" w:rsidRDefault="008F5340" w:rsidP="004E630B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2745">
              <w:rPr>
                <w:rFonts w:ascii="Times New Roman" w:hAnsi="Times New Roman"/>
                <w:sz w:val="28"/>
                <w:szCs w:val="28"/>
                <w:lang w:val="uk-UA"/>
              </w:rPr>
              <w:t>Самойленко Катерина Михайлівна</w:t>
            </w:r>
          </w:p>
        </w:tc>
      </w:tr>
      <w:tr w:rsidR="008F5340" w:rsidRPr="00892745" w:rsidTr="00A569F5">
        <w:trPr>
          <w:trHeight w:val="348"/>
        </w:trPr>
        <w:tc>
          <w:tcPr>
            <w:tcW w:w="5103" w:type="dxa"/>
          </w:tcPr>
          <w:p w:rsidR="008F5340" w:rsidRPr="00892745" w:rsidRDefault="008F5340" w:rsidP="004E630B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92745">
              <w:rPr>
                <w:rFonts w:ascii="Times New Roman" w:hAnsi="Times New Roman"/>
                <w:sz w:val="28"/>
                <w:szCs w:val="28"/>
                <w:lang w:val="uk-UA"/>
              </w:rPr>
              <w:t>Жадановська</w:t>
            </w:r>
            <w:proofErr w:type="spellEnd"/>
            <w:r w:rsidRPr="008927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Борисівна</w:t>
            </w:r>
          </w:p>
        </w:tc>
        <w:tc>
          <w:tcPr>
            <w:tcW w:w="4536" w:type="dxa"/>
          </w:tcPr>
          <w:p w:rsidR="008F5340" w:rsidRPr="00892745" w:rsidRDefault="008F5340" w:rsidP="004E630B">
            <w:pPr>
              <w:pStyle w:val="a7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45260" w:rsidRPr="00892745" w:rsidRDefault="00545260" w:rsidP="004E38BE">
      <w:pPr>
        <w:pStyle w:val="a9"/>
        <w:jc w:val="both"/>
        <w:rPr>
          <w:b w:val="0"/>
          <w:bCs/>
          <w:szCs w:val="28"/>
          <w:u w:val="single"/>
        </w:rPr>
      </w:pPr>
    </w:p>
    <w:p w:rsidR="008F5340" w:rsidRPr="00892745" w:rsidRDefault="004E38BE" w:rsidP="004E38BE">
      <w:pPr>
        <w:pStyle w:val="a9"/>
        <w:jc w:val="both"/>
        <w:rPr>
          <w:b w:val="0"/>
          <w:szCs w:val="28"/>
          <w:u w:val="single"/>
        </w:rPr>
      </w:pPr>
      <w:r w:rsidRPr="00892745">
        <w:rPr>
          <w:b w:val="0"/>
          <w:bCs/>
          <w:szCs w:val="28"/>
          <w:u w:val="single"/>
        </w:rPr>
        <w:t>Комісія з питань земельних відносин, агропромислового розвитку</w:t>
      </w:r>
      <w:r w:rsidRPr="00892745">
        <w:rPr>
          <w:b w:val="0"/>
          <w:szCs w:val="28"/>
          <w:u w:val="single"/>
        </w:rPr>
        <w:t>:</w:t>
      </w:r>
    </w:p>
    <w:p w:rsidR="004E38BE" w:rsidRPr="00892745" w:rsidRDefault="004E38BE" w:rsidP="004E38BE">
      <w:pPr>
        <w:pStyle w:val="a9"/>
        <w:jc w:val="both"/>
        <w:rPr>
          <w:b w:val="0"/>
          <w:color w:val="393939"/>
          <w:szCs w:val="28"/>
          <w:shd w:val="clear" w:color="auto" w:fill="FFFFFF"/>
        </w:rPr>
      </w:pPr>
      <w:r w:rsidRPr="00892745">
        <w:rPr>
          <w:b w:val="0"/>
          <w:szCs w:val="28"/>
        </w:rPr>
        <w:tab/>
        <w:t>Голова комісії:-</w:t>
      </w:r>
      <w:r w:rsidRPr="00892745">
        <w:rPr>
          <w:color w:val="393939"/>
          <w:szCs w:val="28"/>
          <w:shd w:val="clear" w:color="auto" w:fill="FFFFFF"/>
        </w:rPr>
        <w:t xml:space="preserve"> </w:t>
      </w:r>
      <w:r w:rsidRPr="00892745">
        <w:rPr>
          <w:b w:val="0"/>
          <w:color w:val="393939"/>
          <w:szCs w:val="28"/>
          <w:shd w:val="clear" w:color="auto" w:fill="FFFFFF"/>
        </w:rPr>
        <w:t>Чайковська Людмила Володимирівна</w:t>
      </w:r>
    </w:p>
    <w:p w:rsidR="004E38BE" w:rsidRPr="00892745" w:rsidRDefault="004E38BE" w:rsidP="004E38BE">
      <w:pPr>
        <w:pStyle w:val="a9"/>
        <w:jc w:val="left"/>
        <w:rPr>
          <w:b w:val="0"/>
          <w:szCs w:val="28"/>
        </w:rPr>
      </w:pPr>
      <w:r w:rsidRPr="00892745">
        <w:rPr>
          <w:b w:val="0"/>
          <w:szCs w:val="28"/>
        </w:rPr>
        <w:t>Члени комісії:</w:t>
      </w:r>
    </w:p>
    <w:p w:rsidR="004E38BE" w:rsidRPr="00892745" w:rsidRDefault="004E38BE" w:rsidP="004E38BE">
      <w:pPr>
        <w:pStyle w:val="a7"/>
        <w:numPr>
          <w:ilvl w:val="0"/>
          <w:numId w:val="15"/>
        </w:numPr>
        <w:spacing w:after="0" w:line="240" w:lineRule="auto"/>
        <w:ind w:left="318" w:hanging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92745">
        <w:rPr>
          <w:rFonts w:ascii="Times New Roman" w:hAnsi="Times New Roman"/>
          <w:sz w:val="28"/>
          <w:szCs w:val="28"/>
          <w:lang w:val="uk-UA"/>
        </w:rPr>
        <w:t>Сіверська</w:t>
      </w:r>
      <w:proofErr w:type="spellEnd"/>
      <w:r w:rsidRPr="00892745">
        <w:rPr>
          <w:rFonts w:ascii="Times New Roman" w:hAnsi="Times New Roman"/>
          <w:sz w:val="28"/>
          <w:szCs w:val="28"/>
          <w:lang w:val="uk-UA"/>
        </w:rPr>
        <w:t xml:space="preserve"> Олена Павлівна</w:t>
      </w:r>
    </w:p>
    <w:p w:rsidR="00D84446" w:rsidRPr="00892745" w:rsidRDefault="004E38BE" w:rsidP="00D84446">
      <w:pPr>
        <w:pStyle w:val="a7"/>
        <w:numPr>
          <w:ilvl w:val="0"/>
          <w:numId w:val="15"/>
        </w:numPr>
        <w:spacing w:after="0" w:line="240" w:lineRule="auto"/>
        <w:ind w:left="318" w:hanging="284"/>
        <w:rPr>
          <w:rFonts w:ascii="Times New Roman" w:hAnsi="Times New Roman"/>
          <w:sz w:val="28"/>
          <w:szCs w:val="28"/>
          <w:lang w:val="uk-UA"/>
        </w:rPr>
      </w:pPr>
      <w:r w:rsidRPr="00892745">
        <w:rPr>
          <w:rFonts w:ascii="Times New Roman" w:hAnsi="Times New Roman"/>
          <w:sz w:val="28"/>
          <w:szCs w:val="28"/>
          <w:lang w:val="uk-UA"/>
        </w:rPr>
        <w:t>Кузьменко Сергій Олександрович</w:t>
      </w:r>
    </w:p>
    <w:p w:rsidR="00545260" w:rsidRPr="00892745" w:rsidRDefault="00545260" w:rsidP="00D84446">
      <w:pPr>
        <w:pStyle w:val="a7"/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  <w:lang w:val="uk-UA"/>
        </w:rPr>
      </w:pPr>
    </w:p>
    <w:p w:rsidR="00D84446" w:rsidRPr="00892745" w:rsidRDefault="00D84446" w:rsidP="00D84446">
      <w:pPr>
        <w:pStyle w:val="a7"/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  <w:lang w:val="uk-UA"/>
        </w:rPr>
      </w:pPr>
      <w:r w:rsidRPr="00892745"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  <w:lang w:val="uk-UA"/>
        </w:rPr>
        <w:t>Комісія п</w:t>
      </w:r>
      <w:proofErr w:type="spellStart"/>
      <w:r w:rsidRPr="00892745"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</w:rPr>
        <w:t>остійна</w:t>
      </w:r>
      <w:proofErr w:type="spellEnd"/>
      <w:r w:rsidRPr="00892745"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892745"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</w:rPr>
        <w:t>комісія</w:t>
      </w:r>
      <w:proofErr w:type="spellEnd"/>
      <w:r w:rsidRPr="00892745"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892745"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</w:rPr>
        <w:t>з</w:t>
      </w:r>
      <w:proofErr w:type="spellEnd"/>
      <w:r w:rsidRPr="00892745"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892745"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</w:rPr>
        <w:t>питань</w:t>
      </w:r>
      <w:proofErr w:type="spellEnd"/>
      <w:r w:rsidRPr="00892745"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892745"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</w:rPr>
        <w:t>екології</w:t>
      </w:r>
      <w:proofErr w:type="spellEnd"/>
      <w:r w:rsidRPr="00892745"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</w:rPr>
        <w:t xml:space="preserve"> та </w:t>
      </w:r>
      <w:proofErr w:type="spellStart"/>
      <w:r w:rsidRPr="00892745"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</w:rPr>
        <w:t>охорони</w:t>
      </w:r>
      <w:proofErr w:type="spellEnd"/>
      <w:r w:rsidRPr="00892745"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892745"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</w:rPr>
        <w:t>навколишнього</w:t>
      </w:r>
      <w:proofErr w:type="spellEnd"/>
      <w:r w:rsidRPr="00892745"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892745"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</w:rPr>
        <w:t>середовища</w:t>
      </w:r>
      <w:proofErr w:type="spellEnd"/>
      <w:r w:rsidRPr="00892745">
        <w:rPr>
          <w:rStyle w:val="a6"/>
          <w:rFonts w:ascii="Times New Roman" w:hAnsi="Times New Roman"/>
          <w:b w:val="0"/>
          <w:color w:val="393939"/>
          <w:sz w:val="28"/>
          <w:szCs w:val="28"/>
          <w:u w:val="single"/>
          <w:shd w:val="clear" w:color="auto" w:fill="FFFFFF"/>
        </w:rPr>
        <w:t>:</w:t>
      </w:r>
    </w:p>
    <w:p w:rsidR="00545260" w:rsidRPr="00892745" w:rsidRDefault="00D84446" w:rsidP="00545260">
      <w:pPr>
        <w:pStyle w:val="a9"/>
        <w:numPr>
          <w:ilvl w:val="0"/>
          <w:numId w:val="15"/>
        </w:numPr>
        <w:jc w:val="both"/>
        <w:rPr>
          <w:b w:val="0"/>
          <w:color w:val="393939"/>
          <w:szCs w:val="28"/>
          <w:shd w:val="clear" w:color="auto" w:fill="FFFFFF"/>
        </w:rPr>
      </w:pPr>
      <w:r w:rsidRPr="00892745">
        <w:rPr>
          <w:b w:val="0"/>
          <w:szCs w:val="28"/>
        </w:rPr>
        <w:t>Голова комісії</w:t>
      </w:r>
      <w:r w:rsidRPr="00892745">
        <w:rPr>
          <w:szCs w:val="28"/>
        </w:rPr>
        <w:t>:-</w:t>
      </w:r>
      <w:r w:rsidRPr="00892745">
        <w:rPr>
          <w:color w:val="393939"/>
          <w:szCs w:val="28"/>
          <w:shd w:val="clear" w:color="auto" w:fill="FFFFFF"/>
        </w:rPr>
        <w:t xml:space="preserve"> </w:t>
      </w:r>
      <w:proofErr w:type="spellStart"/>
      <w:r w:rsidR="00545260" w:rsidRPr="00892745">
        <w:rPr>
          <w:b w:val="0"/>
          <w:color w:val="393939"/>
          <w:szCs w:val="28"/>
          <w:shd w:val="clear" w:color="auto" w:fill="FFFFFF"/>
        </w:rPr>
        <w:t>Русанов</w:t>
      </w:r>
      <w:proofErr w:type="spellEnd"/>
      <w:r w:rsidR="00545260" w:rsidRPr="00892745">
        <w:rPr>
          <w:b w:val="0"/>
          <w:color w:val="393939"/>
          <w:szCs w:val="28"/>
          <w:shd w:val="clear" w:color="auto" w:fill="FFFFFF"/>
        </w:rPr>
        <w:t xml:space="preserve"> Владислав Олегович</w:t>
      </w:r>
    </w:p>
    <w:p w:rsidR="00D84446" w:rsidRPr="00892745" w:rsidRDefault="00D84446" w:rsidP="00545260">
      <w:pPr>
        <w:pStyle w:val="a7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892745"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 w:rsidRPr="00892745">
        <w:rPr>
          <w:rFonts w:ascii="Times New Roman" w:hAnsi="Times New Roman"/>
          <w:sz w:val="28"/>
          <w:szCs w:val="28"/>
        </w:rPr>
        <w:t>комі</w:t>
      </w:r>
      <w:proofErr w:type="gramStart"/>
      <w:r w:rsidRPr="00892745">
        <w:rPr>
          <w:rFonts w:ascii="Times New Roman" w:hAnsi="Times New Roman"/>
          <w:sz w:val="28"/>
          <w:szCs w:val="28"/>
        </w:rPr>
        <w:t>с</w:t>
      </w:r>
      <w:proofErr w:type="gramEnd"/>
      <w:r w:rsidRPr="00892745">
        <w:rPr>
          <w:rFonts w:ascii="Times New Roman" w:hAnsi="Times New Roman"/>
          <w:sz w:val="28"/>
          <w:szCs w:val="28"/>
        </w:rPr>
        <w:t>ії</w:t>
      </w:r>
      <w:proofErr w:type="spellEnd"/>
      <w:r w:rsidRPr="00892745">
        <w:rPr>
          <w:rFonts w:ascii="Times New Roman" w:hAnsi="Times New Roman"/>
          <w:sz w:val="28"/>
          <w:szCs w:val="28"/>
        </w:rPr>
        <w:t>:</w:t>
      </w:r>
    </w:p>
    <w:p w:rsidR="00D84446" w:rsidRPr="00892745" w:rsidRDefault="00D84446" w:rsidP="00D84446">
      <w:pPr>
        <w:pStyle w:val="a9"/>
        <w:numPr>
          <w:ilvl w:val="0"/>
          <w:numId w:val="15"/>
        </w:numPr>
        <w:jc w:val="both"/>
        <w:rPr>
          <w:b w:val="0"/>
          <w:color w:val="393939"/>
          <w:szCs w:val="28"/>
          <w:shd w:val="clear" w:color="auto" w:fill="FFFFFF"/>
        </w:rPr>
      </w:pPr>
      <w:proofErr w:type="spellStart"/>
      <w:r w:rsidRPr="00892745">
        <w:rPr>
          <w:b w:val="0"/>
          <w:color w:val="393939"/>
          <w:szCs w:val="28"/>
          <w:shd w:val="clear" w:color="auto" w:fill="FFFFFF"/>
        </w:rPr>
        <w:t>Єрченко</w:t>
      </w:r>
      <w:proofErr w:type="spellEnd"/>
      <w:r w:rsidRPr="00892745">
        <w:rPr>
          <w:b w:val="0"/>
          <w:color w:val="393939"/>
          <w:szCs w:val="28"/>
          <w:shd w:val="clear" w:color="auto" w:fill="FFFFFF"/>
        </w:rPr>
        <w:t xml:space="preserve"> Сергій Іванович</w:t>
      </w:r>
    </w:p>
    <w:p w:rsidR="00D84446" w:rsidRPr="00892745" w:rsidRDefault="00D84446" w:rsidP="00D84446">
      <w:pPr>
        <w:pStyle w:val="a9"/>
        <w:numPr>
          <w:ilvl w:val="0"/>
          <w:numId w:val="15"/>
        </w:numPr>
        <w:jc w:val="both"/>
        <w:rPr>
          <w:b w:val="0"/>
          <w:color w:val="393939"/>
          <w:szCs w:val="28"/>
          <w:shd w:val="clear" w:color="auto" w:fill="FFFFFF"/>
        </w:rPr>
      </w:pPr>
      <w:proofErr w:type="spellStart"/>
      <w:r w:rsidRPr="00892745">
        <w:rPr>
          <w:b w:val="0"/>
          <w:color w:val="393939"/>
          <w:szCs w:val="28"/>
          <w:shd w:val="clear" w:color="auto" w:fill="FFFFFF"/>
        </w:rPr>
        <w:t>Менчак</w:t>
      </w:r>
      <w:proofErr w:type="spellEnd"/>
      <w:r w:rsidRPr="00892745">
        <w:rPr>
          <w:b w:val="0"/>
          <w:color w:val="393939"/>
          <w:szCs w:val="28"/>
          <w:shd w:val="clear" w:color="auto" w:fill="FFFFFF"/>
        </w:rPr>
        <w:t xml:space="preserve"> Олександр Олександрович</w:t>
      </w:r>
    </w:p>
    <w:p w:rsidR="00D84446" w:rsidRPr="00892745" w:rsidRDefault="00D84446" w:rsidP="00D84446">
      <w:pPr>
        <w:pStyle w:val="a9"/>
        <w:numPr>
          <w:ilvl w:val="0"/>
          <w:numId w:val="15"/>
        </w:numPr>
        <w:jc w:val="both"/>
        <w:rPr>
          <w:b w:val="0"/>
          <w:color w:val="393939"/>
          <w:szCs w:val="28"/>
          <w:shd w:val="clear" w:color="auto" w:fill="FFFFFF"/>
        </w:rPr>
      </w:pPr>
      <w:proofErr w:type="spellStart"/>
      <w:r w:rsidRPr="00892745">
        <w:rPr>
          <w:b w:val="0"/>
          <w:color w:val="393939"/>
          <w:szCs w:val="28"/>
          <w:shd w:val="clear" w:color="auto" w:fill="FFFFFF"/>
        </w:rPr>
        <w:t>Зорін</w:t>
      </w:r>
      <w:proofErr w:type="spellEnd"/>
      <w:r w:rsidRPr="00892745">
        <w:rPr>
          <w:b w:val="0"/>
          <w:color w:val="393939"/>
          <w:szCs w:val="28"/>
          <w:shd w:val="clear" w:color="auto" w:fill="FFFFFF"/>
        </w:rPr>
        <w:t xml:space="preserve"> Руслан Валентинович</w:t>
      </w:r>
    </w:p>
    <w:p w:rsidR="00D84446" w:rsidRPr="00892745" w:rsidRDefault="00D84446" w:rsidP="00D84446">
      <w:pPr>
        <w:pStyle w:val="a9"/>
        <w:numPr>
          <w:ilvl w:val="0"/>
          <w:numId w:val="15"/>
        </w:numPr>
        <w:jc w:val="both"/>
        <w:rPr>
          <w:b w:val="0"/>
          <w:color w:val="393939"/>
          <w:szCs w:val="28"/>
          <w:shd w:val="clear" w:color="auto" w:fill="FFFFFF"/>
        </w:rPr>
      </w:pPr>
      <w:r w:rsidRPr="00892745">
        <w:rPr>
          <w:b w:val="0"/>
          <w:color w:val="393939"/>
          <w:szCs w:val="28"/>
          <w:shd w:val="clear" w:color="auto" w:fill="FFFFFF"/>
        </w:rPr>
        <w:t>Павлов Олександр Андрійович</w:t>
      </w:r>
    </w:p>
    <w:p w:rsidR="00D84446" w:rsidRPr="00892745" w:rsidRDefault="00D84446" w:rsidP="00D84446">
      <w:pPr>
        <w:pStyle w:val="a9"/>
        <w:numPr>
          <w:ilvl w:val="0"/>
          <w:numId w:val="15"/>
        </w:numPr>
        <w:jc w:val="both"/>
        <w:rPr>
          <w:b w:val="0"/>
          <w:color w:val="393939"/>
          <w:szCs w:val="28"/>
          <w:shd w:val="clear" w:color="auto" w:fill="FFFFFF"/>
        </w:rPr>
      </w:pPr>
      <w:r w:rsidRPr="00892745">
        <w:rPr>
          <w:b w:val="0"/>
          <w:color w:val="393939"/>
          <w:szCs w:val="28"/>
          <w:shd w:val="clear" w:color="auto" w:fill="FFFFFF"/>
        </w:rPr>
        <w:t>Братко Світлана Миколаївна</w:t>
      </w:r>
    </w:p>
    <w:p w:rsidR="00D84446" w:rsidRPr="00892745" w:rsidRDefault="00D84446" w:rsidP="00D84446">
      <w:pPr>
        <w:pStyle w:val="a9"/>
        <w:numPr>
          <w:ilvl w:val="0"/>
          <w:numId w:val="15"/>
        </w:numPr>
        <w:jc w:val="both"/>
        <w:rPr>
          <w:b w:val="0"/>
          <w:szCs w:val="28"/>
        </w:rPr>
      </w:pPr>
      <w:r w:rsidRPr="00892745">
        <w:rPr>
          <w:b w:val="0"/>
          <w:color w:val="393939"/>
          <w:szCs w:val="28"/>
          <w:shd w:val="clear" w:color="auto" w:fill="FFFFFF"/>
        </w:rPr>
        <w:t>Москаленко Олексій Вікторович</w:t>
      </w:r>
    </w:p>
    <w:p w:rsidR="00545260" w:rsidRPr="00892745" w:rsidRDefault="00545260" w:rsidP="00D84446">
      <w:pPr>
        <w:pStyle w:val="a9"/>
        <w:jc w:val="both"/>
        <w:rPr>
          <w:rStyle w:val="a6"/>
          <w:color w:val="393939"/>
          <w:szCs w:val="28"/>
          <w:u w:val="single"/>
          <w:shd w:val="clear" w:color="auto" w:fill="FFFFFF"/>
        </w:rPr>
      </w:pPr>
    </w:p>
    <w:p w:rsidR="00D84446" w:rsidRPr="00892745" w:rsidRDefault="00D84446" w:rsidP="00D84446">
      <w:pPr>
        <w:pStyle w:val="a9"/>
        <w:jc w:val="both"/>
        <w:rPr>
          <w:b w:val="0"/>
          <w:szCs w:val="28"/>
          <w:u w:val="single"/>
        </w:rPr>
      </w:pPr>
      <w:r w:rsidRPr="00892745">
        <w:rPr>
          <w:rStyle w:val="a6"/>
          <w:color w:val="393939"/>
          <w:szCs w:val="28"/>
          <w:u w:val="single"/>
          <w:shd w:val="clear" w:color="auto" w:fill="FFFFFF"/>
        </w:rPr>
        <w:lastRenderedPageBreak/>
        <w:t>Комісія з питань архітектури, будівництва, житлово-комунального господарства, транспорту та зв’язку:</w:t>
      </w:r>
    </w:p>
    <w:p w:rsidR="00D84446" w:rsidRPr="00892745" w:rsidRDefault="00D84446" w:rsidP="00D84446">
      <w:pPr>
        <w:pStyle w:val="a9"/>
        <w:tabs>
          <w:tab w:val="left" w:pos="0"/>
          <w:tab w:val="left" w:pos="3969"/>
        </w:tabs>
        <w:ind w:left="720" w:hanging="720"/>
        <w:jc w:val="both"/>
        <w:rPr>
          <w:szCs w:val="28"/>
        </w:rPr>
      </w:pPr>
      <w:r w:rsidRPr="00892745">
        <w:rPr>
          <w:b w:val="0"/>
          <w:szCs w:val="28"/>
        </w:rPr>
        <w:tab/>
        <w:t>Голова комісії:-</w:t>
      </w:r>
      <w:r w:rsidRPr="00892745">
        <w:rPr>
          <w:color w:val="393939"/>
          <w:szCs w:val="28"/>
          <w:shd w:val="clear" w:color="auto" w:fill="FFFFFF"/>
        </w:rPr>
        <w:t xml:space="preserve"> </w:t>
      </w:r>
      <w:r w:rsidRPr="00892745">
        <w:rPr>
          <w:b w:val="0"/>
          <w:color w:val="393939"/>
          <w:szCs w:val="28"/>
          <w:shd w:val="clear" w:color="auto" w:fill="FFFFFF"/>
        </w:rPr>
        <w:t>Андрєєв Василь Олександрович</w:t>
      </w:r>
    </w:p>
    <w:p w:rsidR="00D84446" w:rsidRPr="00892745" w:rsidRDefault="00D84446" w:rsidP="00D84446">
      <w:pPr>
        <w:pStyle w:val="a9"/>
        <w:ind w:left="720" w:hanging="720"/>
        <w:jc w:val="both"/>
        <w:rPr>
          <w:b w:val="0"/>
          <w:szCs w:val="28"/>
        </w:rPr>
      </w:pPr>
      <w:r w:rsidRPr="00892745">
        <w:rPr>
          <w:b w:val="0"/>
          <w:szCs w:val="28"/>
        </w:rPr>
        <w:t>Члени комісії:</w:t>
      </w:r>
    </w:p>
    <w:p w:rsidR="00D84446" w:rsidRPr="00892745" w:rsidRDefault="00D84446" w:rsidP="00D84446">
      <w:pPr>
        <w:pStyle w:val="a9"/>
        <w:ind w:left="720" w:hanging="720"/>
        <w:jc w:val="both"/>
        <w:rPr>
          <w:b w:val="0"/>
          <w:color w:val="393939"/>
          <w:szCs w:val="28"/>
          <w:shd w:val="clear" w:color="auto" w:fill="FFFFFF"/>
        </w:rPr>
      </w:pPr>
      <w:r w:rsidRPr="00892745">
        <w:rPr>
          <w:b w:val="0"/>
          <w:color w:val="393939"/>
          <w:szCs w:val="28"/>
          <w:shd w:val="clear" w:color="auto" w:fill="FFFFFF"/>
        </w:rPr>
        <w:tab/>
      </w:r>
      <w:proofErr w:type="spellStart"/>
      <w:r w:rsidRPr="00892745">
        <w:rPr>
          <w:b w:val="0"/>
          <w:color w:val="393939"/>
          <w:szCs w:val="28"/>
          <w:shd w:val="clear" w:color="auto" w:fill="FFFFFF"/>
        </w:rPr>
        <w:t>-Драний</w:t>
      </w:r>
      <w:proofErr w:type="spellEnd"/>
      <w:r w:rsidRPr="00892745">
        <w:rPr>
          <w:b w:val="0"/>
          <w:color w:val="393939"/>
          <w:szCs w:val="28"/>
          <w:shd w:val="clear" w:color="auto" w:fill="FFFFFF"/>
        </w:rPr>
        <w:t xml:space="preserve"> Микола Іванович </w:t>
      </w:r>
    </w:p>
    <w:p w:rsidR="00D84446" w:rsidRPr="00892745" w:rsidRDefault="00D84446" w:rsidP="00D84446">
      <w:pPr>
        <w:pStyle w:val="a9"/>
        <w:ind w:left="720" w:hanging="720"/>
        <w:jc w:val="both"/>
        <w:rPr>
          <w:b w:val="0"/>
          <w:color w:val="393939"/>
          <w:szCs w:val="28"/>
          <w:shd w:val="clear" w:color="auto" w:fill="FFFFFF"/>
        </w:rPr>
      </w:pPr>
      <w:r w:rsidRPr="00892745">
        <w:rPr>
          <w:b w:val="0"/>
          <w:color w:val="393939"/>
          <w:szCs w:val="28"/>
          <w:shd w:val="clear" w:color="auto" w:fill="FFFFFF"/>
        </w:rPr>
        <w:tab/>
      </w:r>
      <w:proofErr w:type="spellStart"/>
      <w:r w:rsidRPr="00892745">
        <w:rPr>
          <w:b w:val="0"/>
          <w:color w:val="393939"/>
          <w:szCs w:val="28"/>
          <w:shd w:val="clear" w:color="auto" w:fill="FFFFFF"/>
        </w:rPr>
        <w:t>-Томін</w:t>
      </w:r>
      <w:proofErr w:type="spellEnd"/>
      <w:r w:rsidRPr="00892745">
        <w:rPr>
          <w:b w:val="0"/>
          <w:color w:val="393939"/>
          <w:szCs w:val="28"/>
          <w:shd w:val="clear" w:color="auto" w:fill="FFFFFF"/>
        </w:rPr>
        <w:t xml:space="preserve"> Владислав Євгенович </w:t>
      </w:r>
    </w:p>
    <w:p w:rsidR="00D84446" w:rsidRPr="00892745" w:rsidRDefault="00D84446" w:rsidP="00D84446">
      <w:pPr>
        <w:pStyle w:val="a9"/>
        <w:ind w:left="720" w:hanging="720"/>
        <w:jc w:val="both"/>
        <w:rPr>
          <w:b w:val="0"/>
          <w:color w:val="393939"/>
          <w:szCs w:val="28"/>
          <w:shd w:val="clear" w:color="auto" w:fill="FFFFFF"/>
        </w:rPr>
      </w:pPr>
      <w:r w:rsidRPr="00892745">
        <w:rPr>
          <w:b w:val="0"/>
          <w:color w:val="393939"/>
          <w:szCs w:val="28"/>
          <w:shd w:val="clear" w:color="auto" w:fill="FFFFFF"/>
        </w:rPr>
        <w:tab/>
      </w:r>
      <w:proofErr w:type="spellStart"/>
      <w:r w:rsidRPr="00892745">
        <w:rPr>
          <w:b w:val="0"/>
          <w:color w:val="393939"/>
          <w:szCs w:val="28"/>
          <w:shd w:val="clear" w:color="auto" w:fill="FFFFFF"/>
        </w:rPr>
        <w:t>-Грабовський</w:t>
      </w:r>
      <w:proofErr w:type="spellEnd"/>
      <w:r w:rsidRPr="00892745">
        <w:rPr>
          <w:b w:val="0"/>
          <w:color w:val="393939"/>
          <w:szCs w:val="28"/>
          <w:shd w:val="clear" w:color="auto" w:fill="FFFFFF"/>
        </w:rPr>
        <w:t xml:space="preserve"> Олег Анатолійович </w:t>
      </w:r>
    </w:p>
    <w:p w:rsidR="00D84446" w:rsidRPr="00892745" w:rsidRDefault="00D84446" w:rsidP="00D84446">
      <w:pPr>
        <w:pStyle w:val="a9"/>
        <w:ind w:left="720" w:hanging="720"/>
        <w:jc w:val="both"/>
        <w:rPr>
          <w:b w:val="0"/>
          <w:color w:val="393939"/>
          <w:szCs w:val="28"/>
          <w:shd w:val="clear" w:color="auto" w:fill="FFFFFF"/>
        </w:rPr>
      </w:pPr>
      <w:r w:rsidRPr="00892745">
        <w:rPr>
          <w:b w:val="0"/>
          <w:color w:val="393939"/>
          <w:szCs w:val="28"/>
          <w:shd w:val="clear" w:color="auto" w:fill="FFFFFF"/>
        </w:rPr>
        <w:tab/>
      </w:r>
      <w:proofErr w:type="spellStart"/>
      <w:r w:rsidRPr="00892745">
        <w:rPr>
          <w:b w:val="0"/>
          <w:color w:val="393939"/>
          <w:szCs w:val="28"/>
          <w:shd w:val="clear" w:color="auto" w:fill="FFFFFF"/>
        </w:rPr>
        <w:t>-Миронець</w:t>
      </w:r>
      <w:proofErr w:type="spellEnd"/>
      <w:r w:rsidRPr="00892745">
        <w:rPr>
          <w:b w:val="0"/>
          <w:color w:val="393939"/>
          <w:szCs w:val="28"/>
          <w:shd w:val="clear" w:color="auto" w:fill="FFFFFF"/>
        </w:rPr>
        <w:t xml:space="preserve"> Андрій Вікторович</w:t>
      </w:r>
    </w:p>
    <w:p w:rsidR="00545260" w:rsidRPr="00892745" w:rsidRDefault="00545260" w:rsidP="00545260">
      <w:pPr>
        <w:pStyle w:val="a9"/>
        <w:jc w:val="left"/>
        <w:rPr>
          <w:rStyle w:val="a6"/>
          <w:color w:val="393939"/>
          <w:szCs w:val="28"/>
          <w:u w:val="single"/>
          <w:shd w:val="clear" w:color="auto" w:fill="FFFFFF"/>
        </w:rPr>
      </w:pPr>
    </w:p>
    <w:p w:rsidR="00545260" w:rsidRPr="00892745" w:rsidRDefault="00545260" w:rsidP="00545260">
      <w:pPr>
        <w:pStyle w:val="a9"/>
        <w:jc w:val="left"/>
        <w:rPr>
          <w:b w:val="0"/>
          <w:bCs/>
          <w:color w:val="393939"/>
          <w:szCs w:val="28"/>
          <w:u w:val="single"/>
          <w:shd w:val="clear" w:color="auto" w:fill="FFFFFF"/>
        </w:rPr>
      </w:pPr>
      <w:r w:rsidRPr="00892745">
        <w:rPr>
          <w:rStyle w:val="a6"/>
          <w:color w:val="393939"/>
          <w:szCs w:val="28"/>
          <w:u w:val="single"/>
          <w:shd w:val="clear" w:color="auto" w:fill="FFFFFF"/>
        </w:rPr>
        <w:t>Комісія з питань промисловості, інформатизації, підтримки підприємництва, інвестицій та міжнародних зв’язків:</w:t>
      </w:r>
    </w:p>
    <w:p w:rsidR="00545260" w:rsidRPr="00892745" w:rsidRDefault="00545260" w:rsidP="0054526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92745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89274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892745">
        <w:rPr>
          <w:rFonts w:ascii="Times New Roman" w:hAnsi="Times New Roman"/>
          <w:sz w:val="28"/>
          <w:szCs w:val="28"/>
        </w:rPr>
        <w:t>:-</w:t>
      </w:r>
      <w:r w:rsidRPr="00892745">
        <w:rPr>
          <w:rFonts w:ascii="Times New Roman" w:hAnsi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892745">
        <w:rPr>
          <w:rFonts w:ascii="Times New Roman" w:hAnsi="Times New Roman"/>
          <w:color w:val="393939"/>
          <w:sz w:val="28"/>
          <w:szCs w:val="28"/>
          <w:shd w:val="clear" w:color="auto" w:fill="FFFFFF"/>
        </w:rPr>
        <w:t>Теплюк</w:t>
      </w:r>
      <w:proofErr w:type="spellEnd"/>
      <w:r w:rsidRPr="00892745">
        <w:rPr>
          <w:rFonts w:ascii="Times New Roman" w:hAnsi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892745">
        <w:rPr>
          <w:rFonts w:ascii="Times New Roman" w:hAnsi="Times New Roman"/>
          <w:color w:val="393939"/>
          <w:sz w:val="28"/>
          <w:szCs w:val="28"/>
          <w:shd w:val="clear" w:color="auto" w:fill="FFFFFF"/>
        </w:rPr>
        <w:t>Микола</w:t>
      </w:r>
      <w:proofErr w:type="spellEnd"/>
      <w:r w:rsidRPr="00892745">
        <w:rPr>
          <w:rFonts w:ascii="Times New Roman" w:hAnsi="Times New Roman"/>
          <w:color w:val="393939"/>
          <w:sz w:val="28"/>
          <w:szCs w:val="28"/>
          <w:shd w:val="clear" w:color="auto" w:fill="FFFFFF"/>
        </w:rPr>
        <w:t xml:space="preserve"> Маркович</w:t>
      </w:r>
    </w:p>
    <w:p w:rsidR="00545260" w:rsidRPr="00892745" w:rsidRDefault="00545260" w:rsidP="00545260">
      <w:pPr>
        <w:pStyle w:val="a7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92745"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 w:rsidRPr="00892745">
        <w:rPr>
          <w:rFonts w:ascii="Times New Roman" w:hAnsi="Times New Roman"/>
          <w:sz w:val="28"/>
          <w:szCs w:val="28"/>
        </w:rPr>
        <w:t>комі</w:t>
      </w:r>
      <w:proofErr w:type="gramStart"/>
      <w:r w:rsidRPr="00892745">
        <w:rPr>
          <w:rFonts w:ascii="Times New Roman" w:hAnsi="Times New Roman"/>
          <w:sz w:val="28"/>
          <w:szCs w:val="28"/>
        </w:rPr>
        <w:t>с</w:t>
      </w:r>
      <w:proofErr w:type="gramEnd"/>
      <w:r w:rsidRPr="00892745">
        <w:rPr>
          <w:rFonts w:ascii="Times New Roman" w:hAnsi="Times New Roman"/>
          <w:sz w:val="28"/>
          <w:szCs w:val="28"/>
        </w:rPr>
        <w:t>ії</w:t>
      </w:r>
      <w:proofErr w:type="spellEnd"/>
      <w:r w:rsidRPr="00892745">
        <w:rPr>
          <w:rFonts w:ascii="Times New Roman" w:hAnsi="Times New Roman"/>
          <w:sz w:val="28"/>
          <w:szCs w:val="28"/>
        </w:rPr>
        <w:t>:</w:t>
      </w:r>
      <w:r w:rsidRPr="00892745">
        <w:rPr>
          <w:rFonts w:ascii="Times New Roman" w:hAnsi="Times New Roman"/>
          <w:color w:val="393939"/>
          <w:sz w:val="28"/>
          <w:szCs w:val="28"/>
          <w:shd w:val="clear" w:color="auto" w:fill="FFFFFF"/>
        </w:rPr>
        <w:t xml:space="preserve"> </w:t>
      </w:r>
    </w:p>
    <w:p w:rsidR="00545260" w:rsidRPr="00892745" w:rsidRDefault="00545260" w:rsidP="00545260">
      <w:pPr>
        <w:pStyle w:val="a9"/>
        <w:numPr>
          <w:ilvl w:val="0"/>
          <w:numId w:val="15"/>
        </w:numPr>
        <w:tabs>
          <w:tab w:val="left" w:pos="3969"/>
        </w:tabs>
        <w:jc w:val="both"/>
        <w:rPr>
          <w:b w:val="0"/>
          <w:szCs w:val="28"/>
        </w:rPr>
      </w:pPr>
      <w:r w:rsidRPr="00892745">
        <w:rPr>
          <w:b w:val="0"/>
          <w:szCs w:val="28"/>
        </w:rPr>
        <w:t>Скорик Борис Миронович</w:t>
      </w:r>
    </w:p>
    <w:p w:rsidR="00D84446" w:rsidRPr="00892745" w:rsidRDefault="00545260" w:rsidP="00545260">
      <w:pPr>
        <w:pStyle w:val="a9"/>
        <w:numPr>
          <w:ilvl w:val="0"/>
          <w:numId w:val="15"/>
        </w:numPr>
        <w:tabs>
          <w:tab w:val="left" w:pos="3969"/>
        </w:tabs>
        <w:jc w:val="both"/>
        <w:rPr>
          <w:b w:val="0"/>
          <w:szCs w:val="28"/>
        </w:rPr>
      </w:pPr>
      <w:r w:rsidRPr="00892745">
        <w:rPr>
          <w:b w:val="0"/>
          <w:szCs w:val="28"/>
        </w:rPr>
        <w:t>Кравченко Анастасія Володимирівна</w:t>
      </w:r>
    </w:p>
    <w:p w:rsidR="00D84446" w:rsidRPr="00892745" w:rsidRDefault="00545260" w:rsidP="00545260">
      <w:pPr>
        <w:pStyle w:val="a9"/>
        <w:numPr>
          <w:ilvl w:val="0"/>
          <w:numId w:val="15"/>
        </w:numPr>
        <w:tabs>
          <w:tab w:val="left" w:pos="3969"/>
        </w:tabs>
        <w:jc w:val="both"/>
        <w:rPr>
          <w:b w:val="0"/>
          <w:szCs w:val="28"/>
        </w:rPr>
      </w:pPr>
      <w:proofErr w:type="spellStart"/>
      <w:r w:rsidRPr="00892745">
        <w:rPr>
          <w:b w:val="0"/>
          <w:szCs w:val="28"/>
        </w:rPr>
        <w:t>Очколяс</w:t>
      </w:r>
      <w:proofErr w:type="spellEnd"/>
      <w:r w:rsidRPr="00892745">
        <w:rPr>
          <w:b w:val="0"/>
          <w:szCs w:val="28"/>
        </w:rPr>
        <w:t xml:space="preserve"> Олександр Сергійович</w:t>
      </w:r>
    </w:p>
    <w:p w:rsidR="00545260" w:rsidRPr="00892745" w:rsidRDefault="00545260" w:rsidP="00545260">
      <w:pPr>
        <w:pStyle w:val="a9"/>
        <w:numPr>
          <w:ilvl w:val="0"/>
          <w:numId w:val="15"/>
        </w:numPr>
        <w:tabs>
          <w:tab w:val="left" w:pos="3969"/>
        </w:tabs>
        <w:jc w:val="both"/>
        <w:rPr>
          <w:b w:val="0"/>
          <w:szCs w:val="28"/>
        </w:rPr>
      </w:pPr>
      <w:proofErr w:type="spellStart"/>
      <w:r w:rsidRPr="00892745">
        <w:rPr>
          <w:b w:val="0"/>
          <w:szCs w:val="28"/>
        </w:rPr>
        <w:t>Аджапашвілі</w:t>
      </w:r>
      <w:proofErr w:type="spellEnd"/>
      <w:r w:rsidRPr="00892745">
        <w:rPr>
          <w:b w:val="0"/>
          <w:szCs w:val="28"/>
        </w:rPr>
        <w:t xml:space="preserve"> Лідія Миколаївна</w:t>
      </w:r>
    </w:p>
    <w:p w:rsidR="00D84446" w:rsidRPr="00892745" w:rsidRDefault="00D84446" w:rsidP="004E630B">
      <w:pPr>
        <w:pStyle w:val="a9"/>
        <w:tabs>
          <w:tab w:val="left" w:pos="3969"/>
        </w:tabs>
        <w:ind w:left="720"/>
        <w:rPr>
          <w:szCs w:val="28"/>
        </w:rPr>
      </w:pPr>
    </w:p>
    <w:p w:rsidR="003C2CE1" w:rsidRPr="00892745" w:rsidRDefault="00815359" w:rsidP="00545260">
      <w:pPr>
        <w:pStyle w:val="a9"/>
        <w:numPr>
          <w:ilvl w:val="0"/>
          <w:numId w:val="15"/>
        </w:numPr>
        <w:rPr>
          <w:color w:val="393939"/>
          <w:szCs w:val="28"/>
          <w:shd w:val="clear" w:color="auto" w:fill="FFFFFF"/>
        </w:rPr>
      </w:pPr>
      <w:r w:rsidRPr="00892745">
        <w:rPr>
          <w:color w:val="393939"/>
          <w:szCs w:val="28"/>
          <w:shd w:val="clear" w:color="auto" w:fill="FFFFFF"/>
        </w:rPr>
        <w:t>Запрошені:</w:t>
      </w:r>
    </w:p>
    <w:tbl>
      <w:tblPr>
        <w:tblStyle w:val="a8"/>
        <w:tblW w:w="9669" w:type="dxa"/>
        <w:tblLook w:val="04A0"/>
      </w:tblPr>
      <w:tblGrid>
        <w:gridCol w:w="4786"/>
        <w:gridCol w:w="4883"/>
      </w:tblGrid>
      <w:tr w:rsidR="00815359" w:rsidRPr="00892745" w:rsidTr="00CD14DD">
        <w:trPr>
          <w:trHeight w:val="256"/>
        </w:trPr>
        <w:tc>
          <w:tcPr>
            <w:tcW w:w="4786" w:type="dxa"/>
          </w:tcPr>
          <w:p w:rsidR="00815359" w:rsidRPr="00892745" w:rsidRDefault="00815359" w:rsidP="004E63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2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Гришко Сергій Миколайович</w:t>
            </w:r>
          </w:p>
        </w:tc>
        <w:tc>
          <w:tcPr>
            <w:tcW w:w="4883" w:type="dxa"/>
          </w:tcPr>
          <w:p w:rsidR="00815359" w:rsidRPr="00892745" w:rsidRDefault="00815359" w:rsidP="004E630B">
            <w:pPr>
              <w:pStyle w:val="a7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89274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голова Броварської районної ради</w:t>
            </w:r>
          </w:p>
        </w:tc>
      </w:tr>
      <w:tr w:rsidR="00815359" w:rsidRPr="00892745" w:rsidTr="00CD14DD">
        <w:trPr>
          <w:trHeight w:val="521"/>
        </w:trPr>
        <w:tc>
          <w:tcPr>
            <w:tcW w:w="4786" w:type="dxa"/>
          </w:tcPr>
          <w:p w:rsidR="00815359" w:rsidRPr="00892745" w:rsidRDefault="00815359" w:rsidP="004E63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Шульга Валентина Євгеніївна</w:t>
            </w:r>
          </w:p>
        </w:tc>
        <w:tc>
          <w:tcPr>
            <w:tcW w:w="4883" w:type="dxa"/>
          </w:tcPr>
          <w:p w:rsidR="00815359" w:rsidRPr="00892745" w:rsidRDefault="00815359" w:rsidP="004E630B">
            <w:pPr>
              <w:pStyle w:val="a7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 w:rsidRPr="00892745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заступник голови Броварської районної ради</w:t>
            </w:r>
          </w:p>
        </w:tc>
      </w:tr>
      <w:tr w:rsidR="004065C0" w:rsidRPr="00892745" w:rsidTr="00CD14DD">
        <w:trPr>
          <w:trHeight w:val="521"/>
        </w:trPr>
        <w:tc>
          <w:tcPr>
            <w:tcW w:w="4786" w:type="dxa"/>
          </w:tcPr>
          <w:p w:rsidR="004065C0" w:rsidRPr="00892745" w:rsidRDefault="004065C0" w:rsidP="004E63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Дорошенко Олексій Олександрович</w:t>
            </w:r>
          </w:p>
        </w:tc>
        <w:tc>
          <w:tcPr>
            <w:tcW w:w="4883" w:type="dxa"/>
          </w:tcPr>
          <w:p w:rsidR="004065C0" w:rsidRPr="00892745" w:rsidRDefault="004065C0" w:rsidP="004E630B">
            <w:pPr>
              <w:pStyle w:val="a7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892745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в.о</w:t>
            </w:r>
            <w:proofErr w:type="spellEnd"/>
            <w:r w:rsidRPr="00892745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. голови Броварської районної державної (військової) адміністрації</w:t>
            </w:r>
          </w:p>
        </w:tc>
      </w:tr>
      <w:tr w:rsidR="002972A3" w:rsidRPr="00892745" w:rsidTr="002972A3">
        <w:trPr>
          <w:trHeight w:val="521"/>
        </w:trPr>
        <w:tc>
          <w:tcPr>
            <w:tcW w:w="4786" w:type="dxa"/>
          </w:tcPr>
          <w:p w:rsidR="002972A3" w:rsidRPr="00892745" w:rsidRDefault="002972A3" w:rsidP="004E63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 Ольга Борисівна</w:t>
            </w:r>
          </w:p>
        </w:tc>
        <w:tc>
          <w:tcPr>
            <w:tcW w:w="4883" w:type="dxa"/>
          </w:tcPr>
          <w:p w:rsidR="002972A3" w:rsidRPr="00892745" w:rsidRDefault="002972A3" w:rsidP="004E630B">
            <w:pPr>
              <w:pStyle w:val="a7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 w:rsidRPr="00892745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заступник голови Броварської районної державної (військової) адміністрації</w:t>
            </w:r>
          </w:p>
        </w:tc>
      </w:tr>
    </w:tbl>
    <w:p w:rsidR="002972A3" w:rsidRPr="00892745" w:rsidRDefault="002972A3" w:rsidP="004E630B">
      <w:pPr>
        <w:pStyle w:val="a9"/>
        <w:rPr>
          <w:szCs w:val="28"/>
        </w:rPr>
      </w:pPr>
    </w:p>
    <w:p w:rsidR="006972B2" w:rsidRPr="00892745" w:rsidRDefault="00CC6529" w:rsidP="006972B2">
      <w:pPr>
        <w:pStyle w:val="a9"/>
        <w:rPr>
          <w:szCs w:val="28"/>
        </w:rPr>
      </w:pPr>
      <w:r w:rsidRPr="00892745">
        <w:rPr>
          <w:szCs w:val="28"/>
        </w:rPr>
        <w:t>Порядок денний</w:t>
      </w:r>
    </w:p>
    <w:p w:rsidR="006972B2" w:rsidRPr="00892745" w:rsidRDefault="006972B2" w:rsidP="006972B2">
      <w:pPr>
        <w:pStyle w:val="a9"/>
        <w:rPr>
          <w:szCs w:val="28"/>
        </w:rPr>
      </w:pPr>
    </w:p>
    <w:p w:rsidR="006972B2" w:rsidRPr="00892745" w:rsidRDefault="006972B2" w:rsidP="00CF101D">
      <w:pPr>
        <w:pStyle w:val="a9"/>
        <w:numPr>
          <w:ilvl w:val="0"/>
          <w:numId w:val="33"/>
        </w:numPr>
        <w:tabs>
          <w:tab w:val="left" w:pos="851"/>
        </w:tabs>
        <w:jc w:val="both"/>
        <w:rPr>
          <w:szCs w:val="28"/>
        </w:rPr>
      </w:pPr>
      <w:r w:rsidRPr="00892745">
        <w:rPr>
          <w:b w:val="0"/>
          <w:szCs w:val="28"/>
        </w:rPr>
        <w:t>Про обрання головуючого спільного засідання</w:t>
      </w:r>
      <w:r w:rsidR="00D63F2F" w:rsidRPr="00892745">
        <w:rPr>
          <w:b w:val="0"/>
          <w:szCs w:val="28"/>
        </w:rPr>
        <w:t xml:space="preserve"> постійних комісій.</w:t>
      </w:r>
    </w:p>
    <w:p w:rsidR="006972B2" w:rsidRPr="00892745" w:rsidRDefault="006972B2" w:rsidP="006972B2">
      <w:pPr>
        <w:pStyle w:val="a9"/>
        <w:numPr>
          <w:ilvl w:val="0"/>
          <w:numId w:val="33"/>
        </w:numPr>
        <w:tabs>
          <w:tab w:val="left" w:pos="851"/>
        </w:tabs>
        <w:jc w:val="both"/>
        <w:rPr>
          <w:szCs w:val="28"/>
        </w:rPr>
      </w:pPr>
      <w:r w:rsidRPr="00892745">
        <w:rPr>
          <w:b w:val="0"/>
          <w:szCs w:val="28"/>
        </w:rPr>
        <w:t>Про обрання секретаря спільного засідання</w:t>
      </w:r>
      <w:r w:rsidR="00D63F2F" w:rsidRPr="00892745">
        <w:rPr>
          <w:b w:val="0"/>
          <w:szCs w:val="28"/>
        </w:rPr>
        <w:t xml:space="preserve"> постійних комісій.</w:t>
      </w:r>
    </w:p>
    <w:p w:rsidR="002178F8" w:rsidRPr="00892745" w:rsidRDefault="002178F8" w:rsidP="004E630B">
      <w:pPr>
        <w:pStyle w:val="a9"/>
        <w:rPr>
          <w:szCs w:val="28"/>
        </w:rPr>
      </w:pPr>
    </w:p>
    <w:p w:rsidR="004065C0" w:rsidRPr="00892745" w:rsidRDefault="004278EB" w:rsidP="00CF101D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sz w:val="28"/>
          <w:szCs w:val="28"/>
          <w:lang w:val="uk-UA"/>
        </w:rPr>
      </w:pPr>
      <w:r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>П</w:t>
      </w:r>
      <w:r w:rsidR="004065C0"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ро </w:t>
      </w:r>
      <w:r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хід </w:t>
      </w:r>
      <w:r w:rsidR="004065C0"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виконання Програми соціально-економічного, культурного і духовного </w:t>
      </w:r>
      <w:r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>розвитку Броварського району на 2024 рік за 1</w:t>
      </w:r>
      <w:r w:rsidR="00013A7B"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</w:t>
      </w:r>
      <w:r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>квартал</w:t>
      </w:r>
      <w:r w:rsidR="002178F8"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>.</w:t>
      </w:r>
    </w:p>
    <w:p w:rsidR="0046091E" w:rsidRPr="00892745" w:rsidRDefault="005F35F8" w:rsidP="004E630B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 xml:space="preserve">Доповідає: </w:t>
      </w:r>
      <w:r w:rsidR="004065C0"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 xml:space="preserve">Дорошенко Олексій Олександрович </w:t>
      </w:r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 xml:space="preserve">- </w:t>
      </w:r>
      <w:proofErr w:type="spellStart"/>
      <w:r w:rsidR="004065C0"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в.о</w:t>
      </w:r>
      <w:proofErr w:type="spellEnd"/>
      <w:r w:rsidR="004065C0"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. голови Броварської районної державної (військової) адміністрації</w:t>
      </w:r>
      <w:r w:rsidR="002178F8"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.</w:t>
      </w:r>
    </w:p>
    <w:p w:rsidR="002178F8" w:rsidRPr="00892745" w:rsidRDefault="002178F8" w:rsidP="004E630B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sz w:val="28"/>
          <w:szCs w:val="28"/>
          <w:lang w:val="uk-UA"/>
        </w:rPr>
      </w:pPr>
    </w:p>
    <w:p w:rsidR="0067333E" w:rsidRPr="00892745" w:rsidRDefault="002178F8" w:rsidP="004E630B">
      <w:pPr>
        <w:pStyle w:val="a9"/>
        <w:jc w:val="both"/>
        <w:rPr>
          <w:b w:val="0"/>
          <w:szCs w:val="28"/>
        </w:rPr>
      </w:pPr>
      <w:r w:rsidRPr="00892745">
        <w:rPr>
          <w:b w:val="0"/>
          <w:szCs w:val="28"/>
        </w:rPr>
        <w:tab/>
      </w:r>
      <w:r w:rsidR="006972B2" w:rsidRPr="00892745">
        <w:rPr>
          <w:b w:val="0"/>
          <w:szCs w:val="28"/>
        </w:rPr>
        <w:t>4</w:t>
      </w:r>
      <w:r w:rsidR="0067333E" w:rsidRPr="00892745">
        <w:rPr>
          <w:b w:val="0"/>
          <w:szCs w:val="28"/>
        </w:rPr>
        <w:t xml:space="preserve">. </w:t>
      </w:r>
      <w:r w:rsidR="004065C0" w:rsidRPr="00892745">
        <w:rPr>
          <w:b w:val="0"/>
          <w:szCs w:val="28"/>
        </w:rPr>
        <w:t>Про хід виконання Програми організації територіальної оборони в Броварському районі на 2024-2025 роки</w:t>
      </w:r>
      <w:r w:rsidR="0067333E" w:rsidRPr="00892745">
        <w:rPr>
          <w:b w:val="0"/>
          <w:szCs w:val="28"/>
        </w:rPr>
        <w:t> </w:t>
      </w:r>
      <w:r w:rsidRPr="00892745">
        <w:rPr>
          <w:b w:val="0"/>
          <w:szCs w:val="28"/>
        </w:rPr>
        <w:t>.</w:t>
      </w:r>
    </w:p>
    <w:p w:rsidR="0046091E" w:rsidRPr="00892745" w:rsidRDefault="004065C0" w:rsidP="004E630B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 xml:space="preserve">Доповідає: Дорошенко Олексій Олександрович - </w:t>
      </w:r>
      <w:proofErr w:type="spellStart"/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в.о</w:t>
      </w:r>
      <w:proofErr w:type="spellEnd"/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. голови Броварської районної державної (військової) адміністрації</w:t>
      </w:r>
      <w:r w:rsidR="002178F8"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.</w:t>
      </w:r>
    </w:p>
    <w:p w:rsidR="004774B3" w:rsidRPr="00892745" w:rsidRDefault="004774B3" w:rsidP="004E630B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</w:p>
    <w:p w:rsidR="004774B3" w:rsidRPr="00892745" w:rsidRDefault="004774B3" w:rsidP="004774B3">
      <w:pPr>
        <w:pStyle w:val="a7"/>
        <w:numPr>
          <w:ilvl w:val="0"/>
          <w:numId w:val="36"/>
        </w:numPr>
        <w:spacing w:after="0" w:line="240" w:lineRule="auto"/>
        <w:ind w:left="0" w:firstLine="568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  <w:r w:rsidRPr="00892745">
        <w:rPr>
          <w:rFonts w:ascii="Times New Roman" w:hAnsi="Times New Roman"/>
          <w:sz w:val="28"/>
          <w:szCs w:val="28"/>
          <w:lang w:val="uk-UA"/>
        </w:rPr>
        <w:t xml:space="preserve">Про хід виконання районною державною адміністрацією повноважень, делегованих районною радою, з питань затвердження маршрутів і графіків руху місцевого пасажирського транспорту незалежно </w:t>
      </w:r>
      <w:r w:rsidRPr="00892745">
        <w:rPr>
          <w:rFonts w:ascii="Times New Roman" w:hAnsi="Times New Roman"/>
          <w:sz w:val="28"/>
          <w:szCs w:val="28"/>
          <w:lang w:val="uk-UA"/>
        </w:rPr>
        <w:lastRenderedPageBreak/>
        <w:t>від форм власності, узгодження цих питань стосовно транзитного пасажирського транспорту</w:t>
      </w:r>
    </w:p>
    <w:p w:rsidR="004774B3" w:rsidRPr="00892745" w:rsidRDefault="004774B3" w:rsidP="004774B3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 xml:space="preserve">Доповідає: Дорошенко Олексій Олександрович - </w:t>
      </w:r>
      <w:proofErr w:type="spellStart"/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в.о</w:t>
      </w:r>
      <w:proofErr w:type="spellEnd"/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. голови Броварської районної державної (військової) адміністрації.</w:t>
      </w:r>
    </w:p>
    <w:p w:rsidR="004774B3" w:rsidRPr="00892745" w:rsidRDefault="004774B3" w:rsidP="004774B3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</w:p>
    <w:p w:rsidR="00545260" w:rsidRPr="00892745" w:rsidRDefault="00545260" w:rsidP="00545260">
      <w:pPr>
        <w:pStyle w:val="a7"/>
        <w:numPr>
          <w:ilvl w:val="0"/>
          <w:numId w:val="36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9274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92745">
        <w:rPr>
          <w:rFonts w:ascii="Times New Roman" w:hAnsi="Times New Roman"/>
          <w:sz w:val="28"/>
          <w:szCs w:val="28"/>
        </w:rPr>
        <w:t>хід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74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 районною державною </w:t>
      </w:r>
      <w:proofErr w:type="spellStart"/>
      <w:r w:rsidRPr="00892745">
        <w:rPr>
          <w:rFonts w:ascii="Times New Roman" w:hAnsi="Times New Roman"/>
          <w:sz w:val="28"/>
          <w:szCs w:val="28"/>
        </w:rPr>
        <w:t>адміністрацією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745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2745">
        <w:rPr>
          <w:rFonts w:ascii="Times New Roman" w:hAnsi="Times New Roman"/>
          <w:sz w:val="28"/>
          <w:szCs w:val="28"/>
        </w:rPr>
        <w:t>делегованих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 районною радою, </w:t>
      </w:r>
      <w:proofErr w:type="spellStart"/>
      <w:r w:rsidRPr="00892745">
        <w:rPr>
          <w:rFonts w:ascii="Times New Roman" w:hAnsi="Times New Roman"/>
          <w:sz w:val="28"/>
          <w:szCs w:val="28"/>
        </w:rPr>
        <w:t>з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745">
        <w:rPr>
          <w:rFonts w:ascii="Times New Roman" w:hAnsi="Times New Roman"/>
          <w:sz w:val="28"/>
          <w:szCs w:val="28"/>
        </w:rPr>
        <w:t>питань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745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 в порядку, </w:t>
      </w:r>
      <w:proofErr w:type="spellStart"/>
      <w:r w:rsidRPr="00892745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 законом, </w:t>
      </w:r>
      <w:proofErr w:type="spellStart"/>
      <w:proofErr w:type="gramStart"/>
      <w:r w:rsidRPr="00892745">
        <w:rPr>
          <w:rFonts w:ascii="Times New Roman" w:hAnsi="Times New Roman"/>
          <w:sz w:val="28"/>
          <w:szCs w:val="28"/>
        </w:rPr>
        <w:t>п</w:t>
      </w:r>
      <w:proofErr w:type="gramEnd"/>
      <w:r w:rsidRPr="00892745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2745">
        <w:rPr>
          <w:rFonts w:ascii="Times New Roman" w:hAnsi="Times New Roman"/>
          <w:sz w:val="28"/>
          <w:szCs w:val="28"/>
        </w:rPr>
        <w:t>установ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92745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2745">
        <w:rPr>
          <w:rFonts w:ascii="Times New Roman" w:hAnsi="Times New Roman"/>
          <w:sz w:val="28"/>
          <w:szCs w:val="28"/>
        </w:rPr>
        <w:t>які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 не належать до </w:t>
      </w:r>
      <w:proofErr w:type="spellStart"/>
      <w:r w:rsidRPr="00892745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745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892745">
        <w:rPr>
          <w:rFonts w:ascii="Times New Roman" w:hAnsi="Times New Roman"/>
          <w:sz w:val="28"/>
          <w:szCs w:val="28"/>
        </w:rPr>
        <w:t>участі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92745">
        <w:rPr>
          <w:rFonts w:ascii="Times New Roman" w:hAnsi="Times New Roman"/>
          <w:sz w:val="28"/>
          <w:szCs w:val="28"/>
        </w:rPr>
        <w:t>обслуговуванні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745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745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74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2745">
        <w:rPr>
          <w:rFonts w:ascii="Times New Roman" w:hAnsi="Times New Roman"/>
          <w:sz w:val="28"/>
          <w:szCs w:val="28"/>
        </w:rPr>
        <w:t>координація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745">
        <w:rPr>
          <w:rFonts w:ascii="Times New Roman" w:hAnsi="Times New Roman"/>
          <w:sz w:val="28"/>
          <w:szCs w:val="28"/>
        </w:rPr>
        <w:t>цієї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745">
        <w:rPr>
          <w:rFonts w:ascii="Times New Roman" w:hAnsi="Times New Roman"/>
          <w:sz w:val="28"/>
          <w:szCs w:val="28"/>
        </w:rPr>
        <w:t>роботи</w:t>
      </w:r>
      <w:proofErr w:type="spellEnd"/>
      <w:r w:rsidRPr="00892745">
        <w:rPr>
          <w:rFonts w:ascii="Times New Roman" w:hAnsi="Times New Roman"/>
          <w:sz w:val="28"/>
          <w:szCs w:val="28"/>
        </w:rPr>
        <w:t xml:space="preserve">. </w:t>
      </w:r>
    </w:p>
    <w:p w:rsidR="00545260" w:rsidRPr="00892745" w:rsidRDefault="00545260" w:rsidP="00545260">
      <w:pPr>
        <w:pStyle w:val="a7"/>
        <w:spacing w:after="0" w:line="240" w:lineRule="auto"/>
        <w:ind w:left="0" w:firstLine="568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 xml:space="preserve">Доповідає: Дорошенко Олексій Олександрович - </w:t>
      </w:r>
      <w:proofErr w:type="spellStart"/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в.о</w:t>
      </w:r>
      <w:proofErr w:type="spellEnd"/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. голови Броварської районної державної (військової) адміністрації.</w:t>
      </w:r>
    </w:p>
    <w:p w:rsidR="004E630B" w:rsidRPr="00892745" w:rsidRDefault="004E630B" w:rsidP="004E630B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</w:p>
    <w:p w:rsidR="00B66388" w:rsidRPr="00892745" w:rsidRDefault="00B66388" w:rsidP="00CF101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892745">
        <w:rPr>
          <w:rFonts w:ascii="Times New Roman" w:eastAsia="Times New Roman" w:hAnsi="Times New Roman"/>
          <w:sz w:val="28"/>
          <w:szCs w:val="28"/>
          <w:lang w:val="uk-UA"/>
        </w:rPr>
        <w:t>Про хід виконання районною державною адміністрацією повноважень, делегованих районною радою, з питань сприяння відродженню осередків традиційної народної творчості, національно-культурних традицій населення, роботі творчих спілок національно-культурних товариств, асоціацій, інших громадських та неприбуткових організацій, які діють у сфері культури.</w:t>
      </w:r>
    </w:p>
    <w:p w:rsidR="00B66388" w:rsidRPr="00892745" w:rsidRDefault="00B66388" w:rsidP="004E630B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Доповідає: Юрченко Ольга Борисівна - заступник голови Броварської районної державної (військової) адміністрації.</w:t>
      </w:r>
    </w:p>
    <w:p w:rsidR="004E630B" w:rsidRPr="00892745" w:rsidRDefault="004E630B" w:rsidP="004E630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B66388" w:rsidRPr="00892745" w:rsidRDefault="00B66388" w:rsidP="00CF101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74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892745">
        <w:rPr>
          <w:rFonts w:ascii="Times New Roman" w:eastAsia="Times New Roman" w:hAnsi="Times New Roman" w:cs="Times New Roman"/>
          <w:sz w:val="28"/>
          <w:szCs w:val="28"/>
        </w:rPr>
        <w:t>хід</w:t>
      </w:r>
      <w:proofErr w:type="spellEnd"/>
      <w:r w:rsidRPr="00892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2745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892745">
        <w:rPr>
          <w:rFonts w:ascii="Times New Roman" w:eastAsia="Times New Roman" w:hAnsi="Times New Roman" w:cs="Times New Roman"/>
          <w:sz w:val="28"/>
          <w:szCs w:val="28"/>
        </w:rPr>
        <w:t xml:space="preserve"> районною державною </w:t>
      </w:r>
      <w:proofErr w:type="spellStart"/>
      <w:r w:rsidRPr="00892745">
        <w:rPr>
          <w:rFonts w:ascii="Times New Roman" w:eastAsia="Times New Roman" w:hAnsi="Times New Roman" w:cs="Times New Roman"/>
          <w:sz w:val="28"/>
          <w:szCs w:val="28"/>
        </w:rPr>
        <w:t>адміністрацією</w:t>
      </w:r>
      <w:proofErr w:type="spellEnd"/>
      <w:r w:rsidRPr="00892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2745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8927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2745">
        <w:rPr>
          <w:rFonts w:ascii="Times New Roman" w:eastAsia="Times New Roman" w:hAnsi="Times New Roman" w:cs="Times New Roman"/>
          <w:sz w:val="28"/>
          <w:szCs w:val="28"/>
        </w:rPr>
        <w:t>делегованих</w:t>
      </w:r>
      <w:proofErr w:type="spellEnd"/>
      <w:r w:rsidRPr="00892745">
        <w:rPr>
          <w:rFonts w:ascii="Times New Roman" w:eastAsia="Times New Roman" w:hAnsi="Times New Roman" w:cs="Times New Roman"/>
          <w:sz w:val="28"/>
          <w:szCs w:val="28"/>
        </w:rPr>
        <w:t xml:space="preserve"> районною радою, </w:t>
      </w:r>
      <w:proofErr w:type="spellStart"/>
      <w:r w:rsidRPr="00892745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892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2745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892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2745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89274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892745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892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274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892745">
        <w:rPr>
          <w:rFonts w:ascii="Times New Roman" w:eastAsia="Times New Roman" w:hAnsi="Times New Roman" w:cs="Times New Roman"/>
          <w:sz w:val="28"/>
          <w:szCs w:val="28"/>
        </w:rPr>
        <w:t xml:space="preserve"> науки, </w:t>
      </w:r>
      <w:proofErr w:type="spellStart"/>
      <w:r w:rsidRPr="00892745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Pr="00892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2745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892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274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8927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388" w:rsidRPr="00892745" w:rsidRDefault="00B66388" w:rsidP="004E630B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Доповідає: Юрченко Ольга Борисівна - заступник голови Броварської районної державної (військової) адміністрації.</w:t>
      </w:r>
    </w:p>
    <w:p w:rsidR="004E630B" w:rsidRPr="00892745" w:rsidRDefault="004E630B" w:rsidP="004E630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B66388" w:rsidRPr="00892745" w:rsidRDefault="00B66388" w:rsidP="00CF101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745">
        <w:rPr>
          <w:rFonts w:ascii="Times New Roman" w:eastAsia="Times New Roman" w:hAnsi="Times New Roman" w:cs="Times New Roman"/>
          <w:sz w:val="28"/>
          <w:szCs w:val="28"/>
          <w:lang w:val="uk-UA"/>
        </w:rPr>
        <w:t>Про хід виконання районною державною адміністрацією повноважень, делегованих районною радою, з питань організації охорони, реставрації, використання пам'яток історії та культури, архітектури і містобудування, палацово-паркових, паркових та садибних комплексів, природних заповідників місцевого значення.</w:t>
      </w:r>
    </w:p>
    <w:p w:rsidR="00B66388" w:rsidRPr="00892745" w:rsidRDefault="00B66388" w:rsidP="004E630B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 xml:space="preserve">Доповідає: Юрченко Ольга Борисівна - </w:t>
      </w:r>
      <w:r w:rsidR="004278EB"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за</w:t>
      </w:r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ступник голови Броварської районної державної (військової) адміністрації.</w:t>
      </w:r>
    </w:p>
    <w:p w:rsidR="004E630B" w:rsidRPr="00892745" w:rsidRDefault="004E630B" w:rsidP="004E630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B66388" w:rsidRPr="00892745" w:rsidRDefault="00B66388" w:rsidP="00CF101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745">
        <w:rPr>
          <w:rFonts w:ascii="Times New Roman" w:eastAsia="Times New Roman" w:hAnsi="Times New Roman" w:cs="Times New Roman"/>
          <w:sz w:val="28"/>
          <w:szCs w:val="28"/>
          <w:lang w:val="uk-UA"/>
        </w:rPr>
        <w:t>Про хід виконання районною державною адміністрацією повноважень, делегованих районною радою, з питань сприяння розвитку молодіжної інфраструктури, молодіжних центрів, інших суб’єктів молодіжної роботи.</w:t>
      </w:r>
    </w:p>
    <w:p w:rsidR="00B66388" w:rsidRPr="00892745" w:rsidRDefault="00B66388" w:rsidP="004E630B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 xml:space="preserve">Доповідає: Юрченко Ольга Борисівна - </w:t>
      </w:r>
      <w:r w:rsidR="004278EB"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за</w:t>
      </w:r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ступник голови Броварської районної державної (військової) адміністрації.</w:t>
      </w:r>
    </w:p>
    <w:p w:rsidR="004E630B" w:rsidRPr="00892745" w:rsidRDefault="004E630B" w:rsidP="004E630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624725" w:rsidRPr="00892745" w:rsidRDefault="004306E6" w:rsidP="00CF101D">
      <w:pPr>
        <w:pStyle w:val="a7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393939"/>
          <w:sz w:val="28"/>
          <w:szCs w:val="28"/>
          <w:lang w:val="uk-UA"/>
        </w:rPr>
      </w:pPr>
      <w:r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Про затвердження списку присяжних </w:t>
      </w:r>
      <w:proofErr w:type="spellStart"/>
      <w:r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>Баришівського</w:t>
      </w:r>
      <w:proofErr w:type="spellEnd"/>
      <w:r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районного суду Київської області</w:t>
      </w:r>
      <w:r w:rsidR="00624725" w:rsidRPr="00892745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2178F8" w:rsidRPr="00892745" w:rsidRDefault="00CD14DD" w:rsidP="004E630B">
      <w:pPr>
        <w:pStyle w:val="a7"/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  <w:lang w:val="uk-UA"/>
        </w:rPr>
      </w:pPr>
      <w:r w:rsidRPr="00892745">
        <w:rPr>
          <w:rFonts w:ascii="Times New Roman" w:eastAsiaTheme="minorHAnsi" w:hAnsi="Times New Roman"/>
          <w:i/>
          <w:sz w:val="28"/>
          <w:szCs w:val="28"/>
          <w:lang w:val="uk-UA"/>
        </w:rPr>
        <w:tab/>
      </w:r>
      <w:r w:rsidR="00624725" w:rsidRPr="00892745">
        <w:rPr>
          <w:rFonts w:ascii="Times New Roman" w:eastAsiaTheme="minorHAnsi" w:hAnsi="Times New Roman"/>
          <w:i/>
          <w:sz w:val="28"/>
          <w:szCs w:val="28"/>
          <w:lang w:val="uk-UA"/>
        </w:rPr>
        <w:t xml:space="preserve">Доповідає: </w:t>
      </w:r>
      <w:r w:rsidR="004306E6" w:rsidRPr="00892745">
        <w:rPr>
          <w:rFonts w:ascii="Times New Roman" w:eastAsiaTheme="minorHAnsi" w:hAnsi="Times New Roman"/>
          <w:i/>
          <w:sz w:val="28"/>
          <w:szCs w:val="28"/>
          <w:lang w:val="uk-UA"/>
        </w:rPr>
        <w:t>Шульга Валентина Євгеніївна – заступник голови Броварської районної ради</w:t>
      </w:r>
      <w:r w:rsidR="0067333E" w:rsidRPr="00892745">
        <w:rPr>
          <w:rFonts w:ascii="Times New Roman" w:eastAsiaTheme="minorHAnsi" w:hAnsi="Times New Roman"/>
          <w:i/>
          <w:sz w:val="28"/>
          <w:szCs w:val="28"/>
          <w:lang w:val="uk-UA"/>
        </w:rPr>
        <w:t>.</w:t>
      </w:r>
    </w:p>
    <w:p w:rsidR="004E630B" w:rsidRPr="00892745" w:rsidRDefault="004E630B" w:rsidP="004E630B">
      <w:pPr>
        <w:pStyle w:val="a7"/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  <w:lang w:val="uk-UA"/>
        </w:rPr>
      </w:pPr>
    </w:p>
    <w:p w:rsidR="004306E6" w:rsidRPr="00892745" w:rsidRDefault="004306E6" w:rsidP="00CF101D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Про затвердження списку присяжних </w:t>
      </w:r>
      <w:proofErr w:type="spellStart"/>
      <w:r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>Згурівського</w:t>
      </w:r>
      <w:proofErr w:type="spellEnd"/>
      <w:r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районного суду Київської області</w:t>
      </w:r>
      <w:r w:rsidR="007B416B"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>.</w:t>
      </w:r>
    </w:p>
    <w:p w:rsidR="002178F8" w:rsidRPr="00892745" w:rsidRDefault="00CD14DD" w:rsidP="004E630B">
      <w:pPr>
        <w:pStyle w:val="a7"/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  <w:lang w:val="uk-UA"/>
        </w:rPr>
      </w:pPr>
      <w:r w:rsidRPr="00892745">
        <w:rPr>
          <w:rFonts w:ascii="Times New Roman" w:eastAsiaTheme="minorHAnsi" w:hAnsi="Times New Roman"/>
          <w:i/>
          <w:sz w:val="28"/>
          <w:szCs w:val="28"/>
          <w:lang w:val="uk-UA"/>
        </w:rPr>
        <w:tab/>
      </w:r>
      <w:r w:rsidR="001F0745" w:rsidRPr="00892745">
        <w:rPr>
          <w:rFonts w:ascii="Times New Roman" w:eastAsiaTheme="minorHAnsi" w:hAnsi="Times New Roman"/>
          <w:i/>
          <w:sz w:val="28"/>
          <w:szCs w:val="28"/>
          <w:lang w:val="uk-UA"/>
        </w:rPr>
        <w:t>Доповідає: Шульга Валентина Євгеніївна – заступник голови Броварської районної ради.</w:t>
      </w:r>
    </w:p>
    <w:p w:rsidR="004E630B" w:rsidRPr="00892745" w:rsidRDefault="004E630B" w:rsidP="004E630B">
      <w:pPr>
        <w:pStyle w:val="a7"/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  <w:lang w:val="uk-UA"/>
        </w:rPr>
      </w:pPr>
    </w:p>
    <w:p w:rsidR="0067333E" w:rsidRPr="00892745" w:rsidRDefault="004306E6" w:rsidP="00CF101D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Про внесення змін до рішення сесії районної ради від 15 грудня 2022 року №  280-24-VІІІ «Про затвердження списку присяжних </w:t>
      </w:r>
      <w:r w:rsidRPr="00892745">
        <w:rPr>
          <w:rFonts w:ascii="Times New Roman" w:eastAsiaTheme="minorHAnsi" w:hAnsi="Times New Roman"/>
          <w:sz w:val="28"/>
          <w:szCs w:val="28"/>
          <w:lang w:val="uk-UA"/>
        </w:rPr>
        <w:t xml:space="preserve">Броварського </w:t>
      </w:r>
      <w:proofErr w:type="spellStart"/>
      <w:r w:rsidRPr="00892745">
        <w:rPr>
          <w:rFonts w:ascii="Times New Roman" w:eastAsiaTheme="minorHAnsi" w:hAnsi="Times New Roman"/>
          <w:sz w:val="28"/>
          <w:szCs w:val="28"/>
          <w:lang w:val="uk-UA"/>
        </w:rPr>
        <w:t>міськрайонного</w:t>
      </w:r>
      <w:proofErr w:type="spellEnd"/>
      <w:r w:rsidRPr="00892745">
        <w:rPr>
          <w:rFonts w:ascii="Times New Roman" w:eastAsiaTheme="minorHAnsi" w:hAnsi="Times New Roman"/>
          <w:sz w:val="28"/>
          <w:szCs w:val="28"/>
          <w:lang w:val="uk-UA"/>
        </w:rPr>
        <w:t xml:space="preserve"> суду Київської області</w:t>
      </w:r>
      <w:r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>»</w:t>
      </w:r>
      <w:r w:rsidR="002178F8"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>.</w:t>
      </w:r>
    </w:p>
    <w:p w:rsidR="0067333E" w:rsidRPr="00892745" w:rsidRDefault="0067333E" w:rsidP="002C079D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Доповідає: Шульга Валентина Євгеніївна – заступник голови Броварської районної ради.</w:t>
      </w:r>
    </w:p>
    <w:p w:rsidR="004E630B" w:rsidRPr="00892745" w:rsidRDefault="004E630B" w:rsidP="004E630B">
      <w:pPr>
        <w:pStyle w:val="a7"/>
        <w:spacing w:after="0" w:line="240" w:lineRule="auto"/>
        <w:ind w:left="0" w:firstLine="709"/>
        <w:jc w:val="both"/>
        <w:rPr>
          <w:rFonts w:ascii="Times New Roman" w:eastAsiaTheme="minorHAnsi" w:hAnsi="Times New Roman"/>
          <w:i/>
          <w:sz w:val="28"/>
          <w:szCs w:val="28"/>
          <w:lang w:val="uk-UA"/>
        </w:rPr>
      </w:pPr>
    </w:p>
    <w:p w:rsidR="00B66388" w:rsidRPr="00892745" w:rsidRDefault="00B66388" w:rsidP="00CF101D">
      <w:pPr>
        <w:pStyle w:val="a7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892745">
        <w:rPr>
          <w:rFonts w:ascii="Times New Roman" w:eastAsiaTheme="minorHAnsi" w:hAnsi="Times New Roman"/>
          <w:bCs/>
          <w:sz w:val="28"/>
          <w:szCs w:val="28"/>
          <w:lang w:val="uk-UA"/>
        </w:rPr>
        <w:t>Про внесення змін до Положення про постійні комісії Броварської районної ради Київської області VIІI скликання.</w:t>
      </w:r>
    </w:p>
    <w:p w:rsidR="004E630B" w:rsidRPr="00892745" w:rsidRDefault="00B66388" w:rsidP="00A569F5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8"/>
          <w:szCs w:val="28"/>
          <w:lang w:val="uk-UA"/>
        </w:rPr>
      </w:pPr>
      <w:r w:rsidRPr="00892745">
        <w:rPr>
          <w:rFonts w:ascii="Times New Roman" w:eastAsiaTheme="minorHAnsi" w:hAnsi="Times New Roman"/>
          <w:bCs/>
          <w:i/>
          <w:sz w:val="28"/>
          <w:szCs w:val="28"/>
          <w:lang w:val="uk-UA"/>
        </w:rPr>
        <w:t>Доповідає: Шульга Валентина Євгеніївна – заступник голови Броварської районної ради.</w:t>
      </w:r>
    </w:p>
    <w:p w:rsidR="00A569F5" w:rsidRPr="00892745" w:rsidRDefault="00A569F5" w:rsidP="004E630B">
      <w:pPr>
        <w:pStyle w:val="a7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2C2B47" w:rsidRPr="00892745" w:rsidRDefault="00B66388" w:rsidP="004E630B">
      <w:pPr>
        <w:pStyle w:val="a7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892745">
        <w:rPr>
          <w:rFonts w:ascii="Times New Roman" w:eastAsiaTheme="minorHAnsi" w:hAnsi="Times New Roman"/>
          <w:sz w:val="28"/>
          <w:szCs w:val="28"/>
          <w:lang w:val="uk-UA"/>
        </w:rPr>
        <w:t>1</w:t>
      </w:r>
      <w:r w:rsidR="004774B3" w:rsidRPr="00892745">
        <w:rPr>
          <w:rFonts w:ascii="Times New Roman" w:eastAsiaTheme="minorHAnsi" w:hAnsi="Times New Roman"/>
          <w:sz w:val="28"/>
          <w:szCs w:val="28"/>
          <w:lang w:val="uk-UA"/>
        </w:rPr>
        <w:t>5</w:t>
      </w:r>
      <w:r w:rsidR="00815359" w:rsidRPr="00892745">
        <w:rPr>
          <w:rFonts w:ascii="Times New Roman" w:eastAsiaTheme="minorHAnsi" w:hAnsi="Times New Roman"/>
          <w:sz w:val="28"/>
          <w:szCs w:val="28"/>
          <w:lang w:val="uk-UA"/>
        </w:rPr>
        <w:t>. Різне.</w:t>
      </w:r>
    </w:p>
    <w:sectPr w:rsidR="002C2B47" w:rsidRPr="00892745" w:rsidSect="004774B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E19"/>
    <w:multiLevelType w:val="hybridMultilevel"/>
    <w:tmpl w:val="B20C26BE"/>
    <w:lvl w:ilvl="0" w:tplc="83A26846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91675"/>
    <w:multiLevelType w:val="hybridMultilevel"/>
    <w:tmpl w:val="788ABDB4"/>
    <w:lvl w:ilvl="0" w:tplc="23D2A55E">
      <w:start w:val="4"/>
      <w:numFmt w:val="decimal"/>
      <w:lvlText w:val="%1."/>
      <w:lvlJc w:val="left"/>
      <w:pPr>
        <w:ind w:left="19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68" w:hanging="360"/>
      </w:pPr>
    </w:lvl>
    <w:lvl w:ilvl="2" w:tplc="0419001B" w:tentative="1">
      <w:start w:val="1"/>
      <w:numFmt w:val="lowerRoman"/>
      <w:lvlText w:val="%3."/>
      <w:lvlJc w:val="right"/>
      <w:pPr>
        <w:ind w:left="3388" w:hanging="180"/>
      </w:pPr>
    </w:lvl>
    <w:lvl w:ilvl="3" w:tplc="0419000F" w:tentative="1">
      <w:start w:val="1"/>
      <w:numFmt w:val="decimal"/>
      <w:lvlText w:val="%4."/>
      <w:lvlJc w:val="left"/>
      <w:pPr>
        <w:ind w:left="4108" w:hanging="360"/>
      </w:pPr>
    </w:lvl>
    <w:lvl w:ilvl="4" w:tplc="04190019" w:tentative="1">
      <w:start w:val="1"/>
      <w:numFmt w:val="lowerLetter"/>
      <w:lvlText w:val="%5."/>
      <w:lvlJc w:val="left"/>
      <w:pPr>
        <w:ind w:left="4828" w:hanging="360"/>
      </w:pPr>
    </w:lvl>
    <w:lvl w:ilvl="5" w:tplc="0419001B" w:tentative="1">
      <w:start w:val="1"/>
      <w:numFmt w:val="lowerRoman"/>
      <w:lvlText w:val="%6."/>
      <w:lvlJc w:val="right"/>
      <w:pPr>
        <w:ind w:left="5548" w:hanging="180"/>
      </w:pPr>
    </w:lvl>
    <w:lvl w:ilvl="6" w:tplc="0419000F" w:tentative="1">
      <w:start w:val="1"/>
      <w:numFmt w:val="decimal"/>
      <w:lvlText w:val="%7."/>
      <w:lvlJc w:val="left"/>
      <w:pPr>
        <w:ind w:left="6268" w:hanging="360"/>
      </w:pPr>
    </w:lvl>
    <w:lvl w:ilvl="7" w:tplc="04190019" w:tentative="1">
      <w:start w:val="1"/>
      <w:numFmt w:val="lowerLetter"/>
      <w:lvlText w:val="%8."/>
      <w:lvlJc w:val="left"/>
      <w:pPr>
        <w:ind w:left="6988" w:hanging="360"/>
      </w:pPr>
    </w:lvl>
    <w:lvl w:ilvl="8" w:tplc="041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">
    <w:nsid w:val="097A36E9"/>
    <w:multiLevelType w:val="hybridMultilevel"/>
    <w:tmpl w:val="E94CC64A"/>
    <w:lvl w:ilvl="0" w:tplc="D37E09B8">
      <w:start w:val="15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18731C"/>
    <w:multiLevelType w:val="hybridMultilevel"/>
    <w:tmpl w:val="B9603302"/>
    <w:lvl w:ilvl="0" w:tplc="638426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D510301"/>
    <w:multiLevelType w:val="hybridMultilevel"/>
    <w:tmpl w:val="CF9C091E"/>
    <w:lvl w:ilvl="0" w:tplc="971CB1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22F6"/>
    <w:multiLevelType w:val="hybridMultilevel"/>
    <w:tmpl w:val="3F4224BA"/>
    <w:lvl w:ilvl="0" w:tplc="C076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AD0105"/>
    <w:multiLevelType w:val="hybridMultilevel"/>
    <w:tmpl w:val="7D128188"/>
    <w:lvl w:ilvl="0" w:tplc="76CCFD7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27D69E5"/>
    <w:multiLevelType w:val="hybridMultilevel"/>
    <w:tmpl w:val="F5F8D424"/>
    <w:lvl w:ilvl="0" w:tplc="5C849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C2803"/>
    <w:multiLevelType w:val="hybridMultilevel"/>
    <w:tmpl w:val="BB02D7FA"/>
    <w:lvl w:ilvl="0" w:tplc="919EC554">
      <w:start w:val="2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39393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4828B3"/>
    <w:multiLevelType w:val="hybridMultilevel"/>
    <w:tmpl w:val="3A924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7627F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6527499"/>
    <w:multiLevelType w:val="hybridMultilevel"/>
    <w:tmpl w:val="FCA01650"/>
    <w:lvl w:ilvl="0" w:tplc="37F62440">
      <w:start w:val="5"/>
      <w:numFmt w:val="decimal"/>
      <w:lvlText w:val="%1."/>
      <w:lvlJc w:val="left"/>
      <w:pPr>
        <w:ind w:left="927" w:hanging="360"/>
      </w:pPr>
      <w:rPr>
        <w:rFonts w:eastAsiaTheme="minorEastAsia" w:cs="Times New Roman" w:hint="default"/>
        <w:b w:val="0"/>
        <w:color w:val="39393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D179C3"/>
    <w:multiLevelType w:val="hybridMultilevel"/>
    <w:tmpl w:val="9B14F736"/>
    <w:lvl w:ilvl="0" w:tplc="B06A53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52093"/>
    <w:multiLevelType w:val="hybridMultilevel"/>
    <w:tmpl w:val="F7F4F4B4"/>
    <w:lvl w:ilvl="0" w:tplc="5FDAB93E">
      <w:start w:val="3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B79D9"/>
    <w:multiLevelType w:val="hybridMultilevel"/>
    <w:tmpl w:val="7FD23BD8"/>
    <w:lvl w:ilvl="0" w:tplc="072EC17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9B09B3"/>
    <w:multiLevelType w:val="hybridMultilevel"/>
    <w:tmpl w:val="D646C1FA"/>
    <w:lvl w:ilvl="0" w:tplc="1B608CA4">
      <w:start w:val="5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BD131B0"/>
    <w:multiLevelType w:val="hybridMultilevel"/>
    <w:tmpl w:val="BF20D5AE"/>
    <w:lvl w:ilvl="0" w:tplc="7BDAE2EA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C880902"/>
    <w:multiLevelType w:val="hybridMultilevel"/>
    <w:tmpl w:val="257EC394"/>
    <w:lvl w:ilvl="0" w:tplc="0AD050C0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FD3AEB"/>
    <w:multiLevelType w:val="hybridMultilevel"/>
    <w:tmpl w:val="1754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55197"/>
    <w:multiLevelType w:val="hybridMultilevel"/>
    <w:tmpl w:val="106C7F96"/>
    <w:lvl w:ilvl="0" w:tplc="7A4402F0">
      <w:start w:val="1"/>
      <w:numFmt w:val="decimal"/>
      <w:lvlText w:val="%1."/>
      <w:lvlJc w:val="left"/>
      <w:pPr>
        <w:ind w:left="1125" w:hanging="360"/>
      </w:pPr>
      <w:rPr>
        <w:rFonts w:ascii="Arial" w:hAnsi="Arial" w:cs="Arial" w:hint="default"/>
        <w:b/>
        <w:color w:val="393939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36EB1485"/>
    <w:multiLevelType w:val="hybridMultilevel"/>
    <w:tmpl w:val="00C4B4D0"/>
    <w:lvl w:ilvl="0" w:tplc="0FFCA3C4">
      <w:start w:val="1"/>
      <w:numFmt w:val="decimal"/>
      <w:lvlText w:val="%1."/>
      <w:lvlJc w:val="left"/>
      <w:pPr>
        <w:ind w:left="1452" w:hanging="88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7A0527"/>
    <w:multiLevelType w:val="hybridMultilevel"/>
    <w:tmpl w:val="F5BA712E"/>
    <w:lvl w:ilvl="0" w:tplc="5BF6627E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78640D9"/>
    <w:multiLevelType w:val="hybridMultilevel"/>
    <w:tmpl w:val="3D7C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93BDE"/>
    <w:multiLevelType w:val="hybridMultilevel"/>
    <w:tmpl w:val="47E8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275D3"/>
    <w:multiLevelType w:val="hybridMultilevel"/>
    <w:tmpl w:val="2AE8607E"/>
    <w:lvl w:ilvl="0" w:tplc="704C94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434E6C"/>
    <w:multiLevelType w:val="hybridMultilevel"/>
    <w:tmpl w:val="D40AFC04"/>
    <w:lvl w:ilvl="0" w:tplc="AC664D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C8540C6"/>
    <w:multiLevelType w:val="hybridMultilevel"/>
    <w:tmpl w:val="5088EC26"/>
    <w:lvl w:ilvl="0" w:tplc="625240A4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55BC60E8"/>
    <w:multiLevelType w:val="hybridMultilevel"/>
    <w:tmpl w:val="A9A468D8"/>
    <w:lvl w:ilvl="0" w:tplc="483A30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5814391B"/>
    <w:multiLevelType w:val="hybridMultilevel"/>
    <w:tmpl w:val="A9A468D8"/>
    <w:lvl w:ilvl="0" w:tplc="483A300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5A832150"/>
    <w:multiLevelType w:val="hybridMultilevel"/>
    <w:tmpl w:val="66BCA0A2"/>
    <w:lvl w:ilvl="0" w:tplc="026EA9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052EF"/>
    <w:multiLevelType w:val="hybridMultilevel"/>
    <w:tmpl w:val="C22EE6D2"/>
    <w:lvl w:ilvl="0" w:tplc="423C629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381143D"/>
    <w:multiLevelType w:val="hybridMultilevel"/>
    <w:tmpl w:val="E92AAE28"/>
    <w:lvl w:ilvl="0" w:tplc="DFAA00A4">
      <w:start w:val="3"/>
      <w:numFmt w:val="decimal"/>
      <w:lvlText w:val="%1."/>
      <w:lvlJc w:val="left"/>
      <w:pPr>
        <w:ind w:left="927" w:hanging="360"/>
      </w:pPr>
      <w:rPr>
        <w:rFonts w:eastAsiaTheme="minorEastAsia" w:cs="Times New Roman" w:hint="default"/>
        <w:b w:val="0"/>
        <w:color w:val="39393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5D6EE7"/>
    <w:multiLevelType w:val="hybridMultilevel"/>
    <w:tmpl w:val="A9A468D8"/>
    <w:lvl w:ilvl="0" w:tplc="483A30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66021B35"/>
    <w:multiLevelType w:val="hybridMultilevel"/>
    <w:tmpl w:val="80F00DF4"/>
    <w:lvl w:ilvl="0" w:tplc="0E0403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668E253B"/>
    <w:multiLevelType w:val="hybridMultilevel"/>
    <w:tmpl w:val="626C5422"/>
    <w:lvl w:ilvl="0" w:tplc="A1A26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652DC"/>
    <w:multiLevelType w:val="hybridMultilevel"/>
    <w:tmpl w:val="9D5690E8"/>
    <w:lvl w:ilvl="0" w:tplc="78361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393939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</w:num>
  <w:num w:numId="2">
    <w:abstractNumId w:val="3"/>
  </w:num>
  <w:num w:numId="3">
    <w:abstractNumId w:val="32"/>
  </w:num>
  <w:num w:numId="4">
    <w:abstractNumId w:val="12"/>
  </w:num>
  <w:num w:numId="5">
    <w:abstractNumId w:val="7"/>
  </w:num>
  <w:num w:numId="6">
    <w:abstractNumId w:val="28"/>
  </w:num>
  <w:num w:numId="7">
    <w:abstractNumId w:val="27"/>
  </w:num>
  <w:num w:numId="8">
    <w:abstractNumId w:val="5"/>
  </w:num>
  <w:num w:numId="9">
    <w:abstractNumId w:val="13"/>
  </w:num>
  <w:num w:numId="10">
    <w:abstractNumId w:val="26"/>
  </w:num>
  <w:num w:numId="11">
    <w:abstractNumId w:val="18"/>
  </w:num>
  <w:num w:numId="12">
    <w:abstractNumId w:val="19"/>
  </w:num>
  <w:num w:numId="13">
    <w:abstractNumId w:val="35"/>
  </w:num>
  <w:num w:numId="14">
    <w:abstractNumId w:val="23"/>
  </w:num>
  <w:num w:numId="15">
    <w:abstractNumId w:val="4"/>
  </w:num>
  <w:num w:numId="16">
    <w:abstractNumId w:val="9"/>
  </w:num>
  <w:num w:numId="17">
    <w:abstractNumId w:val="0"/>
  </w:num>
  <w:num w:numId="18">
    <w:abstractNumId w:val="2"/>
  </w:num>
  <w:num w:numId="19">
    <w:abstractNumId w:val="14"/>
  </w:num>
  <w:num w:numId="20">
    <w:abstractNumId w:val="16"/>
  </w:num>
  <w:num w:numId="21">
    <w:abstractNumId w:val="6"/>
  </w:num>
  <w:num w:numId="22">
    <w:abstractNumId w:val="30"/>
  </w:num>
  <w:num w:numId="23">
    <w:abstractNumId w:val="21"/>
  </w:num>
  <w:num w:numId="24">
    <w:abstractNumId w:val="1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1"/>
  </w:num>
  <w:num w:numId="29">
    <w:abstractNumId w:val="24"/>
  </w:num>
  <w:num w:numId="30">
    <w:abstractNumId w:val="31"/>
  </w:num>
  <w:num w:numId="31">
    <w:abstractNumId w:val="33"/>
  </w:num>
  <w:num w:numId="32">
    <w:abstractNumId w:val="20"/>
  </w:num>
  <w:num w:numId="33">
    <w:abstractNumId w:val="25"/>
  </w:num>
  <w:num w:numId="34">
    <w:abstractNumId w:val="34"/>
  </w:num>
  <w:num w:numId="35">
    <w:abstractNumId w:val="10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4AF"/>
    <w:rsid w:val="00013A7B"/>
    <w:rsid w:val="00015A02"/>
    <w:rsid w:val="00016019"/>
    <w:rsid w:val="00016BB2"/>
    <w:rsid w:val="00035ED6"/>
    <w:rsid w:val="0005080F"/>
    <w:rsid w:val="00057706"/>
    <w:rsid w:val="000625CF"/>
    <w:rsid w:val="00067939"/>
    <w:rsid w:val="00074862"/>
    <w:rsid w:val="00076FF5"/>
    <w:rsid w:val="00081053"/>
    <w:rsid w:val="00093DF2"/>
    <w:rsid w:val="00095A58"/>
    <w:rsid w:val="00096A6D"/>
    <w:rsid w:val="0009753E"/>
    <w:rsid w:val="000C59DE"/>
    <w:rsid w:val="000D3831"/>
    <w:rsid w:val="000D49D0"/>
    <w:rsid w:val="000E21C0"/>
    <w:rsid w:val="001102BD"/>
    <w:rsid w:val="0011257C"/>
    <w:rsid w:val="00123CBE"/>
    <w:rsid w:val="00143FBE"/>
    <w:rsid w:val="00144C66"/>
    <w:rsid w:val="001B12C8"/>
    <w:rsid w:val="001B2BD2"/>
    <w:rsid w:val="001B7B08"/>
    <w:rsid w:val="001D7CB1"/>
    <w:rsid w:val="001F0745"/>
    <w:rsid w:val="001F73A0"/>
    <w:rsid w:val="0020136A"/>
    <w:rsid w:val="002123C9"/>
    <w:rsid w:val="002178F8"/>
    <w:rsid w:val="00222DBD"/>
    <w:rsid w:val="00223A75"/>
    <w:rsid w:val="00231F47"/>
    <w:rsid w:val="00233B92"/>
    <w:rsid w:val="002462C5"/>
    <w:rsid w:val="0025165D"/>
    <w:rsid w:val="002725DF"/>
    <w:rsid w:val="00281313"/>
    <w:rsid w:val="002972A3"/>
    <w:rsid w:val="002B2555"/>
    <w:rsid w:val="002C079D"/>
    <w:rsid w:val="002C1C30"/>
    <w:rsid w:val="002C1D35"/>
    <w:rsid w:val="002C2B47"/>
    <w:rsid w:val="002C5F38"/>
    <w:rsid w:val="002D2744"/>
    <w:rsid w:val="002E1CE4"/>
    <w:rsid w:val="002E7678"/>
    <w:rsid w:val="002E7D72"/>
    <w:rsid w:val="0030789B"/>
    <w:rsid w:val="00313AA3"/>
    <w:rsid w:val="00315EFF"/>
    <w:rsid w:val="00316408"/>
    <w:rsid w:val="00320E8A"/>
    <w:rsid w:val="00322B22"/>
    <w:rsid w:val="003237A8"/>
    <w:rsid w:val="00332EFA"/>
    <w:rsid w:val="003478B9"/>
    <w:rsid w:val="003C2CE1"/>
    <w:rsid w:val="003F5BC9"/>
    <w:rsid w:val="004065C0"/>
    <w:rsid w:val="004238DC"/>
    <w:rsid w:val="00423EC5"/>
    <w:rsid w:val="004278EB"/>
    <w:rsid w:val="004306E6"/>
    <w:rsid w:val="00430B93"/>
    <w:rsid w:val="00437211"/>
    <w:rsid w:val="00443546"/>
    <w:rsid w:val="00447B0E"/>
    <w:rsid w:val="00452250"/>
    <w:rsid w:val="0046091E"/>
    <w:rsid w:val="00462B8B"/>
    <w:rsid w:val="004679B9"/>
    <w:rsid w:val="00470E01"/>
    <w:rsid w:val="004774B3"/>
    <w:rsid w:val="004D001A"/>
    <w:rsid w:val="004D1659"/>
    <w:rsid w:val="004D6CF6"/>
    <w:rsid w:val="004E2D37"/>
    <w:rsid w:val="004E38BE"/>
    <w:rsid w:val="004E630B"/>
    <w:rsid w:val="004F2FDB"/>
    <w:rsid w:val="005306E1"/>
    <w:rsid w:val="005315A9"/>
    <w:rsid w:val="005347B8"/>
    <w:rsid w:val="00535669"/>
    <w:rsid w:val="00543419"/>
    <w:rsid w:val="00545260"/>
    <w:rsid w:val="005C0BBD"/>
    <w:rsid w:val="005C33E2"/>
    <w:rsid w:val="005F35F8"/>
    <w:rsid w:val="00602F75"/>
    <w:rsid w:val="006079CD"/>
    <w:rsid w:val="0061263D"/>
    <w:rsid w:val="00624725"/>
    <w:rsid w:val="0063134B"/>
    <w:rsid w:val="00664725"/>
    <w:rsid w:val="00664D1E"/>
    <w:rsid w:val="0067333E"/>
    <w:rsid w:val="00695A0C"/>
    <w:rsid w:val="006972B2"/>
    <w:rsid w:val="006D4EAF"/>
    <w:rsid w:val="00727D22"/>
    <w:rsid w:val="00767817"/>
    <w:rsid w:val="00787D2F"/>
    <w:rsid w:val="007975E5"/>
    <w:rsid w:val="007A5A8D"/>
    <w:rsid w:val="007B0E38"/>
    <w:rsid w:val="007B416B"/>
    <w:rsid w:val="00815359"/>
    <w:rsid w:val="008256A0"/>
    <w:rsid w:val="00845011"/>
    <w:rsid w:val="00856234"/>
    <w:rsid w:val="00892745"/>
    <w:rsid w:val="008948AD"/>
    <w:rsid w:val="008C7D42"/>
    <w:rsid w:val="008D6196"/>
    <w:rsid w:val="008E2010"/>
    <w:rsid w:val="008F047D"/>
    <w:rsid w:val="008F5340"/>
    <w:rsid w:val="00914CC1"/>
    <w:rsid w:val="009354AF"/>
    <w:rsid w:val="00944610"/>
    <w:rsid w:val="00954E53"/>
    <w:rsid w:val="00957330"/>
    <w:rsid w:val="009736F2"/>
    <w:rsid w:val="009758D3"/>
    <w:rsid w:val="009A0B76"/>
    <w:rsid w:val="009E53D6"/>
    <w:rsid w:val="009E5E51"/>
    <w:rsid w:val="009E732E"/>
    <w:rsid w:val="00A070C9"/>
    <w:rsid w:val="00A12798"/>
    <w:rsid w:val="00A15EAE"/>
    <w:rsid w:val="00A20B6E"/>
    <w:rsid w:val="00A315F3"/>
    <w:rsid w:val="00A569F5"/>
    <w:rsid w:val="00A62CB8"/>
    <w:rsid w:val="00A72C03"/>
    <w:rsid w:val="00A77D7C"/>
    <w:rsid w:val="00A81640"/>
    <w:rsid w:val="00A83FC5"/>
    <w:rsid w:val="00AA0997"/>
    <w:rsid w:val="00AA0B4E"/>
    <w:rsid w:val="00AE23B6"/>
    <w:rsid w:val="00AE7829"/>
    <w:rsid w:val="00AF68E8"/>
    <w:rsid w:val="00B021CA"/>
    <w:rsid w:val="00B1027D"/>
    <w:rsid w:val="00B16AF4"/>
    <w:rsid w:val="00B209DC"/>
    <w:rsid w:val="00B33001"/>
    <w:rsid w:val="00B33BDF"/>
    <w:rsid w:val="00B3605E"/>
    <w:rsid w:val="00B403D7"/>
    <w:rsid w:val="00B44CF1"/>
    <w:rsid w:val="00B53774"/>
    <w:rsid w:val="00B66388"/>
    <w:rsid w:val="00B74F7B"/>
    <w:rsid w:val="00B878D2"/>
    <w:rsid w:val="00B92CA6"/>
    <w:rsid w:val="00BA5EB3"/>
    <w:rsid w:val="00BF6FBF"/>
    <w:rsid w:val="00C00DD0"/>
    <w:rsid w:val="00C24E56"/>
    <w:rsid w:val="00C54323"/>
    <w:rsid w:val="00C54523"/>
    <w:rsid w:val="00C56A84"/>
    <w:rsid w:val="00C61955"/>
    <w:rsid w:val="00C62DB7"/>
    <w:rsid w:val="00C64034"/>
    <w:rsid w:val="00C6469F"/>
    <w:rsid w:val="00C71861"/>
    <w:rsid w:val="00CA4B22"/>
    <w:rsid w:val="00CC6529"/>
    <w:rsid w:val="00CD14DD"/>
    <w:rsid w:val="00CE3162"/>
    <w:rsid w:val="00CE3AFF"/>
    <w:rsid w:val="00CE426A"/>
    <w:rsid w:val="00CF101D"/>
    <w:rsid w:val="00D03B84"/>
    <w:rsid w:val="00D06F3D"/>
    <w:rsid w:val="00D1028E"/>
    <w:rsid w:val="00D17211"/>
    <w:rsid w:val="00D40710"/>
    <w:rsid w:val="00D41D66"/>
    <w:rsid w:val="00D63F2F"/>
    <w:rsid w:val="00D73EEA"/>
    <w:rsid w:val="00D84446"/>
    <w:rsid w:val="00D87106"/>
    <w:rsid w:val="00D976DB"/>
    <w:rsid w:val="00DB08CC"/>
    <w:rsid w:val="00DB6E70"/>
    <w:rsid w:val="00DC0A50"/>
    <w:rsid w:val="00DC1504"/>
    <w:rsid w:val="00DC5F11"/>
    <w:rsid w:val="00DD2EF6"/>
    <w:rsid w:val="00DE1259"/>
    <w:rsid w:val="00DF271D"/>
    <w:rsid w:val="00E67DE7"/>
    <w:rsid w:val="00E7334E"/>
    <w:rsid w:val="00EC2173"/>
    <w:rsid w:val="00EE2233"/>
    <w:rsid w:val="00EF25F2"/>
    <w:rsid w:val="00EF312D"/>
    <w:rsid w:val="00EF6A51"/>
    <w:rsid w:val="00F07AEE"/>
    <w:rsid w:val="00F31CFB"/>
    <w:rsid w:val="00FC2BAD"/>
    <w:rsid w:val="00FE75BC"/>
    <w:rsid w:val="00FF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7D"/>
  </w:style>
  <w:style w:type="paragraph" w:styleId="2">
    <w:name w:val="heading 2"/>
    <w:basedOn w:val="a"/>
    <w:link w:val="20"/>
    <w:uiPriority w:val="9"/>
    <w:qFormat/>
    <w:rsid w:val="00430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омер таблиці,Заголовок"/>
    <w:basedOn w:val="a"/>
    <w:link w:val="a4"/>
    <w:qFormat/>
    <w:rsid w:val="009354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aliases w:val="Номер таблиці Знак,Заголовок Знак"/>
    <w:basedOn w:val="a0"/>
    <w:link w:val="a3"/>
    <w:rsid w:val="009354AF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No Spacing"/>
    <w:uiPriority w:val="1"/>
    <w:qFormat/>
    <w:rsid w:val="00935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uiPriority w:val="22"/>
    <w:qFormat/>
    <w:rsid w:val="009354AF"/>
    <w:rPr>
      <w:b/>
      <w:bCs/>
    </w:rPr>
  </w:style>
  <w:style w:type="paragraph" w:styleId="a7">
    <w:name w:val="List Paragraph"/>
    <w:basedOn w:val="a"/>
    <w:uiPriority w:val="34"/>
    <w:qFormat/>
    <w:rsid w:val="009354A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9354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354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9354AF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D8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71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0B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A77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4ED8-2AF7-446D-9DBA-2E65F1EA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2024-05-31T10:40:00Z</cp:lastPrinted>
  <dcterms:created xsi:type="dcterms:W3CDTF">2024-05-31T11:08:00Z</dcterms:created>
  <dcterms:modified xsi:type="dcterms:W3CDTF">2024-05-31T11:08:00Z</dcterms:modified>
</cp:coreProperties>
</file>