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</v:shape>
          <o:OLEObject Type="Embed" ProgID="PBrush" ShapeID="_x0000_i1025" DrawAspect="Content" ObjectID="_1741436138" r:id="rId9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38572F">
        <w:rPr>
          <w:sz w:val="28"/>
          <w:szCs w:val="28"/>
          <w:lang w:val="uk-UA"/>
        </w:rPr>
        <w:t>2</w:t>
      </w:r>
      <w:r w:rsidR="00901F75">
        <w:rPr>
          <w:sz w:val="28"/>
          <w:szCs w:val="28"/>
          <w:lang w:val="uk-UA"/>
        </w:rPr>
        <w:t>6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38572F">
        <w:rPr>
          <w:sz w:val="28"/>
          <w:szCs w:val="28"/>
          <w:lang w:val="uk-UA"/>
        </w:rPr>
        <w:t>1</w:t>
      </w:r>
      <w:r w:rsidR="00901F75">
        <w:rPr>
          <w:sz w:val="28"/>
          <w:szCs w:val="28"/>
          <w:lang w:val="uk-UA"/>
        </w:rPr>
        <w:t>6</w:t>
      </w:r>
      <w:r w:rsidR="00A337C2" w:rsidRPr="00720B6D">
        <w:rPr>
          <w:sz w:val="28"/>
          <w:szCs w:val="28"/>
          <w:lang w:val="uk-UA"/>
        </w:rPr>
        <w:t xml:space="preserve"> </w:t>
      </w:r>
      <w:r w:rsidR="00901F75">
        <w:rPr>
          <w:sz w:val="28"/>
          <w:szCs w:val="28"/>
          <w:lang w:val="uk-UA"/>
        </w:rPr>
        <w:t>берез</w:t>
      </w:r>
      <w:r w:rsidR="00A337C2" w:rsidRPr="00720B6D">
        <w:rPr>
          <w:sz w:val="28"/>
          <w:szCs w:val="28"/>
          <w:lang w:val="uk-UA"/>
        </w:rPr>
        <w:t>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901F75">
        <w:rPr>
          <w:sz w:val="28"/>
          <w:szCs w:val="28"/>
          <w:lang w:val="uk-UA"/>
        </w:rPr>
        <w:t>3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270EA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6392A">
              <w:rPr>
                <w:sz w:val="28"/>
                <w:szCs w:val="28"/>
                <w:lang w:val="uk-UA"/>
              </w:rPr>
              <w:t>2</w:t>
            </w:r>
            <w:r w:rsidR="00270EAD">
              <w:rPr>
                <w:sz w:val="28"/>
                <w:szCs w:val="28"/>
                <w:lang w:val="uk-UA"/>
              </w:rPr>
              <w:t>8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Pr="00720B6D" w:rsidRDefault="00A35326" w:rsidP="006546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38572F">
        <w:rPr>
          <w:sz w:val="28"/>
          <w:szCs w:val="28"/>
          <w:lang w:val="uk-UA"/>
        </w:rPr>
        <w:t>2</w:t>
      </w:r>
      <w:r w:rsidR="00901F75">
        <w:rPr>
          <w:sz w:val="28"/>
          <w:szCs w:val="28"/>
          <w:lang w:val="uk-UA"/>
        </w:rPr>
        <w:t>6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взя</w:t>
      </w:r>
      <w:r w:rsidR="00291806">
        <w:rPr>
          <w:sz w:val="28"/>
          <w:szCs w:val="28"/>
          <w:lang w:val="uk-UA"/>
        </w:rPr>
        <w:t>в</w:t>
      </w:r>
      <w:r w:rsidRPr="00720B6D">
        <w:rPr>
          <w:sz w:val="28"/>
          <w:szCs w:val="28"/>
          <w:lang w:val="uk-UA"/>
        </w:rPr>
        <w:t xml:space="preserve"> 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120D48" w:rsidRPr="001747F3" w:rsidRDefault="00801725" w:rsidP="00120D48">
      <w:pPr>
        <w:rPr>
          <w:sz w:val="36"/>
          <w:szCs w:val="36"/>
          <w:lang w:val="uk-UA"/>
        </w:rPr>
      </w:pPr>
      <w:r w:rsidRPr="00E4411C">
        <w:rPr>
          <w:sz w:val="28"/>
          <w:szCs w:val="28"/>
          <w:lang w:val="uk-UA"/>
        </w:rPr>
        <w:t xml:space="preserve">- </w:t>
      </w:r>
      <w:r w:rsidR="00B73105">
        <w:rPr>
          <w:sz w:val="28"/>
          <w:szCs w:val="28"/>
          <w:lang w:val="uk-UA"/>
        </w:rPr>
        <w:t xml:space="preserve"> </w:t>
      </w:r>
      <w:r w:rsidR="00120D48" w:rsidRPr="00120D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</w:t>
      </w:r>
      <w:r w:rsidR="00120D48" w:rsidRPr="00120D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орошенко Олексій Олександрович</w:t>
      </w:r>
      <w:r w:rsidR="00120D48" w:rsidRPr="00120D48">
        <w:rPr>
          <w:sz w:val="28"/>
          <w:szCs w:val="28"/>
          <w:lang w:val="uk-UA"/>
        </w:rPr>
        <w:t xml:space="preserve">, заступник голови </w:t>
      </w:r>
      <w:r w:rsidR="00120D48" w:rsidRPr="00120D48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Броварської районної державної адміністрації</w:t>
      </w:r>
      <w:r w:rsidR="00120D48">
        <w:rPr>
          <w:sz w:val="28"/>
          <w:szCs w:val="28"/>
          <w:lang w:val="uk-UA"/>
        </w:rPr>
        <w:t>.</w:t>
      </w: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654656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120D48">
              <w:rPr>
                <w:sz w:val="28"/>
                <w:szCs w:val="28"/>
                <w:lang w:val="uk-UA"/>
              </w:rPr>
              <w:t>5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76392A">
              <w:rPr>
                <w:sz w:val="28"/>
                <w:szCs w:val="28"/>
                <w:lang w:val="uk-UA"/>
              </w:rPr>
              <w:t>ів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38572F">
              <w:rPr>
                <w:sz w:val="28"/>
                <w:szCs w:val="28"/>
                <w:lang w:val="uk-UA"/>
              </w:rPr>
              <w:t>2</w:t>
            </w:r>
            <w:r w:rsidR="00901F75">
              <w:rPr>
                <w:sz w:val="28"/>
                <w:szCs w:val="28"/>
                <w:lang w:val="uk-UA"/>
              </w:rPr>
              <w:t>6</w:t>
            </w:r>
            <w:r w:rsidR="00FC54D8" w:rsidRPr="00720B6D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120D48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120D48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120D48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A872B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872B3">
              <w:rPr>
                <w:sz w:val="28"/>
                <w:szCs w:val="28"/>
                <w:lang w:val="uk-UA"/>
              </w:rPr>
              <w:t>більшістю голосів.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38572F">
              <w:rPr>
                <w:sz w:val="28"/>
                <w:szCs w:val="28"/>
                <w:lang w:val="uk-UA"/>
              </w:rPr>
              <w:t>2</w:t>
            </w:r>
            <w:r w:rsidR="00901F75">
              <w:rPr>
                <w:sz w:val="28"/>
                <w:szCs w:val="28"/>
                <w:lang w:val="uk-UA"/>
              </w:rPr>
              <w:t>6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2A020F" w:rsidTr="000331A7">
        <w:trPr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720B6D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FA79E9" w:rsidRPr="00E4411C" w:rsidRDefault="00091CE6" w:rsidP="00742F1A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Миргородська Олена Жоржівна, начальник</w:t>
            </w:r>
            <w:r w:rsidR="00FA79E9" w:rsidRPr="00720B6D">
              <w:rPr>
                <w:sz w:val="28"/>
                <w:szCs w:val="28"/>
                <w:lang w:val="uk-UA"/>
              </w:rPr>
              <w:t xml:space="preserve"> </w:t>
            </w:r>
            <w:r w:rsidR="00742F1A">
              <w:rPr>
                <w:sz w:val="28"/>
                <w:szCs w:val="28"/>
                <w:lang w:val="uk-UA"/>
              </w:rPr>
              <w:t>відділу</w:t>
            </w:r>
            <w:r w:rsidR="00FA79E9" w:rsidRPr="00720B6D">
              <w:rPr>
                <w:sz w:val="28"/>
                <w:szCs w:val="28"/>
                <w:lang w:val="uk-UA"/>
              </w:rPr>
              <w:t xml:space="preserve"> фінансів Броварської районної державної адміністрації;</w:t>
            </w:r>
            <w:r w:rsidR="00944170"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9274F" w:rsidRPr="00720B6D" w:rsidTr="000331A7">
        <w:trPr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Pr="00720B6D" w:rsidRDefault="00DC7E14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керівники управлінь, відділів райдержадміністрації</w:t>
            </w:r>
            <w:r w:rsidR="00C701E1">
              <w:rPr>
                <w:sz w:val="28"/>
                <w:szCs w:val="28"/>
                <w:lang w:val="uk-UA"/>
              </w:rPr>
              <w:t>;</w:t>
            </w:r>
          </w:p>
        </w:tc>
      </w:tr>
      <w:tr w:rsidR="00C97F3C" w:rsidRPr="00720B6D" w:rsidTr="000331A7">
        <w:trPr>
          <w:cantSplit/>
          <w:trHeight w:val="218"/>
        </w:trPr>
        <w:tc>
          <w:tcPr>
            <w:tcW w:w="568" w:type="dxa"/>
          </w:tcPr>
          <w:p w:rsidR="00C97F3C" w:rsidRPr="00720B6D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720B6D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E4411C" w:rsidRDefault="00E4411C" w:rsidP="00E4411C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val="uk-UA"/>
              </w:rPr>
            </w:pPr>
            <w:r w:rsidRPr="00E4411C">
              <w:rPr>
                <w:sz w:val="28"/>
                <w:szCs w:val="28"/>
                <w:lang w:val="uk-UA"/>
              </w:rPr>
              <w:t>представники  засобів масової інформації.</w:t>
            </w:r>
          </w:p>
          <w:p w:rsidR="00E4411C" w:rsidRPr="00E4411C" w:rsidRDefault="00E4411C" w:rsidP="00E4411C">
            <w:pPr>
              <w:rPr>
                <w:sz w:val="28"/>
                <w:szCs w:val="28"/>
                <w:lang w:val="uk-UA"/>
              </w:rPr>
            </w:pPr>
          </w:p>
        </w:tc>
      </w:tr>
      <w:tr w:rsidR="00EC02AC" w:rsidRPr="002A020F" w:rsidTr="000331A7">
        <w:trPr>
          <w:cantSplit/>
          <w:trHeight w:val="218"/>
        </w:trPr>
        <w:tc>
          <w:tcPr>
            <w:tcW w:w="568" w:type="dxa"/>
          </w:tcPr>
          <w:p w:rsidR="00EC02AC" w:rsidRPr="00720B6D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720B6D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D37983" w:rsidRDefault="00EC02AC" w:rsidP="00D37983">
            <w:pPr>
              <w:pStyle w:val="13"/>
              <w:jc w:val="both"/>
              <w:rPr>
                <w:b w:val="0"/>
                <w:szCs w:val="28"/>
              </w:rPr>
            </w:pPr>
            <w:r w:rsidRPr="00720B6D">
              <w:rPr>
                <w:b w:val="0"/>
                <w:szCs w:val="28"/>
              </w:rPr>
              <w:t>Гришко Сергій Миколайович,</w:t>
            </w:r>
            <w:r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913520">
              <w:rPr>
                <w:b w:val="0"/>
                <w:szCs w:val="28"/>
              </w:rPr>
              <w:t>02</w:t>
            </w:r>
            <w:r w:rsidR="00742F1A">
              <w:rPr>
                <w:b w:val="0"/>
                <w:szCs w:val="28"/>
              </w:rPr>
              <w:t xml:space="preserve"> березня</w:t>
            </w:r>
            <w:r w:rsidRPr="00720B6D">
              <w:rPr>
                <w:b w:val="0"/>
                <w:szCs w:val="28"/>
              </w:rPr>
              <w:t xml:space="preserve"> 20</w:t>
            </w:r>
            <w:r w:rsidR="00963369" w:rsidRPr="00720B6D">
              <w:rPr>
                <w:b w:val="0"/>
                <w:szCs w:val="28"/>
              </w:rPr>
              <w:t>2</w:t>
            </w:r>
            <w:r w:rsidR="00742F1A">
              <w:rPr>
                <w:b w:val="0"/>
                <w:szCs w:val="28"/>
              </w:rPr>
              <w:t>3</w:t>
            </w:r>
            <w:r w:rsidRPr="00720B6D">
              <w:rPr>
                <w:b w:val="0"/>
                <w:szCs w:val="28"/>
              </w:rPr>
              <w:t xml:space="preserve"> року № </w:t>
            </w:r>
            <w:r w:rsidR="00913520">
              <w:rPr>
                <w:b w:val="0"/>
                <w:szCs w:val="28"/>
              </w:rPr>
              <w:t>14</w:t>
            </w:r>
            <w:r w:rsidRPr="00720B6D">
              <w:rPr>
                <w:b w:val="0"/>
                <w:szCs w:val="28"/>
              </w:rPr>
              <w:t xml:space="preserve"> скликана </w:t>
            </w:r>
            <w:r w:rsidR="00070286">
              <w:rPr>
                <w:b w:val="0"/>
                <w:szCs w:val="28"/>
              </w:rPr>
              <w:t>2</w:t>
            </w:r>
            <w:r w:rsidR="00742F1A">
              <w:rPr>
                <w:b w:val="0"/>
                <w:szCs w:val="28"/>
              </w:rPr>
              <w:t>6</w:t>
            </w:r>
            <w:r w:rsidRPr="00720B6D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 w:rsidRPr="00720B6D">
              <w:rPr>
                <w:b w:val="0"/>
                <w:szCs w:val="28"/>
              </w:rPr>
              <w:t>І</w:t>
            </w:r>
            <w:r w:rsidRPr="00720B6D">
              <w:rPr>
                <w:b w:val="0"/>
                <w:szCs w:val="28"/>
              </w:rPr>
              <w:t xml:space="preserve">І </w:t>
            </w:r>
            <w:r w:rsidR="00521454" w:rsidRPr="00720B6D">
              <w:rPr>
                <w:b w:val="0"/>
                <w:szCs w:val="28"/>
              </w:rPr>
              <w:t xml:space="preserve">скликання </w:t>
            </w:r>
            <w:r w:rsidR="003F7878" w:rsidRPr="00720B6D">
              <w:rPr>
                <w:b w:val="0"/>
                <w:szCs w:val="28"/>
              </w:rPr>
              <w:t xml:space="preserve">і запропонував </w:t>
            </w:r>
            <w:r w:rsidR="003F7878" w:rsidRPr="00720B6D">
              <w:rPr>
                <w:b w:val="0"/>
                <w:bCs/>
                <w:szCs w:val="28"/>
              </w:rPr>
              <w:t>прийняти за основу порядок денний:</w:t>
            </w:r>
          </w:p>
        </w:tc>
      </w:tr>
      <w:tr w:rsidR="00B85914" w:rsidRPr="00120D48" w:rsidTr="000331A7">
        <w:trPr>
          <w:cantSplit/>
          <w:trHeight w:val="218"/>
        </w:trPr>
        <w:tc>
          <w:tcPr>
            <w:tcW w:w="568" w:type="dxa"/>
          </w:tcPr>
          <w:p w:rsidR="00B85914" w:rsidRPr="00720B6D" w:rsidRDefault="00B859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5914" w:rsidRPr="00720B6D" w:rsidRDefault="00B859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37983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про виконання плану роботи районної ради за 20</w:t>
            </w:r>
            <w:r>
              <w:rPr>
                <w:sz w:val="28"/>
                <w:szCs w:val="28"/>
              </w:rPr>
              <w:t>22</w:t>
            </w:r>
            <w:r w:rsidRPr="000E2D4A">
              <w:rPr>
                <w:sz w:val="28"/>
                <w:szCs w:val="28"/>
              </w:rPr>
              <w:t xml:space="preserve"> рік.</w:t>
            </w:r>
          </w:p>
          <w:p w:rsidR="00D37983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сесії районної ради від 29.07.2021 року   № 140-12-позач.-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482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 затвердження списку присяжних Баришівського районного суду Київської області».</w:t>
            </w:r>
          </w:p>
          <w:p w:rsidR="00D37983" w:rsidRPr="000E2D4A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 xml:space="preserve">Звіт про виконання Програми соціально-економічного, культурного і духовного розвитку </w:t>
            </w:r>
            <w:r>
              <w:rPr>
                <w:sz w:val="28"/>
                <w:szCs w:val="28"/>
              </w:rPr>
              <w:t xml:space="preserve">Броварського району </w:t>
            </w:r>
            <w:r w:rsidRPr="000E2D4A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22</w:t>
            </w:r>
            <w:r w:rsidRPr="000E2D4A">
              <w:rPr>
                <w:sz w:val="28"/>
                <w:szCs w:val="28"/>
              </w:rPr>
              <w:t xml:space="preserve"> рік.</w:t>
            </w:r>
          </w:p>
          <w:p w:rsidR="00D37983" w:rsidRPr="009A2E67" w:rsidRDefault="00D37983" w:rsidP="00A872B3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9A2E67">
              <w:rPr>
                <w:sz w:val="28"/>
                <w:szCs w:val="28"/>
              </w:rPr>
              <w:t>Про внесення змін до рішення сесії районної ради VIІI скликання від 15 грудня 2022 року № 258-24-VIІI «Про районний бюджет Броварського району Київської області на 2023 рік» та додатків до нього.</w:t>
            </w:r>
          </w:p>
          <w:p w:rsidR="00D37983" w:rsidRPr="00C776E3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 w:rsidRPr="00482545">
              <w:rPr>
                <w:sz w:val="28"/>
                <w:szCs w:val="28"/>
              </w:rPr>
              <w:t>Про хід виконання районної цільової програми захисту населення і територій від надзвичайних ситуацій техногенного та природного характеру, забезпечення пожежної безпеки на 2022-2026 роки.</w:t>
            </w:r>
          </w:p>
          <w:p w:rsidR="00D37983" w:rsidRPr="00C776E3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хід виконання </w:t>
            </w:r>
            <w:r w:rsidRPr="00482545">
              <w:rPr>
                <w:sz w:val="28"/>
                <w:szCs w:val="28"/>
              </w:rPr>
              <w:t>Програми містобудівної  діяльності Броварського району на період  2022-2024 роки.</w:t>
            </w:r>
          </w:p>
          <w:p w:rsidR="00D37983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хід виконання </w:t>
            </w:r>
            <w:r w:rsidRPr="00482545">
              <w:rPr>
                <w:sz w:val="28"/>
                <w:szCs w:val="28"/>
              </w:rPr>
              <w:t>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роки.</w:t>
            </w:r>
          </w:p>
          <w:p w:rsidR="00D37983" w:rsidRPr="00482545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Броварської районної ради від 15 грудня 2022 року № 281-24-VIII</w:t>
            </w:r>
            <w:r w:rsidRPr="005751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 внесення змін до рішення Броварської районної ради від 13 вересня 2022 року № 251-22-VIIІ «Про передачу транспортних засобів,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Збройним Силам України» та додатку до нього».</w:t>
            </w:r>
          </w:p>
          <w:p w:rsidR="00B85914" w:rsidRPr="00D37983" w:rsidRDefault="00D37983" w:rsidP="00A872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33"/>
              <w:jc w:val="both"/>
              <w:rPr>
                <w:sz w:val="28"/>
                <w:szCs w:val="28"/>
              </w:rPr>
            </w:pPr>
            <w:r w:rsidRPr="00B61507">
              <w:rPr>
                <w:sz w:val="28"/>
                <w:szCs w:val="28"/>
              </w:rPr>
              <w:t>Різне.</w:t>
            </w:r>
          </w:p>
        </w:tc>
      </w:tr>
      <w:tr w:rsidR="00C701E1" w:rsidRPr="00120D48" w:rsidTr="000331A7">
        <w:trPr>
          <w:cantSplit/>
          <w:trHeight w:val="218"/>
        </w:trPr>
        <w:tc>
          <w:tcPr>
            <w:tcW w:w="568" w:type="dxa"/>
          </w:tcPr>
          <w:p w:rsidR="00C701E1" w:rsidRPr="00720B6D" w:rsidRDefault="00C701E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01E1" w:rsidRPr="00720B6D" w:rsidRDefault="00C701E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701E1" w:rsidRPr="00120D48" w:rsidRDefault="00C701E1" w:rsidP="00742F1A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34F6" w:rsidRPr="00120D48" w:rsidTr="000331A7">
        <w:trPr>
          <w:cantSplit/>
          <w:trHeight w:val="218"/>
        </w:trPr>
        <w:tc>
          <w:tcPr>
            <w:tcW w:w="568" w:type="dxa"/>
          </w:tcPr>
          <w:p w:rsidR="001E34F6" w:rsidRPr="00720B6D" w:rsidRDefault="001E34F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E34F6" w:rsidRPr="00720B6D" w:rsidRDefault="001E34F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E34F6" w:rsidRPr="00120D48" w:rsidRDefault="001E34F6" w:rsidP="001E34F6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26 депутатів.</w:t>
            </w:r>
          </w:p>
        </w:tc>
      </w:tr>
      <w:tr w:rsidR="001E34F6" w:rsidRPr="00120D48" w:rsidTr="000331A7">
        <w:trPr>
          <w:cantSplit/>
          <w:trHeight w:val="218"/>
        </w:trPr>
        <w:tc>
          <w:tcPr>
            <w:tcW w:w="568" w:type="dxa"/>
          </w:tcPr>
          <w:p w:rsidR="001E34F6" w:rsidRPr="00720B6D" w:rsidRDefault="001E34F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E34F6" w:rsidRPr="00720B6D" w:rsidRDefault="001E34F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E34F6" w:rsidRPr="00120D48" w:rsidRDefault="001E34F6" w:rsidP="00742F1A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C701E1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720B6D" w:rsidRDefault="0004361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720B6D" w:rsidTr="000331A7">
        <w:trPr>
          <w:cantSplit/>
          <w:trHeight w:val="218"/>
        </w:trPr>
        <w:tc>
          <w:tcPr>
            <w:tcW w:w="568" w:type="dxa"/>
          </w:tcPr>
          <w:p w:rsidR="00F954CB" w:rsidRPr="00720B6D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720B6D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720B6D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720B6D" w:rsidTr="000331A7">
        <w:trPr>
          <w:cantSplit/>
          <w:trHeight w:val="360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720B6D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720B6D" w:rsidTr="000331A7">
        <w:trPr>
          <w:cantSplit/>
          <w:trHeight w:val="206"/>
        </w:trPr>
        <w:tc>
          <w:tcPr>
            <w:tcW w:w="568" w:type="dxa"/>
          </w:tcPr>
          <w:p w:rsidR="005E0ABF" w:rsidRPr="00720B6D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720B6D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Pr="00720B6D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E4411C" w:rsidTr="00D37983">
        <w:trPr>
          <w:cantSplit/>
          <w:trHeight w:val="2327"/>
        </w:trPr>
        <w:tc>
          <w:tcPr>
            <w:tcW w:w="568" w:type="dxa"/>
          </w:tcPr>
          <w:p w:rsidR="003F7878" w:rsidRPr="00720B6D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720B6D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D37983" w:rsidRDefault="00DC7E14" w:rsidP="00C5568F">
            <w:pPr>
              <w:widowControl w:val="0"/>
              <w:spacing w:line="360" w:lineRule="exact"/>
              <w:jc w:val="both"/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="00C5568F"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720B6D">
              <w:rPr>
                <w:sz w:val="28"/>
                <w:szCs w:val="28"/>
                <w:lang w:val="uk-UA"/>
              </w:rPr>
              <w:t>постійн</w:t>
            </w:r>
            <w:r w:rsidR="00C5568F">
              <w:rPr>
                <w:sz w:val="28"/>
                <w:szCs w:val="28"/>
                <w:lang w:val="uk-UA"/>
              </w:rPr>
              <w:t>их комісій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D37983" w:rsidRPr="00720B6D">
              <w:rPr>
                <w:sz w:val="28"/>
                <w:szCs w:val="28"/>
                <w:lang w:val="uk-UA"/>
              </w:rPr>
              <w:t xml:space="preserve">з питань бюджету, фінансів, соціально-економічного розвитку 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 w:rsidR="00C5568F" w:rsidRPr="00971A71">
              <w:rPr>
                <w:sz w:val="28"/>
                <w:szCs w:val="28"/>
              </w:rPr>
              <w:t xml:space="preserve"> з питань архітектури, будівництва, житлово-комунального госп</w:t>
            </w:r>
            <w:r w:rsidR="00C5568F">
              <w:rPr>
                <w:sz w:val="28"/>
                <w:szCs w:val="28"/>
              </w:rPr>
              <w:t>одарства, транспорту та зв’язку</w:t>
            </w:r>
            <w:r w:rsidR="00C5568F">
              <w:rPr>
                <w:sz w:val="28"/>
                <w:szCs w:val="28"/>
                <w:lang w:val="uk-UA"/>
              </w:rPr>
              <w:t xml:space="preserve"> та </w:t>
            </w:r>
            <w:r w:rsidR="00C5568F" w:rsidRPr="000A3B7D">
              <w:rPr>
                <w:sz w:val="28"/>
                <w:szCs w:val="28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 Президії районної</w:t>
            </w:r>
            <w:r w:rsidR="003805E1">
              <w:rPr>
                <w:sz w:val="28"/>
                <w:szCs w:val="28"/>
                <w:lang w:val="uk-UA"/>
              </w:rPr>
              <w:t xml:space="preserve"> ради про включення до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</w:t>
            </w:r>
            <w:r w:rsidRPr="001C31AF">
              <w:rPr>
                <w:sz w:val="28"/>
                <w:szCs w:val="28"/>
                <w:lang w:val="uk-UA"/>
              </w:rPr>
              <w:t>«</w:t>
            </w:r>
            <w:r w:rsidR="00D37983" w:rsidRPr="00D37983">
              <w:rPr>
                <w:bCs/>
                <w:spacing w:val="-1"/>
                <w:sz w:val="28"/>
                <w:szCs w:val="28"/>
              </w:rPr>
              <w:t>Про внесення змін до Програми соціально-економічного, культурного і духовного розвитку Броварського району на 2023 рік</w:t>
            </w:r>
            <w:r w:rsidRPr="00720B6D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C59E5" w:rsidRPr="00E4411C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1C31AF">
              <w:rPr>
                <w:sz w:val="28"/>
                <w:szCs w:val="28"/>
                <w:lang w:val="uk-UA"/>
              </w:rPr>
              <w:t>6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720B6D" w:rsidRDefault="003C59E5" w:rsidP="0051422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720B6D" w:rsidRDefault="003C59E5" w:rsidP="0098603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986031" w:rsidRPr="00720B6D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54656" w:rsidRPr="00120D48" w:rsidTr="000331A7">
        <w:trPr>
          <w:cantSplit/>
          <w:trHeight w:val="206"/>
        </w:trPr>
        <w:tc>
          <w:tcPr>
            <w:tcW w:w="568" w:type="dxa"/>
          </w:tcPr>
          <w:p w:rsidR="00654656" w:rsidRPr="00720B6D" w:rsidRDefault="0065465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54656" w:rsidRPr="00720B6D" w:rsidRDefault="0065465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54656" w:rsidRPr="00D37983" w:rsidRDefault="00654656" w:rsidP="00190749">
            <w:pPr>
              <w:shd w:val="clear" w:color="auto" w:fill="FFFFFF"/>
              <w:jc w:val="both"/>
              <w:rPr>
                <w:bCs/>
                <w:color w:val="393939"/>
                <w:sz w:val="28"/>
                <w:szCs w:val="28"/>
                <w:lang w:val="uk-UA"/>
              </w:rPr>
            </w:pPr>
            <w:r w:rsidRPr="00D37983">
              <w:rPr>
                <w:sz w:val="28"/>
                <w:szCs w:val="28"/>
                <w:lang w:val="uk-UA"/>
              </w:rPr>
              <w:t>Головуючий поставив на голосування пропозицію постійн</w:t>
            </w:r>
            <w:r w:rsidR="00190749">
              <w:rPr>
                <w:sz w:val="28"/>
                <w:szCs w:val="28"/>
                <w:lang w:val="uk-UA"/>
              </w:rPr>
              <w:t>ої</w:t>
            </w:r>
            <w:r w:rsidR="003805E1" w:rsidRPr="00D37983">
              <w:rPr>
                <w:sz w:val="28"/>
                <w:szCs w:val="28"/>
                <w:lang w:val="uk-UA"/>
              </w:rPr>
              <w:t xml:space="preserve"> комісі</w:t>
            </w:r>
            <w:r w:rsidR="00190749">
              <w:rPr>
                <w:sz w:val="28"/>
                <w:szCs w:val="28"/>
                <w:lang w:val="uk-UA"/>
              </w:rPr>
              <w:t xml:space="preserve">ї </w:t>
            </w:r>
            <w:r w:rsidR="003805E1" w:rsidRPr="00D37983">
              <w:rPr>
                <w:sz w:val="28"/>
                <w:szCs w:val="28"/>
                <w:lang w:val="uk-UA"/>
              </w:rPr>
              <w:t xml:space="preserve">з питань </w:t>
            </w:r>
            <w:r w:rsidR="00D37983" w:rsidRPr="00D37983">
              <w:rPr>
                <w:sz w:val="28"/>
                <w:szCs w:val="28"/>
                <w:lang w:val="uk-UA"/>
              </w:rPr>
              <w:t xml:space="preserve">комунальної власності </w:t>
            </w:r>
            <w:r w:rsidR="00480EE6" w:rsidRPr="00D37983">
              <w:rPr>
                <w:sz w:val="28"/>
                <w:szCs w:val="28"/>
                <w:lang w:val="uk-UA"/>
              </w:rPr>
              <w:t>та</w:t>
            </w:r>
            <w:r w:rsidRPr="00D37983">
              <w:rPr>
                <w:sz w:val="28"/>
                <w:szCs w:val="28"/>
                <w:lang w:val="uk-UA"/>
              </w:rPr>
              <w:t xml:space="preserve"> Президії р</w:t>
            </w:r>
            <w:r w:rsidR="00C5568F">
              <w:rPr>
                <w:sz w:val="28"/>
                <w:szCs w:val="28"/>
                <w:lang w:val="uk-UA"/>
              </w:rPr>
              <w:t xml:space="preserve">айонної </w:t>
            </w:r>
            <w:r w:rsidR="00D37983" w:rsidRPr="00D37983">
              <w:rPr>
                <w:sz w:val="28"/>
                <w:szCs w:val="28"/>
                <w:lang w:val="uk-UA"/>
              </w:rPr>
              <w:t xml:space="preserve">ради про  включення до порядку </w:t>
            </w:r>
            <w:r w:rsidRPr="00D37983">
              <w:rPr>
                <w:sz w:val="28"/>
                <w:szCs w:val="28"/>
                <w:lang w:val="uk-UA"/>
              </w:rPr>
              <w:t>денного</w:t>
            </w:r>
            <w:r w:rsidR="00480EE6" w:rsidRPr="00D37983">
              <w:rPr>
                <w:lang w:val="uk-UA"/>
              </w:rPr>
              <w:t xml:space="preserve"> </w:t>
            </w:r>
            <w:r w:rsidR="00480EE6" w:rsidRPr="00D37983">
              <w:rPr>
                <w:sz w:val="28"/>
                <w:szCs w:val="28"/>
                <w:lang w:val="uk-UA"/>
              </w:rPr>
              <w:t>питання «</w:t>
            </w:r>
            <w:r w:rsidR="00D37983" w:rsidRPr="00D37983">
              <w:rPr>
                <w:bCs/>
                <w:color w:val="393939"/>
                <w:sz w:val="28"/>
                <w:szCs w:val="28"/>
              </w:rPr>
              <w:t>Про зміну у складі засновників Комунального некомерційного підприємства Броварської районної ради «Броварський районний центр первинної медико-санітарної допомоги»</w:t>
            </w:r>
            <w:r w:rsidR="00D37983">
              <w:rPr>
                <w:bCs/>
                <w:color w:val="393939"/>
                <w:sz w:val="28"/>
                <w:szCs w:val="28"/>
                <w:lang w:val="uk-UA"/>
              </w:rPr>
              <w:t>.</w:t>
            </w:r>
          </w:p>
        </w:tc>
      </w:tr>
      <w:tr w:rsidR="003C59E5" w:rsidRPr="00120D48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34F6" w:rsidRPr="00120D48" w:rsidTr="000331A7">
        <w:trPr>
          <w:cantSplit/>
          <w:trHeight w:val="206"/>
        </w:trPr>
        <w:tc>
          <w:tcPr>
            <w:tcW w:w="568" w:type="dxa"/>
          </w:tcPr>
          <w:p w:rsidR="001E34F6" w:rsidRPr="00720B6D" w:rsidRDefault="001E34F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E34F6" w:rsidRPr="00720B6D" w:rsidRDefault="001E34F6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E34F6" w:rsidRPr="00720B6D" w:rsidRDefault="001E34F6" w:rsidP="00DF06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27 депутатів.</w:t>
            </w:r>
          </w:p>
        </w:tc>
      </w:tr>
      <w:tr w:rsidR="001E34F6" w:rsidRPr="00120D48" w:rsidTr="000331A7">
        <w:trPr>
          <w:cantSplit/>
          <w:trHeight w:val="206"/>
        </w:trPr>
        <w:tc>
          <w:tcPr>
            <w:tcW w:w="568" w:type="dxa"/>
          </w:tcPr>
          <w:p w:rsidR="001E34F6" w:rsidRPr="00720B6D" w:rsidRDefault="001E34F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E34F6" w:rsidRPr="00720B6D" w:rsidRDefault="001E34F6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E34F6" w:rsidRPr="00720B6D" w:rsidRDefault="001E34F6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Pr="00720B6D" w:rsidRDefault="003C59E5" w:rsidP="00DF06C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270EAD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0C28A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3C59E5" w:rsidRPr="00720B6D" w:rsidRDefault="003C59E5" w:rsidP="00DF06C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DF06C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720B6D" w:rsidRDefault="003C59E5" w:rsidP="00986031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986031" w:rsidRPr="00720B6D">
              <w:rPr>
                <w:sz w:val="28"/>
                <w:szCs w:val="28"/>
                <w:lang w:val="uk-UA"/>
              </w:rPr>
              <w:t>одно</w:t>
            </w:r>
            <w:r w:rsidRPr="00720B6D">
              <w:rPr>
                <w:sz w:val="28"/>
                <w:szCs w:val="28"/>
                <w:lang w:val="uk-UA"/>
              </w:rPr>
              <w:t>голос</w:t>
            </w:r>
            <w:r w:rsidR="00986031" w:rsidRPr="00720B6D">
              <w:rPr>
                <w:sz w:val="28"/>
                <w:szCs w:val="28"/>
                <w:lang w:val="uk-UA"/>
              </w:rPr>
              <w:t>но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342B47" w:rsidRPr="00720B6D" w:rsidTr="000331A7">
        <w:trPr>
          <w:cantSplit/>
          <w:trHeight w:val="206"/>
        </w:trPr>
        <w:tc>
          <w:tcPr>
            <w:tcW w:w="568" w:type="dxa"/>
          </w:tcPr>
          <w:p w:rsidR="00342B47" w:rsidRPr="00720B6D" w:rsidRDefault="00342B47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42B47" w:rsidRPr="00720B6D" w:rsidRDefault="00342B47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42B47" w:rsidRPr="00720B6D" w:rsidRDefault="00342B47" w:rsidP="00E11005">
            <w:pPr>
              <w:rPr>
                <w:lang w:val="uk-UA"/>
              </w:rPr>
            </w:pPr>
          </w:p>
        </w:tc>
      </w:tr>
      <w:tr w:rsidR="00EB5F66" w:rsidRPr="00720B6D" w:rsidTr="000331A7">
        <w:trPr>
          <w:cantSplit/>
          <w:trHeight w:val="206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B5F66">
            <w:pPr>
              <w:jc w:val="both"/>
              <w:rPr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пропозицію постійн</w:t>
            </w:r>
            <w:r>
              <w:rPr>
                <w:sz w:val="28"/>
                <w:szCs w:val="28"/>
                <w:lang w:val="uk-UA"/>
              </w:rPr>
              <w:t>ої комісії</w:t>
            </w:r>
            <w:r w:rsidRPr="00720B6D">
              <w:rPr>
                <w:sz w:val="28"/>
                <w:szCs w:val="28"/>
                <w:lang w:val="uk-UA"/>
              </w:rPr>
              <w:t xml:space="preserve"> з питань </w:t>
            </w:r>
            <w:r>
              <w:rPr>
                <w:sz w:val="28"/>
                <w:szCs w:val="28"/>
                <w:lang w:val="uk-UA"/>
              </w:rPr>
              <w:t>комунальної власності та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Президії районної   ради   про включення до порядку</w:t>
            </w:r>
            <w:r w:rsidRPr="00720B6D">
              <w:rPr>
                <w:sz w:val="28"/>
                <w:szCs w:val="28"/>
                <w:lang w:val="uk-UA"/>
              </w:rPr>
              <w:t xml:space="preserve"> денного</w:t>
            </w:r>
            <w:r w:rsidRPr="00480EE6">
              <w:rPr>
                <w:lang w:val="uk-UA"/>
              </w:rPr>
              <w:t xml:space="preserve"> </w:t>
            </w:r>
            <w:r w:rsidRPr="00480EE6">
              <w:rPr>
                <w:sz w:val="28"/>
                <w:szCs w:val="28"/>
                <w:lang w:val="uk-UA"/>
              </w:rPr>
              <w:t xml:space="preserve">питання </w:t>
            </w:r>
            <w:r w:rsidRPr="003B00DB">
              <w:rPr>
                <w:sz w:val="28"/>
                <w:szCs w:val="28"/>
                <w:lang w:val="uk-UA"/>
              </w:rPr>
              <w:t>«</w:t>
            </w:r>
            <w:r w:rsidRPr="00D37983">
              <w:rPr>
                <w:bCs/>
                <w:sz w:val="28"/>
                <w:szCs w:val="28"/>
                <w:lang w:val="uk-UA"/>
              </w:rPr>
              <w:t>Про припинення діяльності КОМУНАЛЬНОГО ПІДПРИЄМСТВА «БРОВАРСЬКЕ</w:t>
            </w:r>
          </w:p>
        </w:tc>
      </w:tr>
      <w:tr w:rsidR="00285CC9" w:rsidRPr="002A020F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285CC9" w:rsidRPr="00D37983" w:rsidRDefault="00D37983" w:rsidP="00190749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D37983">
              <w:rPr>
                <w:bCs/>
                <w:sz w:val="28"/>
                <w:szCs w:val="28"/>
                <w:lang w:val="uk-UA"/>
              </w:rPr>
              <w:t>РАЙОННЕ ВИРОБНИЧЕ УПРАВЛІННЯ ОБ'ЄДНАННЯ ШКІЛЬНИХ ЇДАЛЕНЬ» БРОВАРСЬКОЇ РАЙОННОЇ РАДИ КИЇВСЬКОЇ ОБЛАСТІ шляхом його ліквідації</w:t>
            </w:r>
            <w:r w:rsidR="003B00DB" w:rsidRPr="00D37983">
              <w:rPr>
                <w:sz w:val="28"/>
                <w:szCs w:val="28"/>
                <w:lang w:val="uk-UA"/>
              </w:rPr>
              <w:t>»</w:t>
            </w:r>
            <w:r w:rsidR="00285CC9" w:rsidRPr="00D37983">
              <w:rPr>
                <w:sz w:val="28"/>
                <w:szCs w:val="28"/>
                <w:lang w:val="uk-UA"/>
              </w:rPr>
              <w:t>.</w:t>
            </w:r>
          </w:p>
        </w:tc>
      </w:tr>
      <w:tr w:rsidR="00285CC9" w:rsidRPr="002A020F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270EAD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285CC9" w:rsidRPr="00720B6D" w:rsidRDefault="00285CC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285CC9" w:rsidRPr="00720B6D" w:rsidTr="005D01DF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5D01D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5D01D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85CC9" w:rsidRPr="00720B6D" w:rsidRDefault="00285CC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Пропозицію  прийнято одноголосно.</w:t>
            </w:r>
          </w:p>
        </w:tc>
      </w:tr>
      <w:tr w:rsidR="00285CC9" w:rsidRPr="00720B6D" w:rsidTr="000331A7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E11005">
            <w:pPr>
              <w:rPr>
                <w:lang w:val="uk-UA"/>
              </w:rPr>
            </w:pPr>
          </w:p>
        </w:tc>
      </w:tr>
      <w:tr w:rsidR="003B00DB" w:rsidRPr="00120D48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001C4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01C45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спільного засідання постійних комісій </w:t>
            </w:r>
            <w:r w:rsidR="00001C45"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 w:rsidR="00001C45" w:rsidRPr="00001C45">
              <w:rPr>
                <w:sz w:val="28"/>
                <w:szCs w:val="28"/>
                <w:lang w:val="uk-UA"/>
              </w:rPr>
              <w:t xml:space="preserve"> </w:t>
            </w:r>
            <w:r w:rsidRPr="00001C45">
              <w:rPr>
                <w:sz w:val="28"/>
                <w:szCs w:val="28"/>
                <w:lang w:val="uk-UA"/>
              </w:rPr>
              <w:t xml:space="preserve">і </w:t>
            </w:r>
            <w:r w:rsidR="00001C45" w:rsidRPr="000A3B7D">
              <w:rPr>
                <w:sz w:val="28"/>
                <w:szCs w:val="28"/>
              </w:rPr>
              <w:t>з питань освіти, культури, сім’ї, молоді та спорту, охорони здоров’я та соціального захисту</w:t>
            </w:r>
            <w:r w:rsidR="00001C45" w:rsidRPr="00001C45">
              <w:rPr>
                <w:sz w:val="28"/>
                <w:szCs w:val="28"/>
                <w:lang w:val="uk-UA"/>
              </w:rPr>
              <w:t xml:space="preserve"> </w:t>
            </w:r>
            <w:r w:rsidR="00190749">
              <w:rPr>
                <w:sz w:val="28"/>
                <w:szCs w:val="28"/>
                <w:lang w:val="uk-UA"/>
              </w:rPr>
              <w:t>та Президії районної ради про включення до</w:t>
            </w:r>
            <w:r w:rsidRPr="00001C45">
              <w:rPr>
                <w:sz w:val="28"/>
                <w:szCs w:val="28"/>
                <w:lang w:val="uk-UA"/>
              </w:rPr>
              <w:t xml:space="preserve"> порядку   денного питання «</w:t>
            </w:r>
            <w:r w:rsidR="00001C45" w:rsidRPr="00001C45">
              <w:rPr>
                <w:bCs/>
                <w:color w:val="393939"/>
                <w:sz w:val="28"/>
                <w:szCs w:val="28"/>
              </w:rPr>
              <w:t xml:space="preserve">Про </w:t>
            </w:r>
            <w:r w:rsidR="00001C45" w:rsidRPr="00001C45">
              <w:rPr>
                <w:bCs/>
                <w:color w:val="393939"/>
                <w:sz w:val="28"/>
                <w:szCs w:val="28"/>
                <w:lang w:val="uk-UA"/>
              </w:rPr>
              <w:t xml:space="preserve">дострокове припинення повноважень депутата Броварської районної ради </w:t>
            </w:r>
            <w:r w:rsidR="00001C45" w:rsidRPr="00001C45">
              <w:rPr>
                <w:color w:val="393939"/>
                <w:sz w:val="28"/>
                <w:szCs w:val="28"/>
                <w:lang w:val="uk-UA"/>
              </w:rPr>
              <w:t>VІІI скликання Спичак Людмили Валентинівни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3B00DB">
              <w:rPr>
                <w:sz w:val="28"/>
                <w:szCs w:val="28"/>
                <w:lang w:val="uk-UA"/>
              </w:rPr>
              <w:t>.</w:t>
            </w:r>
          </w:p>
        </w:tc>
      </w:tr>
      <w:tr w:rsidR="003B00DB" w:rsidRPr="00120D48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270EAD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 </w:t>
            </w:r>
          </w:p>
          <w:p w:rsidR="003B00DB" w:rsidRPr="00720B6D" w:rsidRDefault="003B00DB" w:rsidP="002F390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sz w:val="20"/>
                <w:szCs w:val="20"/>
                <w:lang w:val="uk-UA"/>
              </w:rPr>
            </w:pPr>
          </w:p>
        </w:tc>
      </w:tr>
      <w:tr w:rsidR="003B00DB" w:rsidRPr="00720B6D" w:rsidTr="002F390C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2F390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2F390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B00DB" w:rsidRPr="00720B6D" w:rsidRDefault="003B00DB" w:rsidP="002F390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Пропозицію  прийнято одноголосно.</w:t>
            </w:r>
          </w:p>
        </w:tc>
      </w:tr>
      <w:tr w:rsidR="003B00DB" w:rsidRPr="00720B6D" w:rsidTr="000331A7">
        <w:trPr>
          <w:cantSplit/>
          <w:trHeight w:val="206"/>
        </w:trPr>
        <w:tc>
          <w:tcPr>
            <w:tcW w:w="568" w:type="dxa"/>
          </w:tcPr>
          <w:p w:rsidR="003B00DB" w:rsidRPr="00720B6D" w:rsidRDefault="003B00DB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B00DB" w:rsidRPr="00720B6D" w:rsidRDefault="003B00DB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B00DB" w:rsidRPr="00720B6D" w:rsidRDefault="003B00DB" w:rsidP="00E11005">
            <w:pPr>
              <w:rPr>
                <w:lang w:val="uk-UA"/>
              </w:rPr>
            </w:pPr>
          </w:p>
        </w:tc>
      </w:tr>
      <w:tr w:rsidR="0058553E" w:rsidRPr="00720B6D" w:rsidTr="000331A7">
        <w:trPr>
          <w:cantSplit/>
          <w:trHeight w:val="1383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B73B5" w:rsidRPr="00720B6D" w:rsidRDefault="0058553E" w:rsidP="00BF239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Головуючий поцікавився чи будуть інші пропозиції або зауваження до запропонованого порядку денного (не надійшли) та запропонував затвердити порядок денний в цілому:</w:t>
            </w:r>
          </w:p>
        </w:tc>
      </w:tr>
      <w:tr w:rsidR="00EB5F66" w:rsidRPr="00720B6D" w:rsidTr="000331A7">
        <w:trPr>
          <w:cantSplit/>
          <w:trHeight w:val="1383"/>
        </w:trPr>
        <w:tc>
          <w:tcPr>
            <w:tcW w:w="568" w:type="dxa"/>
          </w:tcPr>
          <w:p w:rsidR="00EB5F66" w:rsidRPr="00720B6D" w:rsidRDefault="00EB5F6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B5F66" w:rsidRDefault="00EB5F66" w:rsidP="00A872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про виконання плану роботи районної ради за 20</w:t>
            </w:r>
            <w:r>
              <w:rPr>
                <w:sz w:val="28"/>
                <w:szCs w:val="28"/>
              </w:rPr>
              <w:t>22</w:t>
            </w:r>
            <w:r w:rsidRPr="000E2D4A">
              <w:rPr>
                <w:sz w:val="28"/>
                <w:szCs w:val="28"/>
              </w:rPr>
              <w:t xml:space="preserve"> рік.</w:t>
            </w:r>
          </w:p>
          <w:p w:rsidR="00EB5F66" w:rsidRDefault="00EB5F66" w:rsidP="00A872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сесії рай</w:t>
            </w:r>
            <w:r w:rsidR="00A872B3">
              <w:rPr>
                <w:sz w:val="28"/>
                <w:szCs w:val="28"/>
              </w:rPr>
              <w:t>онної ради від 29.07.2021 року</w:t>
            </w:r>
            <w:r>
              <w:rPr>
                <w:sz w:val="28"/>
                <w:szCs w:val="28"/>
              </w:rPr>
              <w:t xml:space="preserve"> № 140-12-позач.-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482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 затвердження списку присяжних Баришівського районного суду Київської області».</w:t>
            </w:r>
          </w:p>
          <w:p w:rsidR="00EB5F66" w:rsidRPr="000E2D4A" w:rsidRDefault="00EB5F66" w:rsidP="00A872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uppressAutoHyphens/>
              <w:ind w:left="33" w:firstLine="0"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 xml:space="preserve">Звіт про виконання Програми соціально-економічного, культурного і духовного розвитку </w:t>
            </w:r>
            <w:r>
              <w:rPr>
                <w:sz w:val="28"/>
                <w:szCs w:val="28"/>
              </w:rPr>
              <w:t xml:space="preserve">Броварського району </w:t>
            </w:r>
            <w:r w:rsidRPr="000E2D4A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22</w:t>
            </w:r>
            <w:r w:rsidRPr="000E2D4A">
              <w:rPr>
                <w:sz w:val="28"/>
                <w:szCs w:val="28"/>
              </w:rPr>
              <w:t xml:space="preserve"> рік.</w:t>
            </w:r>
          </w:p>
          <w:p w:rsidR="00EB5F66" w:rsidRPr="009A2E67" w:rsidRDefault="00EB5F66" w:rsidP="00A872B3">
            <w:pPr>
              <w:numPr>
                <w:ilvl w:val="0"/>
                <w:numId w:val="32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A2E67">
              <w:rPr>
                <w:sz w:val="28"/>
                <w:szCs w:val="28"/>
              </w:rPr>
              <w:t>Про внесення змін до рішення сесії районної ради VIІI скликання від 15 грудня 2022 року № 258-24-VIІI «Про районний бюджет Броварського району Київської області на 2023 рік» та додатків до нього.</w:t>
            </w:r>
          </w:p>
          <w:p w:rsidR="00EB5F66" w:rsidRPr="00720B6D" w:rsidRDefault="00EB5F66" w:rsidP="00BF239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3FCD" w:rsidRPr="00720B6D" w:rsidTr="000331A7">
        <w:trPr>
          <w:cantSplit/>
          <w:trHeight w:val="1383"/>
        </w:trPr>
        <w:tc>
          <w:tcPr>
            <w:tcW w:w="568" w:type="dxa"/>
          </w:tcPr>
          <w:p w:rsidR="00EC3FCD" w:rsidRPr="00720B6D" w:rsidRDefault="00EC3FCD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C3FCD" w:rsidRPr="00720B6D" w:rsidRDefault="00EC3FCD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B4900" w:rsidRPr="00C776E3" w:rsidRDefault="008B4900" w:rsidP="00A872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482545">
              <w:rPr>
                <w:sz w:val="28"/>
                <w:szCs w:val="28"/>
              </w:rPr>
              <w:t>Про хід виконання районної цільової програми захисту населення і територій від надзвичайних ситуацій техногенного та природного характеру, забезпечення пожежної безпеки на 2022-2026 роки.</w:t>
            </w:r>
          </w:p>
          <w:p w:rsidR="008B4900" w:rsidRPr="00C776E3" w:rsidRDefault="008B4900" w:rsidP="00A872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хід виконання </w:t>
            </w:r>
            <w:r w:rsidRPr="00482545">
              <w:rPr>
                <w:sz w:val="28"/>
                <w:szCs w:val="28"/>
              </w:rPr>
              <w:t>Програми містобудівної  діяльності Броварського району на період  2022-2024 роки.</w:t>
            </w:r>
          </w:p>
          <w:p w:rsidR="008B4900" w:rsidRDefault="008B4900" w:rsidP="00A872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хід виконання </w:t>
            </w:r>
            <w:r w:rsidRPr="00482545">
              <w:rPr>
                <w:sz w:val="28"/>
                <w:szCs w:val="28"/>
              </w:rPr>
              <w:t>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роки.</w:t>
            </w:r>
          </w:p>
          <w:p w:rsidR="00EC3FCD" w:rsidRPr="00946463" w:rsidRDefault="008B4900" w:rsidP="00A872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Броварської районної ради від 15 грудня 2022 року № 281-24-VIII</w:t>
            </w:r>
            <w:r w:rsidRPr="005751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 внесення змін до рішення Броварської районної ради від 13 вересня 2022 року № 251-22-VIIІ «Про передачу транспортних засобів,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Збройним Силам України» та додатку до нього».</w:t>
            </w:r>
          </w:p>
        </w:tc>
      </w:tr>
      <w:tr w:rsidR="00205232" w:rsidRPr="0038572F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8B4900" w:rsidRDefault="008B4900" w:rsidP="00A872B3">
            <w:pPr>
              <w:pStyle w:val="aa"/>
              <w:numPr>
                <w:ilvl w:val="0"/>
                <w:numId w:val="32"/>
              </w:numPr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D37983">
              <w:rPr>
                <w:bCs/>
                <w:spacing w:val="-1"/>
                <w:sz w:val="28"/>
                <w:szCs w:val="28"/>
              </w:rPr>
              <w:t>Про внесення змін до Програми соціально-економічного, культурного і духовного розвитку Броварського району на 2023 рік</w:t>
            </w:r>
            <w:r w:rsidR="002A020F">
              <w:rPr>
                <w:bCs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205232" w:rsidRPr="00901F75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001C45" w:rsidP="00A87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393939"/>
                <w:sz w:val="28"/>
                <w:szCs w:val="28"/>
                <w:lang w:val="uk-UA"/>
              </w:rPr>
              <w:t xml:space="preserve">10. </w:t>
            </w:r>
            <w:r w:rsidRPr="00D37983">
              <w:rPr>
                <w:bCs/>
                <w:color w:val="393939"/>
                <w:sz w:val="28"/>
                <w:szCs w:val="28"/>
              </w:rPr>
              <w:t>Про зміну у складі засновників Комунального некомерційного підприємства Броварської районної ради «Броварський районний центр первинної медико-санітарної допомоги»</w:t>
            </w:r>
            <w:r>
              <w:rPr>
                <w:bCs/>
                <w:color w:val="393939"/>
                <w:sz w:val="28"/>
                <w:szCs w:val="28"/>
                <w:lang w:val="uk-UA"/>
              </w:rPr>
              <w:t>.</w:t>
            </w:r>
          </w:p>
        </w:tc>
      </w:tr>
      <w:tr w:rsidR="00205232" w:rsidRPr="002A020F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001C45" w:rsidP="00A87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Pr="00D37983">
              <w:rPr>
                <w:bCs/>
                <w:sz w:val="28"/>
                <w:szCs w:val="28"/>
                <w:lang w:val="uk-UA"/>
              </w:rPr>
              <w:t xml:space="preserve"> Про припинення діяльності КОМУНАЛЬНОГО ПІДПРИЄМСТВА «БРОВАРСЬКЕ РАЙОННЕ ВИРОБНИЧЕ УПРАВЛІННЯ ОБ'ЄДНАННЯ ШКІЛЬНИХ ЇДАЛЕНЬ» БРОВАРСЬКОЇ РАЙОННОЇ РАДИ КИЇВСЬКОЇ ОБЛАСТІ шляхом його ліквідації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205232" w:rsidRPr="0062639E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01C45" w:rsidRDefault="00001C45" w:rsidP="00A872B3">
            <w:pPr>
              <w:jc w:val="both"/>
              <w:rPr>
                <w:color w:val="393939"/>
                <w:sz w:val="28"/>
                <w:szCs w:val="28"/>
                <w:lang w:val="uk-UA"/>
              </w:rPr>
            </w:pPr>
            <w:r>
              <w:rPr>
                <w:bCs/>
                <w:color w:val="393939"/>
                <w:sz w:val="28"/>
                <w:szCs w:val="28"/>
                <w:lang w:val="uk-UA"/>
              </w:rPr>
              <w:t xml:space="preserve">12. </w:t>
            </w:r>
            <w:r w:rsidRPr="00001C45">
              <w:rPr>
                <w:bCs/>
                <w:color w:val="393939"/>
                <w:sz w:val="28"/>
                <w:szCs w:val="28"/>
              </w:rPr>
              <w:t xml:space="preserve">Про </w:t>
            </w:r>
            <w:r w:rsidRPr="00001C45">
              <w:rPr>
                <w:bCs/>
                <w:color w:val="393939"/>
                <w:sz w:val="28"/>
                <w:szCs w:val="28"/>
                <w:lang w:val="uk-UA"/>
              </w:rPr>
              <w:t xml:space="preserve">дострокове припинення повноважень депутата Броварської районної ради </w:t>
            </w:r>
            <w:r w:rsidRPr="00001C45">
              <w:rPr>
                <w:color w:val="393939"/>
                <w:sz w:val="28"/>
                <w:szCs w:val="28"/>
                <w:lang w:val="uk-UA"/>
              </w:rPr>
              <w:t>VІІI скликання Спичак Людмили Валентинівни</w:t>
            </w:r>
            <w:r>
              <w:rPr>
                <w:color w:val="393939"/>
                <w:sz w:val="28"/>
                <w:szCs w:val="28"/>
                <w:lang w:val="uk-UA"/>
              </w:rPr>
              <w:t>.</w:t>
            </w:r>
          </w:p>
          <w:p w:rsidR="00205232" w:rsidRPr="00720B6D" w:rsidRDefault="00001C45" w:rsidP="00A87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93939"/>
                <w:sz w:val="28"/>
                <w:szCs w:val="28"/>
                <w:lang w:val="uk-UA"/>
              </w:rPr>
              <w:t>13. Різне.</w:t>
            </w:r>
          </w:p>
        </w:tc>
      </w:tr>
      <w:tr w:rsidR="00205232" w:rsidRPr="0062639E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62639E" w:rsidRDefault="00205232" w:rsidP="00ED0A3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270EAD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3377A8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205232" w:rsidRPr="00720B6D" w:rsidRDefault="00205232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377A8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205232" w:rsidRPr="00720B6D" w:rsidTr="000331A7">
        <w:trPr>
          <w:cantSplit/>
          <w:trHeight w:val="206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205232" w:rsidRPr="00720B6D" w:rsidRDefault="00205232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205232" w:rsidRPr="00720B6D" w:rsidRDefault="00205232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205232" w:rsidRPr="00720B6D" w:rsidTr="000331A7">
        <w:trPr>
          <w:cantSplit/>
          <w:trHeight w:val="228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05232" w:rsidRPr="00720B6D" w:rsidTr="000331A7">
        <w:trPr>
          <w:cantSplit/>
          <w:trHeight w:val="36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05232" w:rsidRPr="00720B6D" w:rsidRDefault="00205232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270EAD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205232" w:rsidRPr="00720B6D" w:rsidRDefault="00205232" w:rsidP="0062639E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2639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05232" w:rsidRPr="00720B6D" w:rsidTr="000331A7">
        <w:trPr>
          <w:cantSplit/>
          <w:trHeight w:val="10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05232" w:rsidRPr="00720B6D" w:rsidTr="000331A7">
        <w:trPr>
          <w:cantSplit/>
          <w:trHeight w:val="100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00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205232" w:rsidRPr="00480EE6" w:rsidTr="000331A7">
        <w:trPr>
          <w:cantSplit/>
          <w:trHeight w:val="190"/>
        </w:trPr>
        <w:tc>
          <w:tcPr>
            <w:tcW w:w="568" w:type="dxa"/>
          </w:tcPr>
          <w:p w:rsidR="00205232" w:rsidRPr="003377A8" w:rsidRDefault="00205232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05232" w:rsidRPr="00720B6D" w:rsidTr="000331A7">
        <w:trPr>
          <w:cantSplit/>
          <w:trHeight w:val="557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05232" w:rsidRPr="00946463" w:rsidRDefault="00946463" w:rsidP="00946463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>Звіт про виконання плану роботи районної ради за 20</w:t>
            </w:r>
            <w:r>
              <w:rPr>
                <w:sz w:val="28"/>
                <w:szCs w:val="28"/>
              </w:rPr>
              <w:t>22</w:t>
            </w:r>
            <w:r w:rsidRPr="000E2D4A">
              <w:rPr>
                <w:sz w:val="28"/>
                <w:szCs w:val="28"/>
              </w:rPr>
              <w:t xml:space="preserve"> рік.</w:t>
            </w: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BC7B5E" w:rsidRDefault="0020523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720B6D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F360C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EC3FCD"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 w:rsidR="00F360C4"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05232" w:rsidRPr="003377A8" w:rsidTr="000331A7">
        <w:trPr>
          <w:cantSplit/>
          <w:trHeight w:val="155"/>
        </w:trPr>
        <w:tc>
          <w:tcPr>
            <w:tcW w:w="568" w:type="dxa"/>
          </w:tcPr>
          <w:p w:rsidR="00205232" w:rsidRPr="003377A8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3377A8" w:rsidRDefault="0020523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3377A8" w:rsidRDefault="00205232" w:rsidP="0063411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05232" w:rsidRPr="00190749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A33291" w:rsidP="00A3329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205232"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05232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05232" w:rsidRPr="00720B6D" w:rsidRDefault="00F360C4" w:rsidP="004607FE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sz w:val="28"/>
                <w:szCs w:val="28"/>
                <w:lang w:val="uk-UA"/>
              </w:rPr>
              <w:t xml:space="preserve">Хаменушко Роман Володимирович,  голова постійної комісії з питань регламенту, депутатської етики, законності та правопорядку, повідомив, що </w:t>
            </w:r>
            <w:r w:rsidR="004607FE"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 w:rsidR="004607FE"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 w:rsidR="004607FE"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 w:rsidR="004607FE"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 w:rsidR="004607FE"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05232" w:rsidRPr="00190749" w:rsidTr="000331A7">
        <w:trPr>
          <w:cantSplit/>
          <w:trHeight w:val="155"/>
        </w:trPr>
        <w:tc>
          <w:tcPr>
            <w:tcW w:w="568" w:type="dxa"/>
          </w:tcPr>
          <w:p w:rsidR="00205232" w:rsidRPr="00720B6D" w:rsidRDefault="0020523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05232" w:rsidRPr="00720B6D" w:rsidRDefault="0020523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05232" w:rsidRPr="00720B6D" w:rsidRDefault="00205232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157DE1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B5F6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157DE1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A020F" w:rsidRPr="00157DE1" w:rsidTr="000331A7">
        <w:trPr>
          <w:cantSplit/>
          <w:trHeight w:val="155"/>
        </w:trPr>
        <w:tc>
          <w:tcPr>
            <w:tcW w:w="568" w:type="dxa"/>
          </w:tcPr>
          <w:p w:rsidR="002A020F" w:rsidRPr="00720B6D" w:rsidRDefault="002A020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A020F" w:rsidRPr="00720B6D" w:rsidRDefault="002A020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A020F" w:rsidRPr="00720B6D" w:rsidRDefault="002A020F" w:rsidP="002A020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28 депутатів.</w:t>
            </w:r>
          </w:p>
        </w:tc>
      </w:tr>
      <w:tr w:rsidR="002A020F" w:rsidRPr="00157DE1" w:rsidTr="000331A7">
        <w:trPr>
          <w:cantSplit/>
          <w:trHeight w:val="155"/>
        </w:trPr>
        <w:tc>
          <w:tcPr>
            <w:tcW w:w="568" w:type="dxa"/>
          </w:tcPr>
          <w:p w:rsidR="002A020F" w:rsidRPr="00720B6D" w:rsidRDefault="002A020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A020F" w:rsidRPr="00720B6D" w:rsidRDefault="002A020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A020F" w:rsidRPr="00720B6D" w:rsidRDefault="002A020F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84"/>
        </w:trPr>
        <w:tc>
          <w:tcPr>
            <w:tcW w:w="568" w:type="dxa"/>
          </w:tcPr>
          <w:p w:rsidR="00EB5F66" w:rsidRPr="00720B6D" w:rsidRDefault="00EB5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84"/>
        </w:trPr>
        <w:tc>
          <w:tcPr>
            <w:tcW w:w="568" w:type="dxa"/>
          </w:tcPr>
          <w:p w:rsidR="00EB5F66" w:rsidRPr="00720B6D" w:rsidRDefault="00EB5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EB5F66" w:rsidRPr="00720B6D" w:rsidRDefault="00EB5F66" w:rsidP="00270EAD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84"/>
        </w:trPr>
        <w:tc>
          <w:tcPr>
            <w:tcW w:w="568" w:type="dxa"/>
          </w:tcPr>
          <w:p w:rsidR="00EB5F66" w:rsidRPr="00720B6D" w:rsidRDefault="00EB5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263"/>
        </w:trPr>
        <w:tc>
          <w:tcPr>
            <w:tcW w:w="568" w:type="dxa"/>
          </w:tcPr>
          <w:p w:rsidR="00EB5F66" w:rsidRPr="00720B6D" w:rsidRDefault="00EB5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360"/>
        </w:trPr>
        <w:tc>
          <w:tcPr>
            <w:tcW w:w="568" w:type="dxa"/>
          </w:tcPr>
          <w:p w:rsidR="00EB5F66" w:rsidRPr="00720B6D" w:rsidRDefault="00EB5F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107E5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293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241"/>
        </w:trPr>
        <w:tc>
          <w:tcPr>
            <w:tcW w:w="568" w:type="dxa"/>
          </w:tcPr>
          <w:p w:rsidR="00EB5F66" w:rsidRPr="00720B6D" w:rsidRDefault="00EB5F6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EB5F66" w:rsidRPr="002A020F" w:rsidTr="000331A7">
        <w:trPr>
          <w:cantSplit/>
          <w:trHeight w:val="557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946463" w:rsidRDefault="00EB5F66" w:rsidP="00946463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46463">
              <w:rPr>
                <w:sz w:val="28"/>
                <w:szCs w:val="28"/>
                <w:lang w:val="uk-UA"/>
              </w:rPr>
              <w:t>Про внесення змін до рішення сесії рай</w:t>
            </w:r>
            <w:r>
              <w:rPr>
                <w:sz w:val="28"/>
                <w:szCs w:val="28"/>
                <w:lang w:val="uk-UA"/>
              </w:rPr>
              <w:t>онної ради від 29.07.2021 року</w:t>
            </w:r>
            <w:r w:rsidRPr="00946463">
              <w:rPr>
                <w:sz w:val="28"/>
                <w:szCs w:val="28"/>
                <w:lang w:val="uk-UA"/>
              </w:rPr>
              <w:t xml:space="preserve"> № 140-12-позач.-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946463">
              <w:rPr>
                <w:sz w:val="28"/>
                <w:szCs w:val="28"/>
                <w:lang w:val="uk-UA"/>
              </w:rPr>
              <w:t xml:space="preserve"> «Про затвердження списку присяжних Баришівського районного суду Київської області».</w:t>
            </w:r>
          </w:p>
        </w:tc>
      </w:tr>
      <w:tr w:rsidR="00EB5F66" w:rsidRPr="002A020F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946463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946463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3377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F66" w:rsidRPr="00190749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B5F66" w:rsidRPr="00720B6D" w:rsidRDefault="00EB5F66" w:rsidP="003377A8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sz w:val="28"/>
                <w:szCs w:val="28"/>
                <w:lang w:val="uk-UA"/>
              </w:rPr>
              <w:t xml:space="preserve">Хаменушко Роман Володимирович,  голова постійної комісії з питань регламенту, депутатської етики, законності та правопорядку, 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190749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B3F5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84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84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-0 ; «утримались» - 0; </w:t>
            </w:r>
          </w:p>
          <w:p w:rsidR="00EB5F66" w:rsidRPr="00720B6D" w:rsidRDefault="00EB5F66" w:rsidP="00107E55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84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263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360"/>
        </w:trPr>
        <w:tc>
          <w:tcPr>
            <w:tcW w:w="568" w:type="dxa"/>
          </w:tcPr>
          <w:p w:rsidR="00EB5F66" w:rsidRPr="00720B6D" w:rsidRDefault="00EB5F66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107E5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</w:t>
            </w:r>
            <w:r>
              <w:rPr>
                <w:sz w:val="28"/>
                <w:szCs w:val="28"/>
                <w:lang w:val="uk-UA"/>
              </w:rPr>
              <w:t xml:space="preserve">                        № 294-26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241"/>
        </w:trPr>
        <w:tc>
          <w:tcPr>
            <w:tcW w:w="568" w:type="dxa"/>
          </w:tcPr>
          <w:p w:rsidR="00EB5F66" w:rsidRPr="00720B6D" w:rsidRDefault="00EB5F6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946463" w:rsidRDefault="00EB5F66" w:rsidP="00946463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0E2D4A">
              <w:rPr>
                <w:sz w:val="28"/>
                <w:szCs w:val="28"/>
              </w:rPr>
              <w:t xml:space="preserve">Звіт про виконання Програми соціально-економічного, культурного і духовного розвитку </w:t>
            </w:r>
            <w:r>
              <w:rPr>
                <w:sz w:val="28"/>
                <w:szCs w:val="28"/>
              </w:rPr>
              <w:t xml:space="preserve">Броварського району </w:t>
            </w:r>
            <w:r w:rsidRPr="000E2D4A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22</w:t>
            </w:r>
            <w:r w:rsidRPr="000E2D4A">
              <w:rPr>
                <w:sz w:val="28"/>
                <w:szCs w:val="28"/>
              </w:rPr>
              <w:t xml:space="preserve"> рік.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F360C4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Герасименка В.В</w:t>
            </w:r>
            <w:r w:rsidR="00A872B3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3377A8" w:rsidTr="000331A7">
        <w:trPr>
          <w:cantSplit/>
          <w:trHeight w:val="155"/>
        </w:trPr>
        <w:tc>
          <w:tcPr>
            <w:tcW w:w="568" w:type="dxa"/>
          </w:tcPr>
          <w:p w:rsidR="00EB5F66" w:rsidRPr="003377A8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3377A8" w:rsidRDefault="00EB5F6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3377A8" w:rsidRDefault="00EB5F66" w:rsidP="00F360C4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F66" w:rsidRPr="00720B6D" w:rsidRDefault="00EB5F66" w:rsidP="0055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Герасименко Вячеслав Володимирович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 голови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ої комісії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360C4">
              <w:rPr>
                <w:sz w:val="28"/>
                <w:szCs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2A020F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F360C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F66" w:rsidRPr="00720B6D" w:rsidRDefault="00EB5F6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9569E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295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rPr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946463" w:rsidRDefault="00EB5F66" w:rsidP="00946463">
            <w:pPr>
              <w:jc w:val="both"/>
              <w:rPr>
                <w:sz w:val="28"/>
                <w:szCs w:val="28"/>
                <w:lang w:val="uk-UA"/>
              </w:rPr>
            </w:pPr>
            <w:r w:rsidRPr="00946463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9A2E67">
              <w:rPr>
                <w:sz w:val="28"/>
                <w:szCs w:val="28"/>
              </w:rPr>
              <w:t>VI</w:t>
            </w:r>
            <w:r w:rsidRPr="00946463">
              <w:rPr>
                <w:sz w:val="28"/>
                <w:szCs w:val="28"/>
                <w:lang w:val="uk-UA"/>
              </w:rPr>
              <w:t>І</w:t>
            </w:r>
            <w:r w:rsidRPr="009A2E67">
              <w:rPr>
                <w:sz w:val="28"/>
                <w:szCs w:val="28"/>
              </w:rPr>
              <w:t>I</w:t>
            </w:r>
            <w:r w:rsidRPr="00946463">
              <w:rPr>
                <w:sz w:val="28"/>
                <w:szCs w:val="28"/>
                <w:lang w:val="uk-UA"/>
              </w:rPr>
              <w:t xml:space="preserve"> скликання від 15 грудня 2022 року № 258-24-</w:t>
            </w:r>
            <w:r w:rsidRPr="009A2E67">
              <w:rPr>
                <w:sz w:val="28"/>
                <w:szCs w:val="28"/>
              </w:rPr>
              <w:t>VI</w:t>
            </w:r>
            <w:r w:rsidRPr="00946463">
              <w:rPr>
                <w:sz w:val="28"/>
                <w:szCs w:val="28"/>
                <w:lang w:val="uk-UA"/>
              </w:rPr>
              <w:t>І</w:t>
            </w:r>
            <w:r w:rsidRPr="009A2E67">
              <w:rPr>
                <w:sz w:val="28"/>
                <w:szCs w:val="28"/>
              </w:rPr>
              <w:t>I</w:t>
            </w:r>
            <w:r w:rsidRPr="00946463">
              <w:rPr>
                <w:sz w:val="28"/>
                <w:szCs w:val="28"/>
                <w:lang w:val="uk-UA"/>
              </w:rPr>
              <w:t xml:space="preserve"> «Про районний бюджет Броварського району Київської області на 2023 рік» та додатків до нього.</w:t>
            </w:r>
          </w:p>
        </w:tc>
      </w:tr>
      <w:tr w:rsidR="00EB5F66" w:rsidRPr="002A020F" w:rsidTr="00CD2CE3">
        <w:trPr>
          <w:cantSplit/>
          <w:trHeight w:val="181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553804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720B6D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F66" w:rsidRPr="00720B6D" w:rsidRDefault="00EB5F66" w:rsidP="003377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Герасименко Вячеслав Володимирович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 голови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ої комісії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360C4">
              <w:rPr>
                <w:sz w:val="28"/>
                <w:szCs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2A020F" w:rsidTr="000331A7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5D01DF">
        <w:trPr>
          <w:cantSplit/>
          <w:trHeight w:val="155"/>
        </w:trPr>
        <w:tc>
          <w:tcPr>
            <w:tcW w:w="568" w:type="dxa"/>
          </w:tcPr>
          <w:p w:rsidR="00EB5F66" w:rsidRPr="00720B6D" w:rsidRDefault="00EB5F66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5D01DF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5D01DF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5D01DF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2A020F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EB5F66" w:rsidRPr="00720B6D" w:rsidRDefault="00EB5F66" w:rsidP="002A020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A020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5D01DF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9569E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296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8824E9" w:rsidRDefault="00EB5F66" w:rsidP="008824E9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482545">
              <w:rPr>
                <w:sz w:val="28"/>
                <w:szCs w:val="28"/>
              </w:rPr>
              <w:t>Про хід виконання районної цільової програми захисту населення і територій від надзвичайних ситуацій техногенного та природного характеру, забезпечення пожежної безпеки на 2022-2026 роки.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553804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Єрченка С.І.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995AEC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F61D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F66" w:rsidRPr="00720B6D" w:rsidRDefault="00EB5F66" w:rsidP="0055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Єрченко Сергій Іванович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 голови постійної комісії з питань еколог</w:t>
            </w:r>
            <w:r w:rsidRPr="00720B6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ї та охорони навколишнього природного середовища</w:t>
            </w:r>
            <w:r w:rsidRPr="00F360C4">
              <w:rPr>
                <w:sz w:val="28"/>
                <w:szCs w:val="28"/>
                <w:lang w:val="uk-UA"/>
              </w:rPr>
              <w:t xml:space="preserve">, повідомив, що дане питання </w:t>
            </w:r>
            <w:r>
              <w:rPr>
                <w:sz w:val="28"/>
                <w:szCs w:val="28"/>
                <w:lang w:val="uk-UA"/>
              </w:rPr>
              <w:t>розглянуто на</w:t>
            </w:r>
            <w:r w:rsidRPr="00F360C4">
              <w:rPr>
                <w:sz w:val="28"/>
                <w:szCs w:val="28"/>
                <w:lang w:val="uk-UA"/>
              </w:rPr>
              <w:t xml:space="preserve"> засіданні </w:t>
            </w:r>
            <w:r w:rsidR="00995AEC">
              <w:rPr>
                <w:sz w:val="28"/>
                <w:szCs w:val="28"/>
                <w:lang w:val="uk-UA"/>
              </w:rPr>
              <w:t xml:space="preserve">комісії </w:t>
            </w:r>
            <w:r w:rsidRPr="00F360C4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995AEC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190749" w:rsidTr="00EB5F66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B5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AB2B3C" w:rsidRDefault="00EB5F66" w:rsidP="00EB5F6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EB5F66" w:rsidRPr="00720B6D" w:rsidRDefault="00EB5F66" w:rsidP="00EB5F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 Дорошенко О.О.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EB5F66" w:rsidRPr="00190749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B5F66" w:rsidRPr="00720B6D" w:rsidRDefault="00EB5F6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297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F66" w:rsidRPr="00120D48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8824E9" w:rsidRDefault="00EB5F66" w:rsidP="008824E9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хід виконання </w:t>
            </w:r>
            <w:r w:rsidRPr="00482545">
              <w:rPr>
                <w:sz w:val="28"/>
                <w:szCs w:val="28"/>
              </w:rPr>
              <w:t>Програми містобудівної  діяльності Броварського району на період  2022-2024 роки.</w:t>
            </w:r>
          </w:p>
        </w:tc>
      </w:tr>
      <w:tr w:rsidR="00EB5F66" w:rsidRPr="00120D48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553804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Драного</w:t>
            </w:r>
            <w:r w:rsidR="00A872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124C3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F66" w:rsidRPr="00720B6D" w:rsidRDefault="00EB5F66" w:rsidP="0055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Драний Микола Іванович</w:t>
            </w:r>
            <w:r w:rsidRPr="00126CBE">
              <w:rPr>
                <w:sz w:val="28"/>
                <w:szCs w:val="28"/>
                <w:lang w:val="uk-UA"/>
              </w:rPr>
              <w:t xml:space="preserve">, заступник голови постійної   комісії </w:t>
            </w:r>
            <w:r w:rsidRPr="00553804">
              <w:rPr>
                <w:sz w:val="28"/>
                <w:szCs w:val="28"/>
                <w:lang w:val="uk-UA"/>
              </w:rPr>
              <w:t xml:space="preserve">з питань архітектури, будівництва, житлово-комунального господарства, транспорту та зв’язку, 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55380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55380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55380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55380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55380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EB5F66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EB5F66" w:rsidRDefault="00EB5F66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EB5F66" w:rsidRDefault="00EB5F66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190749" w:rsidTr="00EB5F66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B5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AB2B3C" w:rsidRDefault="00EB5F66" w:rsidP="00EB5F6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EB5F66" w:rsidRPr="00720B6D" w:rsidRDefault="00EB5F66" w:rsidP="00EB5F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 Дорошенко О.О.</w:t>
            </w:r>
            <w:r w:rsidR="001421D0">
              <w:rPr>
                <w:sz w:val="28"/>
                <w:szCs w:val="28"/>
                <w:lang w:val="uk-UA"/>
              </w:rPr>
              <w:t>, Дідух М.Я.</w:t>
            </w:r>
            <w:r w:rsidR="001421D0" w:rsidRPr="00FF0C10">
              <w:rPr>
                <w:sz w:val="28"/>
                <w:szCs w:val="28"/>
                <w:lang w:val="uk-UA"/>
              </w:rPr>
              <w:t xml:space="preserve"> 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EB5F66" w:rsidRPr="00EB5F66" w:rsidTr="000331A7">
        <w:trPr>
          <w:cantSplit/>
          <w:trHeight w:val="198"/>
        </w:trPr>
        <w:tc>
          <w:tcPr>
            <w:tcW w:w="568" w:type="dxa"/>
          </w:tcPr>
          <w:p w:rsidR="00EB5F66" w:rsidRPr="00EB5F66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EB5F66" w:rsidRDefault="00EB5F66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EB5F66" w:rsidRDefault="00EB5F66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72745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F66" w:rsidRPr="00720B6D" w:rsidRDefault="00EB5F6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298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8824E9" w:rsidRDefault="00EB5F66" w:rsidP="008824E9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хід виконання </w:t>
            </w:r>
            <w:r w:rsidRPr="00482545">
              <w:rPr>
                <w:sz w:val="28"/>
                <w:szCs w:val="28"/>
              </w:rPr>
              <w:t>Програми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A57F5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Драного</w:t>
            </w:r>
            <w:r w:rsidR="00020F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М.І.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A57F5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F66" w:rsidRPr="00720B6D" w:rsidRDefault="00EB5F66" w:rsidP="001A57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Драний Микола Іванович</w:t>
            </w:r>
            <w:r w:rsidRPr="00126CBE">
              <w:rPr>
                <w:sz w:val="28"/>
                <w:szCs w:val="28"/>
                <w:lang w:val="uk-UA"/>
              </w:rPr>
              <w:t xml:space="preserve">, заступник голови постійної   комісії </w:t>
            </w:r>
            <w:r w:rsidRPr="00553804">
              <w:rPr>
                <w:sz w:val="28"/>
                <w:szCs w:val="28"/>
                <w:lang w:val="uk-UA"/>
              </w:rPr>
              <w:t xml:space="preserve">з питань архітектури, будівництва, житлово-комунального господарства, транспорту та зв’язку, 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55380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55380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55380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55380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55380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190749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AB2B3C" w:rsidRDefault="00EB5F66" w:rsidP="00EB5F6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2B3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 Дорошенко О.О.</w:t>
            </w:r>
            <w:r w:rsidR="001421D0">
              <w:rPr>
                <w:sz w:val="28"/>
                <w:szCs w:val="28"/>
                <w:lang w:val="uk-UA"/>
              </w:rPr>
              <w:t>, Дідух М.Я.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EB5F66" w:rsidRPr="00190749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AB2B3C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AB2B3C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299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E60AEE" w:rsidRDefault="00EB5F66" w:rsidP="00257F76">
            <w:pPr>
              <w:shd w:val="clear" w:color="auto" w:fill="FFFFFF"/>
              <w:tabs>
                <w:tab w:val="left" w:pos="33"/>
                <w:tab w:val="left" w:pos="459"/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8824E9">
              <w:rPr>
                <w:sz w:val="28"/>
                <w:szCs w:val="28"/>
                <w:lang w:val="uk-UA"/>
              </w:rPr>
              <w:t>Про внесення змін до рішення Броварської районної ради від 15 грудня 2022 року № 281-24-</w:t>
            </w:r>
            <w:r>
              <w:rPr>
                <w:sz w:val="28"/>
                <w:szCs w:val="28"/>
              </w:rPr>
              <w:t>VIII</w:t>
            </w:r>
            <w:r w:rsidRPr="008824E9">
              <w:rPr>
                <w:sz w:val="28"/>
                <w:szCs w:val="28"/>
                <w:lang w:val="uk-UA"/>
              </w:rPr>
              <w:t xml:space="preserve"> «Про внесення змін до рішення Броварської районної ради від 13 вересня 2022 року № 251-22-</w:t>
            </w:r>
            <w:r>
              <w:rPr>
                <w:sz w:val="28"/>
                <w:szCs w:val="28"/>
              </w:rPr>
              <w:t>VII</w:t>
            </w:r>
            <w:r w:rsidRPr="008824E9">
              <w:rPr>
                <w:sz w:val="28"/>
                <w:szCs w:val="28"/>
                <w:lang w:val="uk-UA"/>
              </w:rPr>
              <w:t>І «Про передачу транспортних засобів,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Збройним Силам України» та додатку до нього».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Спичак Л.В.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 Людмила Валентинівна</w:t>
            </w:r>
            <w:r w:rsidRPr="002B3F5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2B3F53">
              <w:rPr>
                <w:sz w:val="28"/>
                <w:szCs w:val="28"/>
                <w:lang w:val="uk-UA"/>
              </w:rPr>
              <w:t xml:space="preserve"> </w:t>
            </w:r>
            <w:r w:rsidRPr="0055380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553804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553804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A872B3" w:rsidRDefault="00EB5F66" w:rsidP="00257F76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37983">
              <w:rPr>
                <w:bCs/>
                <w:spacing w:val="-1"/>
                <w:sz w:val="28"/>
                <w:szCs w:val="28"/>
              </w:rPr>
              <w:t>Про внесення змін до Програми соціально-економічного, культурного і духовного розвитку Броварського району на 2023 рік</w:t>
            </w:r>
            <w:r w:rsidR="00A872B3">
              <w:rPr>
                <w:bCs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Герасименка В.В</w:t>
            </w:r>
            <w:r w:rsidR="00A872B3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3377A8" w:rsidRDefault="00EB5F66" w:rsidP="00257F76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Герасименко Вячеслав Володимирович</w:t>
            </w:r>
            <w:r w:rsidRPr="00F360C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 голови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ої комісії</w:t>
            </w:r>
            <w:r w:rsidRPr="00F360C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360C4">
              <w:rPr>
                <w:sz w:val="28"/>
                <w:szCs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872B3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F66" w:rsidRPr="00720B6D" w:rsidRDefault="00EB5F66" w:rsidP="00A872B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872B3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F66" w:rsidRPr="00120D48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3D59A0" w:rsidRDefault="00EB5F66" w:rsidP="00257F76">
            <w:pPr>
              <w:shd w:val="clear" w:color="auto" w:fill="FFFFFF"/>
              <w:tabs>
                <w:tab w:val="left" w:pos="60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37983">
              <w:rPr>
                <w:bCs/>
                <w:color w:val="393939"/>
                <w:sz w:val="28"/>
                <w:szCs w:val="28"/>
              </w:rPr>
              <w:t>Про зміну у складі засновників Комунального некомерційного підприємства Броварської районної ради «Броварський районний центр первинної медико-санітарної допомоги»</w:t>
            </w:r>
            <w:r>
              <w:rPr>
                <w:bCs/>
                <w:color w:val="393939"/>
                <w:sz w:val="28"/>
                <w:szCs w:val="28"/>
                <w:lang w:val="uk-UA"/>
              </w:rPr>
              <w:t>.</w:t>
            </w:r>
          </w:p>
        </w:tc>
      </w:tr>
      <w:tr w:rsidR="00EB5F66" w:rsidRPr="00120D48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Спичак Л.В.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Спичак Людмила Валентинівна</w:t>
            </w:r>
            <w:r w:rsidRPr="002B3F5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2B3F53">
              <w:rPr>
                <w:sz w:val="28"/>
                <w:szCs w:val="28"/>
                <w:lang w:val="uk-UA"/>
              </w:rPr>
              <w:t xml:space="preserve"> </w:t>
            </w:r>
            <w:r w:rsidRPr="0055380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553804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553804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B5F66" w:rsidRPr="002A020F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3377A8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D37983">
              <w:rPr>
                <w:bCs/>
                <w:sz w:val="28"/>
                <w:szCs w:val="28"/>
                <w:lang w:val="uk-UA"/>
              </w:rPr>
              <w:t>Про припинення діяльності КОМУНАЛЬНОГО ПІДПРИЄМСТВА «БРОВАРСЬКЕ РАЙОННЕ ВИРОБНИЧЕ УПРАВЛІННЯ ОБ'ЄДНАННЯ ШКІЛЬНИХ ЇДАЛЕНЬ» БРОВАРСЬКОЇ РАЙОННОЇ РАДИ КИЇВСЬКОЇ ОБЛАСТІ шляхом його ліквідації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DF2410" w:rsidRDefault="00EB5F66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DF2410" w:rsidRDefault="00EB5F66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DF2410" w:rsidRDefault="00EB5F66" w:rsidP="00257F7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DF2410" w:rsidTr="000331A7">
        <w:trPr>
          <w:cantSplit/>
          <w:trHeight w:val="198"/>
        </w:trPr>
        <w:tc>
          <w:tcPr>
            <w:tcW w:w="568" w:type="dxa"/>
          </w:tcPr>
          <w:p w:rsidR="00EB5F66" w:rsidRPr="00DF2410" w:rsidRDefault="00EB5F66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DF2410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DF2410" w:rsidRDefault="00EB5F66" w:rsidP="00257F7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190749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ради, доповіла з даного питання.</w:t>
            </w:r>
          </w:p>
        </w:tc>
      </w:tr>
      <w:tr w:rsidR="00EB5F66" w:rsidRPr="00190749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EB5F66" w:rsidRPr="00120D48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B5F66" w:rsidRPr="008824E9" w:rsidRDefault="00EB5F66" w:rsidP="00257F76">
            <w:pPr>
              <w:jc w:val="both"/>
              <w:rPr>
                <w:color w:val="393939"/>
                <w:sz w:val="28"/>
                <w:szCs w:val="28"/>
                <w:lang w:val="uk-UA"/>
              </w:rPr>
            </w:pPr>
            <w:r w:rsidRPr="00001C45">
              <w:rPr>
                <w:bCs/>
                <w:color w:val="393939"/>
                <w:sz w:val="28"/>
                <w:szCs w:val="28"/>
              </w:rPr>
              <w:t xml:space="preserve">Про </w:t>
            </w:r>
            <w:r w:rsidRPr="00001C45">
              <w:rPr>
                <w:bCs/>
                <w:color w:val="393939"/>
                <w:sz w:val="28"/>
                <w:szCs w:val="28"/>
                <w:lang w:val="uk-UA"/>
              </w:rPr>
              <w:t xml:space="preserve">дострокове припинення повноважень депутата Броварської районної ради </w:t>
            </w:r>
            <w:r w:rsidRPr="00001C45">
              <w:rPr>
                <w:color w:val="393939"/>
                <w:sz w:val="28"/>
                <w:szCs w:val="28"/>
                <w:lang w:val="uk-UA"/>
              </w:rPr>
              <w:t>VІІI скликання Спичак Людмили Валентинівни</w:t>
            </w:r>
            <w:r>
              <w:rPr>
                <w:color w:val="393939"/>
                <w:sz w:val="28"/>
                <w:szCs w:val="28"/>
                <w:lang w:val="uk-UA"/>
              </w:rPr>
              <w:t>.</w:t>
            </w:r>
          </w:p>
        </w:tc>
      </w:tr>
      <w:tr w:rsidR="00EB5F66" w:rsidRPr="00DF2410" w:rsidTr="000331A7">
        <w:trPr>
          <w:cantSplit/>
          <w:trHeight w:val="198"/>
        </w:trPr>
        <w:tc>
          <w:tcPr>
            <w:tcW w:w="568" w:type="dxa"/>
          </w:tcPr>
          <w:p w:rsidR="00EB5F66" w:rsidRPr="00DF2410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DF2410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DF2410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5F66" w:rsidRPr="00DF2410" w:rsidTr="000331A7">
        <w:trPr>
          <w:cantSplit/>
          <w:trHeight w:val="198"/>
        </w:trPr>
        <w:tc>
          <w:tcPr>
            <w:tcW w:w="568" w:type="dxa"/>
          </w:tcPr>
          <w:p w:rsidR="00EB5F66" w:rsidRPr="00DF2410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DF2410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DF2410" w:rsidRDefault="00EB5F66" w:rsidP="00257F7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190749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F360C4">
              <w:rPr>
                <w:sz w:val="28"/>
                <w:szCs w:val="28"/>
                <w:lang w:val="uk-UA"/>
              </w:rPr>
              <w:t xml:space="preserve">Хаменушко Роман Володимирович,  голова постійної комісії з питань регламенту, депутатської етики, законності та правопорядку, повідомив,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360C4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B5F66" w:rsidRPr="00190749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EB5F66" w:rsidRPr="00720B6D" w:rsidRDefault="00EB5F66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2A020F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304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EB5F66" w:rsidRPr="002A020F" w:rsidTr="00A9537A">
        <w:trPr>
          <w:cantSplit/>
          <w:trHeight w:val="198"/>
        </w:trPr>
        <w:tc>
          <w:tcPr>
            <w:tcW w:w="568" w:type="dxa"/>
          </w:tcPr>
          <w:p w:rsidR="00EB5F66" w:rsidRPr="00A13066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A13066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A13066" w:rsidRDefault="00EB5F66" w:rsidP="00257F7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EB5F66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Анастасія Володимирівна, депутат</w:t>
            </w:r>
            <w:r w:rsidRPr="00720B6D">
              <w:rPr>
                <w:sz w:val="28"/>
                <w:szCs w:val="28"/>
                <w:lang w:val="uk-UA"/>
              </w:rPr>
              <w:t xml:space="preserve"> районної ради, ознайоми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присутніх із зверненням </w:t>
            </w:r>
            <w:r w:rsidR="001421D0">
              <w:rPr>
                <w:sz w:val="28"/>
                <w:szCs w:val="28"/>
                <w:lang w:val="uk-UA"/>
              </w:rPr>
              <w:t xml:space="preserve">фракції політичної партії «Європейська Солідарність» у Броварській районній раді </w:t>
            </w:r>
            <w:r w:rsidR="00995AEC">
              <w:rPr>
                <w:sz w:val="28"/>
                <w:szCs w:val="28"/>
                <w:lang w:val="uk-UA"/>
              </w:rPr>
              <w:t xml:space="preserve">до Президента України та Верховної Ради України </w:t>
            </w:r>
            <w:r w:rsidR="001421D0">
              <w:rPr>
                <w:sz w:val="28"/>
                <w:szCs w:val="28"/>
                <w:lang w:val="uk-UA"/>
              </w:rPr>
              <w:t>проти скасування доплат війс</w:t>
            </w:r>
            <w:r w:rsidR="008F1280">
              <w:rPr>
                <w:sz w:val="28"/>
                <w:szCs w:val="28"/>
                <w:lang w:val="uk-UA"/>
              </w:rPr>
              <w:t>ьковослужбовцям</w:t>
            </w:r>
            <w:r w:rsidR="001421D0">
              <w:rPr>
                <w:sz w:val="28"/>
                <w:szCs w:val="28"/>
                <w:lang w:val="uk-UA"/>
              </w:rPr>
              <w:t>.</w:t>
            </w:r>
          </w:p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Звернення</w:t>
            </w:r>
            <w:r w:rsidRPr="00720B6D">
              <w:rPr>
                <w:sz w:val="28"/>
                <w:szCs w:val="28"/>
                <w:lang w:val="uk-UA"/>
              </w:rPr>
              <w:t xml:space="preserve"> додається).</w:t>
            </w:r>
          </w:p>
        </w:tc>
      </w:tr>
      <w:tr w:rsidR="00EB5F66" w:rsidRPr="00720B6D" w:rsidTr="005D01DF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EB5F66" w:rsidRPr="00720B6D" w:rsidTr="000331A7">
        <w:trPr>
          <w:cantSplit/>
          <w:trHeight w:val="198"/>
        </w:trPr>
        <w:tc>
          <w:tcPr>
            <w:tcW w:w="568" w:type="dxa"/>
          </w:tcPr>
          <w:p w:rsidR="00EB5F66" w:rsidRPr="00720B6D" w:rsidRDefault="00EB5F66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5F66" w:rsidRPr="00720B6D" w:rsidRDefault="00EB5F66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зазначив, що порядок денний                        </w:t>
            </w:r>
            <w:r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EB5F66" w:rsidRPr="00720B6D" w:rsidRDefault="00EB5F66" w:rsidP="00257F7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370C60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9559A0" w:rsidRPr="00720B6D" w:rsidRDefault="009559A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720B6D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/>
      </w:tblPr>
      <w:tblGrid>
        <w:gridCol w:w="6062"/>
        <w:gridCol w:w="3652"/>
      </w:tblGrid>
      <w:tr w:rsidR="00D76FD5" w:rsidRPr="00720B6D" w:rsidTr="00DF2410">
        <w:trPr>
          <w:trHeight w:val="309"/>
        </w:trPr>
        <w:tc>
          <w:tcPr>
            <w:tcW w:w="6062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652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DF2410">
        <w:trPr>
          <w:trHeight w:val="119"/>
        </w:trPr>
        <w:tc>
          <w:tcPr>
            <w:tcW w:w="6062" w:type="dxa"/>
          </w:tcPr>
          <w:p w:rsid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9559A0" w:rsidRPr="00720B6D" w:rsidRDefault="009559A0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652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DF2410">
        <w:trPr>
          <w:trHeight w:val="465"/>
        </w:trPr>
        <w:tc>
          <w:tcPr>
            <w:tcW w:w="6062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652" w:type="dxa"/>
          </w:tcPr>
          <w:p w:rsidR="00B5034F" w:rsidRPr="00720B6D" w:rsidRDefault="006653F6" w:rsidP="006653F6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Pr="00720B6D">
              <w:rPr>
                <w:b/>
                <w:bCs/>
                <w:sz w:val="28"/>
                <w:lang w:val="uk-UA"/>
              </w:rPr>
              <w:t>МАТІСЬКО</w:t>
            </w:r>
          </w:p>
        </w:tc>
      </w:tr>
      <w:tr w:rsidR="00B5034F" w:rsidRPr="00720B6D" w:rsidTr="00DF2410">
        <w:trPr>
          <w:trHeight w:val="465"/>
        </w:trPr>
        <w:tc>
          <w:tcPr>
            <w:tcW w:w="6062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B5034F" w:rsidRPr="00DF2410" w:rsidRDefault="00DF2410" w:rsidP="00DF2410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F2410">
              <w:rPr>
                <w:b/>
                <w:sz w:val="28"/>
                <w:szCs w:val="28"/>
              </w:rPr>
              <w:t xml:space="preserve">Оксана СУХОВЄЄВА </w:t>
            </w:r>
          </w:p>
        </w:tc>
      </w:tr>
      <w:tr w:rsidR="00DF2410" w:rsidRPr="00720B6D" w:rsidTr="00DF2410">
        <w:trPr>
          <w:trHeight w:val="571"/>
        </w:trPr>
        <w:tc>
          <w:tcPr>
            <w:tcW w:w="6062" w:type="dxa"/>
          </w:tcPr>
          <w:p w:rsidR="00DF2410" w:rsidRPr="00720B6D" w:rsidRDefault="00DF2410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DF2410" w:rsidRPr="00DF2410" w:rsidRDefault="00DF2410" w:rsidP="00DF2410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  <w:r w:rsidRPr="00DF2410">
              <w:rPr>
                <w:b/>
                <w:sz w:val="28"/>
                <w:szCs w:val="28"/>
              </w:rPr>
              <w:t xml:space="preserve">Катерина САМОЙЛЕНКО </w:t>
            </w:r>
          </w:p>
        </w:tc>
      </w:tr>
    </w:tbl>
    <w:p w:rsidR="00EC4EAB" w:rsidRPr="00720B6D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69" w:rsidRDefault="00922069" w:rsidP="00F72DFE">
      <w:r>
        <w:separator/>
      </w:r>
    </w:p>
  </w:endnote>
  <w:endnote w:type="continuationSeparator" w:id="1">
    <w:p w:rsidR="00922069" w:rsidRDefault="00922069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6" w:rsidRDefault="00B1729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F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F66" w:rsidRDefault="00EB5F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6" w:rsidRDefault="00B1729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F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8E7">
      <w:rPr>
        <w:rStyle w:val="a5"/>
        <w:noProof/>
      </w:rPr>
      <w:t>9</w:t>
    </w:r>
    <w:r>
      <w:rPr>
        <w:rStyle w:val="a5"/>
      </w:rPr>
      <w:fldChar w:fldCharType="end"/>
    </w:r>
  </w:p>
  <w:p w:rsidR="00EB5F66" w:rsidRDefault="00EB5F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69" w:rsidRDefault="00922069" w:rsidP="00F72DFE">
      <w:r>
        <w:separator/>
      </w:r>
    </w:p>
  </w:footnote>
  <w:footnote w:type="continuationSeparator" w:id="1">
    <w:p w:rsidR="00922069" w:rsidRDefault="00922069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6" w:rsidRDefault="00B1729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5F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F66" w:rsidRDefault="00EB5F6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66" w:rsidRDefault="00EB5F6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BD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4658A2"/>
    <w:multiLevelType w:val="hybridMultilevel"/>
    <w:tmpl w:val="03760EE2"/>
    <w:lvl w:ilvl="0" w:tplc="6FEAF1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595126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6E8D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C852D3"/>
    <w:multiLevelType w:val="hybridMultilevel"/>
    <w:tmpl w:val="AD4CDA04"/>
    <w:lvl w:ilvl="0" w:tplc="2216001C">
      <w:start w:val="1"/>
      <w:numFmt w:val="decimal"/>
      <w:lvlText w:val="%1."/>
      <w:lvlJc w:val="left"/>
      <w:pPr>
        <w:ind w:left="54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78C7F2D"/>
    <w:multiLevelType w:val="hybridMultilevel"/>
    <w:tmpl w:val="88662BFA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7B7859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29D726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9C74AA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D9442C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EED4E0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F0E34"/>
    <w:multiLevelType w:val="hybridMultilevel"/>
    <w:tmpl w:val="3E0489C6"/>
    <w:lvl w:ilvl="0" w:tplc="ED1CD6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35610"/>
    <w:multiLevelType w:val="hybridMultilevel"/>
    <w:tmpl w:val="D5BE7DD2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26"/>
  </w:num>
  <w:num w:numId="5">
    <w:abstractNumId w:val="6"/>
  </w:num>
  <w:num w:numId="6">
    <w:abstractNumId w:val="25"/>
  </w:num>
  <w:num w:numId="7">
    <w:abstractNumId w:val="29"/>
  </w:num>
  <w:num w:numId="8">
    <w:abstractNumId w:val="24"/>
  </w:num>
  <w:num w:numId="9">
    <w:abstractNumId w:val="19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18"/>
  </w:num>
  <w:num w:numId="17">
    <w:abstractNumId w:val="21"/>
  </w:num>
  <w:num w:numId="18">
    <w:abstractNumId w:val="28"/>
  </w:num>
  <w:num w:numId="19">
    <w:abstractNumId w:val="31"/>
  </w:num>
  <w:num w:numId="20">
    <w:abstractNumId w:val="17"/>
  </w:num>
  <w:num w:numId="21">
    <w:abstractNumId w:val="0"/>
  </w:num>
  <w:num w:numId="22">
    <w:abstractNumId w:val="11"/>
  </w:num>
  <w:num w:numId="23">
    <w:abstractNumId w:val="14"/>
  </w:num>
  <w:num w:numId="24">
    <w:abstractNumId w:val="30"/>
  </w:num>
  <w:num w:numId="25">
    <w:abstractNumId w:val="4"/>
  </w:num>
  <w:num w:numId="26">
    <w:abstractNumId w:val="20"/>
  </w:num>
  <w:num w:numId="27">
    <w:abstractNumId w:val="27"/>
  </w:num>
  <w:num w:numId="28">
    <w:abstractNumId w:val="15"/>
  </w:num>
  <w:num w:numId="29">
    <w:abstractNumId w:val="34"/>
  </w:num>
  <w:num w:numId="30">
    <w:abstractNumId w:val="12"/>
  </w:num>
  <w:num w:numId="31">
    <w:abstractNumId w:val="32"/>
  </w:num>
  <w:num w:numId="32">
    <w:abstractNumId w:val="1"/>
  </w:num>
  <w:num w:numId="33">
    <w:abstractNumId w:val="10"/>
  </w:num>
  <w:num w:numId="34">
    <w:abstractNumId w:val="23"/>
  </w:num>
  <w:num w:numId="3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1159"/>
    <w:rsid w:val="00001C45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0F0C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286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DA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42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3C60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0674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0F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5C3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E85"/>
    <w:rsid w:val="00106FA5"/>
    <w:rsid w:val="00107DA7"/>
    <w:rsid w:val="00107E55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8F6"/>
    <w:rsid w:val="00120C30"/>
    <w:rsid w:val="00120D48"/>
    <w:rsid w:val="00121703"/>
    <w:rsid w:val="0012185B"/>
    <w:rsid w:val="0012188F"/>
    <w:rsid w:val="00121955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6CBE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1D0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57DE1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A5E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749"/>
    <w:rsid w:val="00190B35"/>
    <w:rsid w:val="0019167D"/>
    <w:rsid w:val="00191868"/>
    <w:rsid w:val="00192217"/>
    <w:rsid w:val="001929DD"/>
    <w:rsid w:val="00193BDB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7F5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1CBC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90C"/>
    <w:rsid w:val="001C0C01"/>
    <w:rsid w:val="001C0D59"/>
    <w:rsid w:val="001C0DF3"/>
    <w:rsid w:val="001C1602"/>
    <w:rsid w:val="001C1A17"/>
    <w:rsid w:val="001C1CF2"/>
    <w:rsid w:val="001C2087"/>
    <w:rsid w:val="001C2A38"/>
    <w:rsid w:val="001C31AF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34F6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65E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6A5D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710"/>
    <w:rsid w:val="00204C28"/>
    <w:rsid w:val="00204F3B"/>
    <w:rsid w:val="00205232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6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151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17B"/>
    <w:rsid w:val="00230822"/>
    <w:rsid w:val="00231EDD"/>
    <w:rsid w:val="00232131"/>
    <w:rsid w:val="00232A1B"/>
    <w:rsid w:val="0023314F"/>
    <w:rsid w:val="002331E6"/>
    <w:rsid w:val="00233480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38FB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57F76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EAD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874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806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20F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53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A97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390C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7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7A8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997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5E1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572F"/>
    <w:rsid w:val="00385D26"/>
    <w:rsid w:val="00386928"/>
    <w:rsid w:val="00386EB8"/>
    <w:rsid w:val="00387566"/>
    <w:rsid w:val="00387E69"/>
    <w:rsid w:val="0039019D"/>
    <w:rsid w:val="0039039B"/>
    <w:rsid w:val="0039075B"/>
    <w:rsid w:val="0039076D"/>
    <w:rsid w:val="00390976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00DB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3190"/>
    <w:rsid w:val="003D4403"/>
    <w:rsid w:val="003D4A02"/>
    <w:rsid w:val="003D4BBE"/>
    <w:rsid w:val="003D53FD"/>
    <w:rsid w:val="003D54B4"/>
    <w:rsid w:val="003D54FA"/>
    <w:rsid w:val="003D56CC"/>
    <w:rsid w:val="003D5775"/>
    <w:rsid w:val="003D59A0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23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7FE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0EE6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17B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31E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804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503"/>
    <w:rsid w:val="00573968"/>
    <w:rsid w:val="00573BBD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882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18BE"/>
    <w:rsid w:val="0059201D"/>
    <w:rsid w:val="00592505"/>
    <w:rsid w:val="00592721"/>
    <w:rsid w:val="00592890"/>
    <w:rsid w:val="00592BA1"/>
    <w:rsid w:val="005932CF"/>
    <w:rsid w:val="00593A56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C15"/>
    <w:rsid w:val="005E2D14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384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39E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11D"/>
    <w:rsid w:val="00634AF6"/>
    <w:rsid w:val="00635201"/>
    <w:rsid w:val="006352D1"/>
    <w:rsid w:val="006358B0"/>
    <w:rsid w:val="00636308"/>
    <w:rsid w:val="0063635E"/>
    <w:rsid w:val="00636D60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3F6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4EB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D4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88E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8D9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7B7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16F"/>
    <w:rsid w:val="00723363"/>
    <w:rsid w:val="0072345E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2F1A"/>
    <w:rsid w:val="007431A6"/>
    <w:rsid w:val="007433AD"/>
    <w:rsid w:val="00743A84"/>
    <w:rsid w:val="00743C63"/>
    <w:rsid w:val="00743DFF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677C6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07C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00B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6D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3FA4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725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947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148"/>
    <w:rsid w:val="00870838"/>
    <w:rsid w:val="00870875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4E9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900"/>
    <w:rsid w:val="008B4B3A"/>
    <w:rsid w:val="008B4C80"/>
    <w:rsid w:val="008B593C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3B3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8C2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280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1F75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520"/>
    <w:rsid w:val="00913912"/>
    <w:rsid w:val="00914025"/>
    <w:rsid w:val="00914B06"/>
    <w:rsid w:val="00914D60"/>
    <w:rsid w:val="00915528"/>
    <w:rsid w:val="00915800"/>
    <w:rsid w:val="0091599E"/>
    <w:rsid w:val="00915E5E"/>
    <w:rsid w:val="00916AB8"/>
    <w:rsid w:val="00916C37"/>
    <w:rsid w:val="00916E61"/>
    <w:rsid w:val="00916FAA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206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6463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59A0"/>
    <w:rsid w:val="00956596"/>
    <w:rsid w:val="009569E9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5AEC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0E6D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B2F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3DE8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06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291"/>
    <w:rsid w:val="00A337C2"/>
    <w:rsid w:val="00A3392D"/>
    <w:rsid w:val="00A340BC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6C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872B3"/>
    <w:rsid w:val="00A9049B"/>
    <w:rsid w:val="00A905EC"/>
    <w:rsid w:val="00A90930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7A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8E7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48B"/>
    <w:rsid w:val="00AC5CE0"/>
    <w:rsid w:val="00AC6CCA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319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A7C"/>
    <w:rsid w:val="00B04FFE"/>
    <w:rsid w:val="00B05835"/>
    <w:rsid w:val="00B05ACB"/>
    <w:rsid w:val="00B06225"/>
    <w:rsid w:val="00B065E1"/>
    <w:rsid w:val="00B0694C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291"/>
    <w:rsid w:val="00B17595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47A3"/>
    <w:rsid w:val="00B553EE"/>
    <w:rsid w:val="00B5557F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10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DC9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678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B5E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A1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62B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3F00"/>
    <w:rsid w:val="00C03F80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568F"/>
    <w:rsid w:val="00C56538"/>
    <w:rsid w:val="00C56866"/>
    <w:rsid w:val="00C56A36"/>
    <w:rsid w:val="00C57054"/>
    <w:rsid w:val="00C5743A"/>
    <w:rsid w:val="00C57460"/>
    <w:rsid w:val="00C57564"/>
    <w:rsid w:val="00C57722"/>
    <w:rsid w:val="00C57A20"/>
    <w:rsid w:val="00C57AF9"/>
    <w:rsid w:val="00C61061"/>
    <w:rsid w:val="00C617F4"/>
    <w:rsid w:val="00C6209B"/>
    <w:rsid w:val="00C621CB"/>
    <w:rsid w:val="00C624F2"/>
    <w:rsid w:val="00C630D8"/>
    <w:rsid w:val="00C639D7"/>
    <w:rsid w:val="00C63DE3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1E1"/>
    <w:rsid w:val="00C70864"/>
    <w:rsid w:val="00C7099C"/>
    <w:rsid w:val="00C70D2E"/>
    <w:rsid w:val="00C71948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6CBF"/>
    <w:rsid w:val="00C77BC0"/>
    <w:rsid w:val="00C80465"/>
    <w:rsid w:val="00C80BA6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707"/>
    <w:rsid w:val="00CC6C13"/>
    <w:rsid w:val="00CC78C4"/>
    <w:rsid w:val="00CD09FD"/>
    <w:rsid w:val="00CD1917"/>
    <w:rsid w:val="00CD1C82"/>
    <w:rsid w:val="00CD2765"/>
    <w:rsid w:val="00CD2CE3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983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BF2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29E0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0CC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FEF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4B0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AFC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5E4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410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11C"/>
    <w:rsid w:val="00E4438E"/>
    <w:rsid w:val="00E4466B"/>
    <w:rsid w:val="00E448D7"/>
    <w:rsid w:val="00E451F0"/>
    <w:rsid w:val="00E45227"/>
    <w:rsid w:val="00E45E88"/>
    <w:rsid w:val="00E460C6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AEE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D40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5F66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3FCD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217B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4152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0C4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35E9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101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6312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687D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74F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9F85-5DC4-46A1-AB86-213FE5E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26311</TotalTime>
  <Pages>13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20289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331</cp:revision>
  <cp:lastPrinted>2023-03-27T12:22:00Z</cp:lastPrinted>
  <dcterms:created xsi:type="dcterms:W3CDTF">2018-03-28T06:57:00Z</dcterms:created>
  <dcterms:modified xsi:type="dcterms:W3CDTF">2023-03-27T12:29:00Z</dcterms:modified>
</cp:coreProperties>
</file>