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A0" w:rsidRPr="00233A64" w:rsidRDefault="00172EA0" w:rsidP="00172EA0">
      <w:pPr>
        <w:pStyle w:val="a9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233A64">
        <w:rPr>
          <w:rFonts w:ascii="Times New Roman" w:hAnsi="Times New Roman" w:cs="Times New Roman"/>
          <w:b/>
          <w:lang w:val="uk-UA"/>
        </w:rPr>
        <w:t>Інформація</w:t>
      </w:r>
    </w:p>
    <w:p w:rsidR="00172EA0" w:rsidRPr="00233A64" w:rsidRDefault="00172EA0" w:rsidP="00172EA0">
      <w:pPr>
        <w:pStyle w:val="a9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233A64">
        <w:rPr>
          <w:rFonts w:ascii="Times New Roman" w:hAnsi="Times New Roman" w:cs="Times New Roman"/>
          <w:b/>
          <w:lang w:val="uk-UA"/>
        </w:rPr>
        <w:t>п</w:t>
      </w:r>
      <w:r w:rsidRPr="0005634D">
        <w:rPr>
          <w:rFonts w:ascii="Times New Roman" w:hAnsi="Times New Roman" w:cs="Times New Roman"/>
          <w:b/>
          <w:lang w:val="uk-UA"/>
        </w:rPr>
        <w:t>ро хід виконання районною державною адміністрацією повноважень делегованих районною радою з питань залучення в порядку, встановленому законом</w:t>
      </w:r>
      <w:r>
        <w:rPr>
          <w:rFonts w:ascii="Times New Roman" w:hAnsi="Times New Roman" w:cs="Times New Roman"/>
          <w:b/>
          <w:lang w:val="uk-UA"/>
        </w:rPr>
        <w:t>,</w:t>
      </w:r>
      <w:r w:rsidRPr="0005634D">
        <w:rPr>
          <w:rFonts w:ascii="Times New Roman" w:hAnsi="Times New Roman" w:cs="Times New Roman"/>
          <w:b/>
          <w:lang w:val="uk-UA"/>
        </w:rPr>
        <w:t xml:space="preserve"> підприємств, установ та організацій, які не належать до комунальної власності, до участі в обслуговуванні населення відповідної території, координація цієї роботи</w:t>
      </w:r>
    </w:p>
    <w:p w:rsidR="00172EA0" w:rsidRPr="00DB7AB8" w:rsidRDefault="00172EA0" w:rsidP="00172EA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16"/>
          <w:szCs w:val="16"/>
          <w:lang w:val="uk-UA"/>
        </w:rPr>
      </w:pPr>
    </w:p>
    <w:p w:rsidR="003D2E56" w:rsidRDefault="00172EA0" w:rsidP="003D2E5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  <w:lang w:val="uk-UA"/>
        </w:rPr>
      </w:pPr>
      <w:r w:rsidRPr="001B51BE">
        <w:rPr>
          <w:rFonts w:ascii="Times New Roman" w:hAnsi="Times New Roman"/>
          <w:spacing w:val="4"/>
          <w:sz w:val="28"/>
          <w:szCs w:val="28"/>
          <w:lang w:val="uk-UA"/>
        </w:rPr>
        <w:t xml:space="preserve">В Броварському районі зареєстровано </w:t>
      </w:r>
      <w:r w:rsidR="00DB7AB8">
        <w:rPr>
          <w:rFonts w:ascii="Times New Roman" w:hAnsi="Times New Roman"/>
          <w:spacing w:val="4"/>
          <w:sz w:val="28"/>
          <w:szCs w:val="28"/>
          <w:lang w:val="uk-UA"/>
        </w:rPr>
        <w:t xml:space="preserve">14 836 </w:t>
      </w: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фізичних осіб-підприємців (далі – </w:t>
      </w:r>
      <w:proofErr w:type="spellStart"/>
      <w:r>
        <w:rPr>
          <w:rFonts w:ascii="Times New Roman" w:hAnsi="Times New Roman"/>
          <w:spacing w:val="4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/>
          <w:spacing w:val="4"/>
          <w:sz w:val="28"/>
          <w:szCs w:val="28"/>
          <w:lang w:val="uk-UA"/>
        </w:rPr>
        <w:t>)</w:t>
      </w:r>
      <w:r w:rsidR="003D2E56">
        <w:rPr>
          <w:rFonts w:ascii="Times New Roman" w:hAnsi="Times New Roman"/>
          <w:spacing w:val="4"/>
          <w:sz w:val="28"/>
          <w:szCs w:val="28"/>
          <w:lang w:val="uk-UA"/>
        </w:rPr>
        <w:t>, з ни</w:t>
      </w:r>
      <w:r w:rsidR="00CB7A4A">
        <w:rPr>
          <w:rFonts w:ascii="Times New Roman" w:hAnsi="Times New Roman"/>
          <w:spacing w:val="4"/>
          <w:sz w:val="28"/>
          <w:szCs w:val="28"/>
          <w:lang w:val="uk-UA"/>
        </w:rPr>
        <w:t>х</w:t>
      </w:r>
      <w:r w:rsidR="003D2E56">
        <w:rPr>
          <w:rFonts w:ascii="Times New Roman" w:hAnsi="Times New Roman"/>
          <w:spacing w:val="4"/>
          <w:sz w:val="28"/>
          <w:szCs w:val="28"/>
          <w:lang w:val="uk-UA"/>
        </w:rPr>
        <w:t xml:space="preserve"> 11603 сплачують податки:</w:t>
      </w:r>
    </w:p>
    <w:p w:rsidR="003D2E56" w:rsidRDefault="003D2E56" w:rsidP="00CB7A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  <w:lang w:val="uk-UA"/>
        </w:rPr>
      </w:pP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-в Броварській ТГ на обліку 9 378 </w:t>
      </w:r>
      <w:proofErr w:type="spellStart"/>
      <w:r>
        <w:rPr>
          <w:rFonts w:ascii="Times New Roman" w:hAnsi="Times New Roman"/>
          <w:spacing w:val="4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 (сплачують податки 7 293);</w:t>
      </w:r>
    </w:p>
    <w:p w:rsidR="003D2E56" w:rsidRDefault="003D2E56" w:rsidP="00CB7A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  <w:lang w:val="uk-UA"/>
        </w:rPr>
      </w:pP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-в </w:t>
      </w:r>
      <w:proofErr w:type="spellStart"/>
      <w:r>
        <w:rPr>
          <w:rFonts w:ascii="Times New Roman" w:hAnsi="Times New Roman"/>
          <w:spacing w:val="4"/>
          <w:sz w:val="28"/>
          <w:szCs w:val="28"/>
          <w:lang w:val="uk-UA"/>
        </w:rPr>
        <w:t>Великодимерській</w:t>
      </w:r>
      <w:proofErr w:type="spellEnd"/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 ТГ на обліку 1 284 </w:t>
      </w:r>
      <w:proofErr w:type="spellStart"/>
      <w:r>
        <w:rPr>
          <w:rFonts w:ascii="Times New Roman" w:hAnsi="Times New Roman"/>
          <w:spacing w:val="4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 (сплачують податки </w:t>
      </w:r>
      <w:r w:rsidR="00CB7A4A" w:rsidRPr="00055426">
        <w:rPr>
          <w:color w:val="000000"/>
          <w:lang w:val="uk-UA"/>
        </w:rPr>
        <w:br/>
      </w:r>
      <w:r>
        <w:rPr>
          <w:rFonts w:ascii="Times New Roman" w:hAnsi="Times New Roman"/>
          <w:spacing w:val="4"/>
          <w:sz w:val="28"/>
          <w:szCs w:val="28"/>
          <w:lang w:val="uk-UA"/>
        </w:rPr>
        <w:t>1 018);</w:t>
      </w:r>
      <w:r w:rsidRPr="00D26217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</w:p>
    <w:p w:rsidR="003D2E56" w:rsidRDefault="003D2E56" w:rsidP="00CB7A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  <w:lang w:val="uk-UA"/>
        </w:rPr>
      </w:pP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-в </w:t>
      </w:r>
      <w:proofErr w:type="spellStart"/>
      <w:r>
        <w:rPr>
          <w:rFonts w:ascii="Times New Roman" w:hAnsi="Times New Roman"/>
          <w:spacing w:val="4"/>
          <w:sz w:val="28"/>
          <w:szCs w:val="28"/>
          <w:lang w:val="uk-UA"/>
        </w:rPr>
        <w:t>Баришівській</w:t>
      </w:r>
      <w:proofErr w:type="spellEnd"/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 ТГ на обліку 1 212 </w:t>
      </w:r>
      <w:proofErr w:type="spellStart"/>
      <w:r>
        <w:rPr>
          <w:rFonts w:ascii="Times New Roman" w:hAnsi="Times New Roman"/>
          <w:spacing w:val="4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 (сплачують податки</w:t>
      </w:r>
      <w:r w:rsidR="00CB7A4A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4"/>
          <w:sz w:val="28"/>
          <w:szCs w:val="28"/>
          <w:lang w:val="uk-UA"/>
        </w:rPr>
        <w:t>963</w:t>
      </w:r>
      <w:r w:rsidR="00CB7A4A">
        <w:rPr>
          <w:rFonts w:ascii="Times New Roman" w:hAnsi="Times New Roman"/>
          <w:spacing w:val="4"/>
          <w:sz w:val="28"/>
          <w:szCs w:val="28"/>
          <w:lang w:val="uk-UA"/>
        </w:rPr>
        <w:t>);</w:t>
      </w:r>
    </w:p>
    <w:p w:rsidR="00CB7A4A" w:rsidRDefault="00CB7A4A" w:rsidP="00CB7A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  <w:lang w:val="uk-UA"/>
        </w:rPr>
      </w:pPr>
      <w:r>
        <w:rPr>
          <w:rFonts w:ascii="Times New Roman" w:hAnsi="Times New Roman"/>
          <w:spacing w:val="4"/>
          <w:sz w:val="28"/>
          <w:szCs w:val="28"/>
          <w:lang w:val="uk-UA"/>
        </w:rPr>
        <w:t>-в</w:t>
      </w:r>
      <w:r w:rsidR="003D2E56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proofErr w:type="spellStart"/>
      <w:r w:rsidR="003D2E56">
        <w:rPr>
          <w:rFonts w:ascii="Times New Roman" w:hAnsi="Times New Roman"/>
          <w:spacing w:val="4"/>
          <w:sz w:val="28"/>
          <w:szCs w:val="28"/>
          <w:lang w:val="uk-UA"/>
        </w:rPr>
        <w:t>Зазимській</w:t>
      </w:r>
      <w:proofErr w:type="spellEnd"/>
      <w:r w:rsidR="003D2E56">
        <w:rPr>
          <w:rFonts w:ascii="Times New Roman" w:hAnsi="Times New Roman"/>
          <w:spacing w:val="4"/>
          <w:sz w:val="28"/>
          <w:szCs w:val="28"/>
          <w:lang w:val="uk-UA"/>
        </w:rPr>
        <w:t xml:space="preserve"> ТГ на обліку 622 </w:t>
      </w:r>
      <w:proofErr w:type="spellStart"/>
      <w:r w:rsidR="003D2E56">
        <w:rPr>
          <w:rFonts w:ascii="Times New Roman" w:hAnsi="Times New Roman"/>
          <w:spacing w:val="4"/>
          <w:sz w:val="28"/>
          <w:szCs w:val="28"/>
          <w:lang w:val="uk-UA"/>
        </w:rPr>
        <w:t>ФОП</w:t>
      </w:r>
      <w:proofErr w:type="spellEnd"/>
      <w:r w:rsidR="003D2E56">
        <w:rPr>
          <w:rFonts w:ascii="Times New Roman" w:hAnsi="Times New Roman"/>
          <w:spacing w:val="4"/>
          <w:sz w:val="28"/>
          <w:szCs w:val="28"/>
          <w:lang w:val="uk-UA"/>
        </w:rPr>
        <w:t xml:space="preserve"> (сплачують податки 483</w:t>
      </w:r>
      <w:r>
        <w:rPr>
          <w:rFonts w:ascii="Times New Roman" w:hAnsi="Times New Roman"/>
          <w:spacing w:val="4"/>
          <w:sz w:val="28"/>
          <w:szCs w:val="28"/>
          <w:lang w:val="uk-UA"/>
        </w:rPr>
        <w:t>);</w:t>
      </w:r>
    </w:p>
    <w:p w:rsidR="003D2E56" w:rsidRDefault="00CB7A4A" w:rsidP="00CB7A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  <w:lang w:val="uk-UA"/>
        </w:rPr>
      </w:pPr>
      <w:r>
        <w:rPr>
          <w:rFonts w:ascii="Times New Roman" w:hAnsi="Times New Roman"/>
          <w:spacing w:val="4"/>
          <w:sz w:val="28"/>
          <w:szCs w:val="28"/>
          <w:lang w:val="uk-UA"/>
        </w:rPr>
        <w:t>-в</w:t>
      </w:r>
      <w:r w:rsidR="003D2E56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proofErr w:type="spellStart"/>
      <w:r w:rsidR="003D2E56">
        <w:rPr>
          <w:rFonts w:ascii="Times New Roman" w:hAnsi="Times New Roman"/>
          <w:spacing w:val="4"/>
          <w:sz w:val="28"/>
          <w:szCs w:val="28"/>
          <w:lang w:val="uk-UA"/>
        </w:rPr>
        <w:t>Березанській</w:t>
      </w:r>
      <w:proofErr w:type="spellEnd"/>
      <w:r w:rsidR="003D2E56">
        <w:rPr>
          <w:rFonts w:ascii="Times New Roman" w:hAnsi="Times New Roman"/>
          <w:spacing w:val="4"/>
          <w:sz w:val="28"/>
          <w:szCs w:val="28"/>
          <w:lang w:val="uk-UA"/>
        </w:rPr>
        <w:t xml:space="preserve"> ТГ на обліку 856 </w:t>
      </w:r>
      <w:proofErr w:type="spellStart"/>
      <w:r w:rsidR="003D2E56">
        <w:rPr>
          <w:rFonts w:ascii="Times New Roman" w:hAnsi="Times New Roman"/>
          <w:spacing w:val="4"/>
          <w:sz w:val="28"/>
          <w:szCs w:val="28"/>
          <w:lang w:val="uk-UA"/>
        </w:rPr>
        <w:t>ФОП</w:t>
      </w:r>
      <w:proofErr w:type="spellEnd"/>
      <w:r w:rsidR="003D2E56">
        <w:rPr>
          <w:rFonts w:ascii="Times New Roman" w:hAnsi="Times New Roman"/>
          <w:spacing w:val="4"/>
          <w:sz w:val="28"/>
          <w:szCs w:val="28"/>
          <w:lang w:val="uk-UA"/>
        </w:rPr>
        <w:t xml:space="preserve"> (сплачують податки 695</w:t>
      </w:r>
      <w:r>
        <w:rPr>
          <w:rFonts w:ascii="Times New Roman" w:hAnsi="Times New Roman"/>
          <w:spacing w:val="4"/>
          <w:sz w:val="28"/>
          <w:szCs w:val="28"/>
          <w:lang w:val="uk-UA"/>
        </w:rPr>
        <w:t>);</w:t>
      </w:r>
    </w:p>
    <w:p w:rsidR="003D2E56" w:rsidRDefault="00CB7A4A" w:rsidP="00CB7A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  <w:lang w:val="uk-UA"/>
        </w:rPr>
      </w:pP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-в </w:t>
      </w:r>
      <w:proofErr w:type="spellStart"/>
      <w:r w:rsidR="003D2E56">
        <w:rPr>
          <w:rFonts w:ascii="Times New Roman" w:hAnsi="Times New Roman"/>
          <w:spacing w:val="4"/>
          <w:sz w:val="28"/>
          <w:szCs w:val="28"/>
          <w:lang w:val="uk-UA"/>
        </w:rPr>
        <w:t>Згурівській</w:t>
      </w:r>
      <w:proofErr w:type="spellEnd"/>
      <w:r w:rsidR="003D2E56">
        <w:rPr>
          <w:rFonts w:ascii="Times New Roman" w:hAnsi="Times New Roman"/>
          <w:spacing w:val="4"/>
          <w:sz w:val="28"/>
          <w:szCs w:val="28"/>
          <w:lang w:val="uk-UA"/>
        </w:rPr>
        <w:t xml:space="preserve"> ТГ на обліку 586 </w:t>
      </w:r>
      <w:proofErr w:type="spellStart"/>
      <w:r w:rsidR="003D2E56">
        <w:rPr>
          <w:rFonts w:ascii="Times New Roman" w:hAnsi="Times New Roman"/>
          <w:spacing w:val="4"/>
          <w:sz w:val="28"/>
          <w:szCs w:val="28"/>
          <w:lang w:val="uk-UA"/>
        </w:rPr>
        <w:t>ФОП</w:t>
      </w:r>
      <w:proofErr w:type="spellEnd"/>
      <w:r w:rsidR="003D2E56">
        <w:rPr>
          <w:rFonts w:ascii="Times New Roman" w:hAnsi="Times New Roman"/>
          <w:spacing w:val="4"/>
          <w:sz w:val="28"/>
          <w:szCs w:val="28"/>
          <w:lang w:val="uk-UA"/>
        </w:rPr>
        <w:t xml:space="preserve"> (сплачують податки 478</w:t>
      </w:r>
      <w:r>
        <w:rPr>
          <w:rFonts w:ascii="Times New Roman" w:hAnsi="Times New Roman"/>
          <w:spacing w:val="4"/>
          <w:sz w:val="28"/>
          <w:szCs w:val="28"/>
          <w:lang w:val="uk-UA"/>
        </w:rPr>
        <w:t>);</w:t>
      </w:r>
    </w:p>
    <w:p w:rsidR="003D2E56" w:rsidRDefault="00CB7A4A" w:rsidP="00CB7A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  <w:lang w:val="uk-UA"/>
        </w:rPr>
      </w:pPr>
      <w:r>
        <w:rPr>
          <w:rFonts w:ascii="Times New Roman" w:hAnsi="Times New Roman"/>
          <w:spacing w:val="4"/>
          <w:sz w:val="28"/>
          <w:szCs w:val="28"/>
          <w:lang w:val="uk-UA"/>
        </w:rPr>
        <w:t>-в</w:t>
      </w:r>
      <w:r w:rsidR="003D2E56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proofErr w:type="spellStart"/>
      <w:r w:rsidR="003D2E56">
        <w:rPr>
          <w:rFonts w:ascii="Times New Roman" w:hAnsi="Times New Roman"/>
          <w:spacing w:val="4"/>
          <w:sz w:val="28"/>
          <w:szCs w:val="28"/>
          <w:lang w:val="uk-UA"/>
        </w:rPr>
        <w:t>Калинівській</w:t>
      </w:r>
      <w:proofErr w:type="spellEnd"/>
      <w:r w:rsidR="003D2E56">
        <w:rPr>
          <w:rFonts w:ascii="Times New Roman" w:hAnsi="Times New Roman"/>
          <w:spacing w:val="4"/>
          <w:sz w:val="28"/>
          <w:szCs w:val="28"/>
          <w:lang w:val="uk-UA"/>
        </w:rPr>
        <w:t xml:space="preserve"> ТГ на обліку 520 </w:t>
      </w:r>
      <w:proofErr w:type="spellStart"/>
      <w:r w:rsidR="003D2E56">
        <w:rPr>
          <w:rFonts w:ascii="Times New Roman" w:hAnsi="Times New Roman"/>
          <w:spacing w:val="4"/>
          <w:sz w:val="28"/>
          <w:szCs w:val="28"/>
          <w:lang w:val="uk-UA"/>
        </w:rPr>
        <w:t>ФОП</w:t>
      </w:r>
      <w:proofErr w:type="spellEnd"/>
      <w:r w:rsidR="003D2E56">
        <w:rPr>
          <w:rFonts w:ascii="Times New Roman" w:hAnsi="Times New Roman"/>
          <w:spacing w:val="4"/>
          <w:sz w:val="28"/>
          <w:szCs w:val="28"/>
          <w:lang w:val="uk-UA"/>
        </w:rPr>
        <w:t xml:space="preserve"> (сплачують податки 420</w:t>
      </w:r>
      <w:r>
        <w:rPr>
          <w:rFonts w:ascii="Times New Roman" w:hAnsi="Times New Roman"/>
          <w:spacing w:val="4"/>
          <w:sz w:val="28"/>
          <w:szCs w:val="28"/>
          <w:lang w:val="uk-UA"/>
        </w:rPr>
        <w:t>);</w:t>
      </w:r>
      <w:r w:rsidR="003D2E56" w:rsidRPr="00D26217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</w:p>
    <w:p w:rsidR="003D2E56" w:rsidRDefault="00CB7A4A" w:rsidP="00CB7A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  <w:lang w:val="uk-UA"/>
        </w:rPr>
      </w:pPr>
      <w:r>
        <w:rPr>
          <w:rFonts w:ascii="Times New Roman" w:hAnsi="Times New Roman"/>
          <w:spacing w:val="4"/>
          <w:sz w:val="28"/>
          <w:szCs w:val="28"/>
          <w:lang w:val="uk-UA"/>
        </w:rPr>
        <w:t>-в</w:t>
      </w:r>
      <w:r w:rsidR="003D2E56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proofErr w:type="spellStart"/>
      <w:r w:rsidR="003D2E56">
        <w:rPr>
          <w:rFonts w:ascii="Times New Roman" w:hAnsi="Times New Roman"/>
          <w:spacing w:val="4"/>
          <w:sz w:val="28"/>
          <w:szCs w:val="28"/>
          <w:lang w:val="uk-UA"/>
        </w:rPr>
        <w:t>Калитянській</w:t>
      </w:r>
      <w:proofErr w:type="spellEnd"/>
      <w:r w:rsidR="003D2E56">
        <w:rPr>
          <w:rFonts w:ascii="Times New Roman" w:hAnsi="Times New Roman"/>
          <w:spacing w:val="4"/>
          <w:sz w:val="28"/>
          <w:szCs w:val="28"/>
          <w:lang w:val="uk-UA"/>
        </w:rPr>
        <w:t xml:space="preserve"> ТГ на обліку 378 </w:t>
      </w:r>
      <w:proofErr w:type="spellStart"/>
      <w:r w:rsidR="003D2E56">
        <w:rPr>
          <w:rFonts w:ascii="Times New Roman" w:hAnsi="Times New Roman"/>
          <w:spacing w:val="4"/>
          <w:sz w:val="28"/>
          <w:szCs w:val="28"/>
          <w:lang w:val="uk-UA"/>
        </w:rPr>
        <w:t>ФОП</w:t>
      </w:r>
      <w:proofErr w:type="spellEnd"/>
      <w:r w:rsidR="003D2E56">
        <w:rPr>
          <w:rFonts w:ascii="Times New Roman" w:hAnsi="Times New Roman"/>
          <w:spacing w:val="4"/>
          <w:sz w:val="28"/>
          <w:szCs w:val="28"/>
          <w:lang w:val="uk-UA"/>
        </w:rPr>
        <w:t xml:space="preserve"> (сплачують податки 253</w:t>
      </w:r>
      <w:r>
        <w:rPr>
          <w:rFonts w:ascii="Times New Roman" w:hAnsi="Times New Roman"/>
          <w:spacing w:val="4"/>
          <w:sz w:val="28"/>
          <w:szCs w:val="28"/>
          <w:lang w:val="uk-UA"/>
        </w:rPr>
        <w:t>)</w:t>
      </w:r>
      <w:r w:rsidR="003D2E56">
        <w:rPr>
          <w:rFonts w:ascii="Times New Roman" w:hAnsi="Times New Roman"/>
          <w:spacing w:val="4"/>
          <w:sz w:val="28"/>
          <w:szCs w:val="28"/>
          <w:lang w:val="uk-UA"/>
        </w:rPr>
        <w:t>.</w:t>
      </w:r>
    </w:p>
    <w:p w:rsidR="00172EA0" w:rsidRPr="00CB7A4A" w:rsidRDefault="00172EA0" w:rsidP="00172EA0">
      <w:pPr>
        <w:ind w:firstLine="709"/>
        <w:jc w:val="both"/>
        <w:rPr>
          <w:rFonts w:ascii="Times New Roman" w:hAnsi="Times New Roman"/>
          <w:szCs w:val="28"/>
          <w:lang w:val="uk-UA"/>
        </w:rPr>
      </w:pPr>
      <w:r w:rsidRPr="00CB7A4A">
        <w:rPr>
          <w:rFonts w:ascii="Times New Roman" w:hAnsi="Times New Roman"/>
          <w:szCs w:val="28"/>
          <w:lang w:val="uk-UA"/>
        </w:rPr>
        <w:t>Протягом 2021 року:</w:t>
      </w:r>
    </w:p>
    <w:p w:rsidR="00CB7A4A" w:rsidRDefault="00CB7A4A" w:rsidP="00CB7A4A">
      <w:pPr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-в </w:t>
      </w:r>
      <w:r w:rsidRPr="00567216">
        <w:rPr>
          <w:rFonts w:ascii="Times New Roman" w:hAnsi="Times New Roman"/>
          <w:szCs w:val="28"/>
        </w:rPr>
        <w:t>Броварськ</w:t>
      </w:r>
      <w:proofErr w:type="spellStart"/>
      <w:r>
        <w:rPr>
          <w:rFonts w:ascii="Times New Roman" w:hAnsi="Times New Roman"/>
          <w:szCs w:val="28"/>
          <w:lang w:val="uk-UA"/>
        </w:rPr>
        <w:t>ій</w:t>
      </w:r>
      <w:proofErr w:type="spellEnd"/>
      <w:r>
        <w:rPr>
          <w:rFonts w:ascii="Times New Roman" w:hAnsi="Times New Roman"/>
          <w:szCs w:val="28"/>
          <w:lang w:val="uk-UA"/>
        </w:rPr>
        <w:t xml:space="preserve"> ТГ працювало 14 </w:t>
      </w:r>
      <w:r w:rsidRPr="00567216">
        <w:rPr>
          <w:rFonts w:ascii="Times New Roman" w:hAnsi="Times New Roman"/>
          <w:szCs w:val="28"/>
        </w:rPr>
        <w:t>АЗС</w:t>
      </w:r>
      <w:r>
        <w:rPr>
          <w:rFonts w:ascii="Times New Roman" w:hAnsi="Times New Roman"/>
          <w:szCs w:val="28"/>
          <w:lang w:val="uk-UA"/>
        </w:rPr>
        <w:t>, 35 великих</w:t>
      </w:r>
      <w:r w:rsidRPr="00567216">
        <w:rPr>
          <w:rFonts w:ascii="Times New Roman" w:hAnsi="Times New Roman"/>
          <w:szCs w:val="28"/>
        </w:rPr>
        <w:t xml:space="preserve"> маркети</w:t>
      </w:r>
      <w:r>
        <w:rPr>
          <w:rFonts w:ascii="Times New Roman" w:hAnsi="Times New Roman"/>
          <w:szCs w:val="28"/>
          <w:lang w:val="uk-UA"/>
        </w:rPr>
        <w:t>;</w:t>
      </w:r>
    </w:p>
    <w:p w:rsidR="00CB7A4A" w:rsidRPr="0009697C" w:rsidRDefault="00CB7A4A" w:rsidP="00CB7A4A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-в </w:t>
      </w:r>
      <w:proofErr w:type="spellStart"/>
      <w:r>
        <w:rPr>
          <w:rFonts w:ascii="Times New Roman" w:hAnsi="Times New Roman"/>
          <w:szCs w:val="28"/>
          <w:lang w:val="uk-UA"/>
        </w:rPr>
        <w:t>Великодимерській</w:t>
      </w:r>
      <w:proofErr w:type="spellEnd"/>
      <w:r>
        <w:rPr>
          <w:rFonts w:ascii="Times New Roman" w:hAnsi="Times New Roman"/>
          <w:szCs w:val="28"/>
          <w:lang w:val="uk-UA"/>
        </w:rPr>
        <w:t xml:space="preserve"> ТГ працювало 13</w:t>
      </w:r>
      <w:r w:rsidRPr="00567216">
        <w:rPr>
          <w:rFonts w:ascii="Times New Roman" w:hAnsi="Times New Roman"/>
          <w:szCs w:val="28"/>
        </w:rPr>
        <w:t xml:space="preserve"> АЗС</w:t>
      </w:r>
      <w:r>
        <w:rPr>
          <w:rFonts w:ascii="Times New Roman" w:hAnsi="Times New Roman"/>
          <w:szCs w:val="28"/>
          <w:lang w:val="uk-UA"/>
        </w:rPr>
        <w:t xml:space="preserve">, </w:t>
      </w:r>
      <w:r w:rsidRPr="003D2E56">
        <w:rPr>
          <w:rFonts w:ascii="Times New Roman" w:hAnsi="Times New Roman"/>
          <w:szCs w:val="28"/>
        </w:rPr>
        <w:t>113</w:t>
      </w:r>
      <w:r w:rsidRPr="003D2E56">
        <w:rPr>
          <w:rFonts w:ascii="Times New Roman" w:hAnsi="Times New Roman"/>
          <w:szCs w:val="28"/>
          <w:lang w:val="uk-UA"/>
        </w:rPr>
        <w:t xml:space="preserve"> магазинів;</w:t>
      </w:r>
    </w:p>
    <w:p w:rsidR="00172EA0" w:rsidRPr="0009697C" w:rsidRDefault="00172EA0" w:rsidP="00CB7A4A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>-</w:t>
      </w:r>
      <w:r w:rsidR="00CB7A4A">
        <w:rPr>
          <w:rFonts w:ascii="Times New Roman" w:hAnsi="Times New Roman"/>
          <w:szCs w:val="28"/>
          <w:lang w:val="uk-UA"/>
        </w:rPr>
        <w:t xml:space="preserve">в </w:t>
      </w:r>
      <w:r>
        <w:rPr>
          <w:rFonts w:ascii="Times New Roman" w:hAnsi="Times New Roman"/>
          <w:szCs w:val="28"/>
          <w:lang w:val="uk-UA"/>
        </w:rPr>
        <w:t>Б</w:t>
      </w:r>
      <w:r w:rsidRPr="00567216">
        <w:rPr>
          <w:rFonts w:ascii="Times New Roman" w:hAnsi="Times New Roman"/>
          <w:szCs w:val="28"/>
        </w:rPr>
        <w:t>аришівськ</w:t>
      </w:r>
      <w:proofErr w:type="spellStart"/>
      <w:r>
        <w:rPr>
          <w:rFonts w:ascii="Times New Roman" w:hAnsi="Times New Roman"/>
          <w:szCs w:val="28"/>
          <w:lang w:val="uk-UA"/>
        </w:rPr>
        <w:t>ій</w:t>
      </w:r>
      <w:proofErr w:type="spellEnd"/>
      <w:r w:rsidRPr="00567216">
        <w:rPr>
          <w:rFonts w:ascii="Times New Roman" w:hAnsi="Times New Roman"/>
          <w:szCs w:val="28"/>
        </w:rPr>
        <w:t xml:space="preserve"> </w:t>
      </w:r>
      <w:r w:rsidR="00CB7A4A">
        <w:rPr>
          <w:rFonts w:ascii="Times New Roman" w:hAnsi="Times New Roman"/>
          <w:szCs w:val="28"/>
          <w:lang w:val="uk-UA"/>
        </w:rPr>
        <w:t>ТГ</w:t>
      </w:r>
      <w:r>
        <w:rPr>
          <w:rFonts w:ascii="Times New Roman" w:hAnsi="Times New Roman"/>
          <w:szCs w:val="28"/>
          <w:lang w:val="uk-UA"/>
        </w:rPr>
        <w:t xml:space="preserve"> працю</w:t>
      </w:r>
      <w:r w:rsidR="003D2E56">
        <w:rPr>
          <w:rFonts w:ascii="Times New Roman" w:hAnsi="Times New Roman"/>
          <w:szCs w:val="28"/>
          <w:lang w:val="uk-UA"/>
        </w:rPr>
        <w:t>вало</w:t>
      </w:r>
      <w:r>
        <w:rPr>
          <w:rFonts w:ascii="Times New Roman" w:hAnsi="Times New Roman"/>
          <w:szCs w:val="28"/>
          <w:lang w:val="uk-UA"/>
        </w:rPr>
        <w:t xml:space="preserve"> 10 </w:t>
      </w:r>
      <w:r w:rsidRPr="00567216">
        <w:rPr>
          <w:rFonts w:ascii="Times New Roman" w:hAnsi="Times New Roman"/>
          <w:szCs w:val="28"/>
        </w:rPr>
        <w:t>АЗС</w:t>
      </w:r>
      <w:r>
        <w:rPr>
          <w:rFonts w:ascii="Times New Roman" w:hAnsi="Times New Roman"/>
          <w:szCs w:val="28"/>
          <w:lang w:val="uk-UA"/>
        </w:rPr>
        <w:t>, 318 магазинів</w:t>
      </w:r>
      <w:r w:rsidRPr="00567216">
        <w:rPr>
          <w:rFonts w:ascii="Times New Roman" w:hAnsi="Times New Roman"/>
          <w:szCs w:val="28"/>
        </w:rPr>
        <w:t>;</w:t>
      </w:r>
    </w:p>
    <w:p w:rsidR="00CB7A4A" w:rsidRPr="0009697C" w:rsidRDefault="00172EA0" w:rsidP="00CB7A4A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>-</w:t>
      </w:r>
      <w:r w:rsidR="00CB7A4A">
        <w:rPr>
          <w:rFonts w:ascii="Times New Roman" w:hAnsi="Times New Roman"/>
          <w:szCs w:val="28"/>
          <w:lang w:val="uk-UA"/>
        </w:rPr>
        <w:t xml:space="preserve">в </w:t>
      </w:r>
      <w:r w:rsidR="00CB7A4A" w:rsidRPr="0009697C">
        <w:rPr>
          <w:rFonts w:ascii="Times New Roman" w:hAnsi="Times New Roman"/>
          <w:szCs w:val="28"/>
        </w:rPr>
        <w:t>Зазимськ</w:t>
      </w:r>
      <w:proofErr w:type="spellStart"/>
      <w:r w:rsidR="00CB7A4A">
        <w:rPr>
          <w:rFonts w:ascii="Times New Roman" w:hAnsi="Times New Roman"/>
          <w:szCs w:val="28"/>
          <w:lang w:val="uk-UA"/>
        </w:rPr>
        <w:t>ій</w:t>
      </w:r>
      <w:proofErr w:type="spellEnd"/>
      <w:r w:rsidR="00CB7A4A">
        <w:rPr>
          <w:rFonts w:ascii="Times New Roman" w:hAnsi="Times New Roman"/>
          <w:szCs w:val="28"/>
          <w:lang w:val="uk-UA"/>
        </w:rPr>
        <w:t xml:space="preserve"> ТГ працювало 6 </w:t>
      </w:r>
      <w:r w:rsidR="00CB7A4A" w:rsidRPr="0009697C">
        <w:rPr>
          <w:rFonts w:ascii="Times New Roman" w:hAnsi="Times New Roman"/>
          <w:szCs w:val="28"/>
        </w:rPr>
        <w:t>АЗС</w:t>
      </w:r>
      <w:r w:rsidR="00CB7A4A">
        <w:rPr>
          <w:rFonts w:ascii="Times New Roman" w:hAnsi="Times New Roman"/>
          <w:szCs w:val="28"/>
          <w:lang w:val="uk-UA"/>
        </w:rPr>
        <w:t>, 96 магазинів</w:t>
      </w:r>
      <w:r w:rsidR="00CB7A4A" w:rsidRPr="0009697C">
        <w:rPr>
          <w:rFonts w:ascii="Times New Roman" w:hAnsi="Times New Roman"/>
          <w:szCs w:val="28"/>
        </w:rPr>
        <w:t>;</w:t>
      </w:r>
    </w:p>
    <w:p w:rsidR="00172EA0" w:rsidRDefault="00172EA0" w:rsidP="00CB7A4A">
      <w:pPr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-</w:t>
      </w:r>
      <w:r w:rsidR="00CB7A4A">
        <w:rPr>
          <w:rFonts w:ascii="Times New Roman" w:hAnsi="Times New Roman"/>
          <w:szCs w:val="28"/>
          <w:lang w:val="uk-UA"/>
        </w:rPr>
        <w:t xml:space="preserve">в </w:t>
      </w:r>
      <w:r w:rsidRPr="0009697C">
        <w:rPr>
          <w:rFonts w:ascii="Times New Roman" w:hAnsi="Times New Roman"/>
          <w:szCs w:val="28"/>
        </w:rPr>
        <w:t>Березанськ</w:t>
      </w:r>
      <w:proofErr w:type="spellStart"/>
      <w:r>
        <w:rPr>
          <w:rFonts w:ascii="Times New Roman" w:hAnsi="Times New Roman"/>
          <w:szCs w:val="28"/>
          <w:lang w:val="uk-UA"/>
        </w:rPr>
        <w:t>ій</w:t>
      </w:r>
      <w:proofErr w:type="spellEnd"/>
      <w:r>
        <w:rPr>
          <w:rFonts w:ascii="Times New Roman" w:hAnsi="Times New Roman"/>
          <w:szCs w:val="28"/>
          <w:lang w:val="uk-UA"/>
        </w:rPr>
        <w:t xml:space="preserve"> </w:t>
      </w:r>
      <w:r w:rsidR="00CB7A4A">
        <w:rPr>
          <w:rFonts w:ascii="Times New Roman" w:hAnsi="Times New Roman"/>
          <w:szCs w:val="28"/>
          <w:lang w:val="uk-UA"/>
        </w:rPr>
        <w:t>ТГ</w:t>
      </w:r>
      <w:r>
        <w:rPr>
          <w:rFonts w:ascii="Times New Roman" w:hAnsi="Times New Roman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Cs w:val="28"/>
          <w:lang w:val="uk-UA"/>
        </w:rPr>
        <w:t>пр</w:t>
      </w:r>
      <w:proofErr w:type="spellEnd"/>
      <w:r w:rsidRPr="0009697C">
        <w:rPr>
          <w:rFonts w:ascii="Times New Roman" w:hAnsi="Times New Roman"/>
          <w:szCs w:val="28"/>
        </w:rPr>
        <w:t>ацю</w:t>
      </w:r>
      <w:proofErr w:type="spellStart"/>
      <w:r w:rsidR="003D2E56">
        <w:rPr>
          <w:rFonts w:ascii="Times New Roman" w:hAnsi="Times New Roman"/>
          <w:szCs w:val="28"/>
          <w:lang w:val="uk-UA"/>
        </w:rPr>
        <w:t>вало</w:t>
      </w:r>
      <w:proofErr w:type="spellEnd"/>
      <w:r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  <w:lang w:val="uk-UA"/>
        </w:rPr>
        <w:t xml:space="preserve"> АЗС, 192 </w:t>
      </w:r>
      <w:r w:rsidRPr="0009697C">
        <w:rPr>
          <w:rFonts w:ascii="Times New Roman" w:hAnsi="Times New Roman"/>
          <w:szCs w:val="28"/>
        </w:rPr>
        <w:t>магазин</w:t>
      </w:r>
      <w:proofErr w:type="spellStart"/>
      <w:r>
        <w:rPr>
          <w:rFonts w:ascii="Times New Roman" w:hAnsi="Times New Roman"/>
          <w:szCs w:val="28"/>
          <w:lang w:val="uk-UA"/>
        </w:rPr>
        <w:t>ів</w:t>
      </w:r>
      <w:proofErr w:type="spellEnd"/>
      <w:r>
        <w:rPr>
          <w:rFonts w:ascii="Times New Roman" w:hAnsi="Times New Roman"/>
          <w:szCs w:val="28"/>
          <w:lang w:val="uk-UA"/>
        </w:rPr>
        <w:t>;</w:t>
      </w:r>
    </w:p>
    <w:p w:rsidR="00172EA0" w:rsidRPr="0009697C" w:rsidRDefault="003D2E56" w:rsidP="00CB7A4A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>-</w:t>
      </w:r>
      <w:r w:rsidR="00CB7A4A">
        <w:rPr>
          <w:rFonts w:ascii="Times New Roman" w:hAnsi="Times New Roman"/>
          <w:szCs w:val="28"/>
          <w:lang w:val="uk-UA"/>
        </w:rPr>
        <w:t xml:space="preserve">в </w:t>
      </w:r>
      <w:r w:rsidR="00172EA0" w:rsidRPr="0009697C">
        <w:rPr>
          <w:rFonts w:ascii="Times New Roman" w:hAnsi="Times New Roman"/>
          <w:szCs w:val="28"/>
        </w:rPr>
        <w:t>Згурівськ</w:t>
      </w:r>
      <w:proofErr w:type="spellStart"/>
      <w:r>
        <w:rPr>
          <w:rFonts w:ascii="Times New Roman" w:hAnsi="Times New Roman"/>
          <w:szCs w:val="28"/>
          <w:lang w:val="uk-UA"/>
        </w:rPr>
        <w:t>ій</w:t>
      </w:r>
      <w:proofErr w:type="spellEnd"/>
      <w:r>
        <w:rPr>
          <w:rFonts w:ascii="Times New Roman" w:hAnsi="Times New Roman"/>
          <w:szCs w:val="28"/>
          <w:lang w:val="uk-UA"/>
        </w:rPr>
        <w:t xml:space="preserve"> </w:t>
      </w:r>
      <w:r w:rsidR="00CB7A4A">
        <w:rPr>
          <w:rFonts w:ascii="Times New Roman" w:hAnsi="Times New Roman"/>
          <w:szCs w:val="28"/>
          <w:lang w:val="uk-UA"/>
        </w:rPr>
        <w:t>ТГ</w:t>
      </w:r>
      <w:r>
        <w:rPr>
          <w:rFonts w:ascii="Times New Roman" w:hAnsi="Times New Roman"/>
          <w:szCs w:val="28"/>
          <w:lang w:val="uk-UA"/>
        </w:rPr>
        <w:t xml:space="preserve"> працювало 4 АЗС, 159 </w:t>
      </w:r>
      <w:r w:rsidR="00172EA0" w:rsidRPr="0009697C">
        <w:rPr>
          <w:rFonts w:ascii="Times New Roman" w:hAnsi="Times New Roman"/>
          <w:szCs w:val="28"/>
        </w:rPr>
        <w:t>магазин</w:t>
      </w:r>
      <w:proofErr w:type="spellStart"/>
      <w:r>
        <w:rPr>
          <w:rFonts w:ascii="Times New Roman" w:hAnsi="Times New Roman"/>
          <w:szCs w:val="28"/>
          <w:lang w:val="uk-UA"/>
        </w:rPr>
        <w:t>ів</w:t>
      </w:r>
      <w:proofErr w:type="spellEnd"/>
      <w:r>
        <w:rPr>
          <w:rFonts w:ascii="Times New Roman" w:hAnsi="Times New Roman"/>
          <w:szCs w:val="28"/>
          <w:lang w:val="uk-UA"/>
        </w:rPr>
        <w:t>;</w:t>
      </w:r>
    </w:p>
    <w:p w:rsidR="00172EA0" w:rsidRPr="00CB7A4A" w:rsidRDefault="003D2E56" w:rsidP="00CB7A4A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>-</w:t>
      </w:r>
      <w:r w:rsidR="00CB7A4A">
        <w:rPr>
          <w:rFonts w:ascii="Times New Roman" w:hAnsi="Times New Roman"/>
          <w:szCs w:val="28"/>
          <w:lang w:val="uk-UA"/>
        </w:rPr>
        <w:t xml:space="preserve">в </w:t>
      </w:r>
      <w:r w:rsidR="00172EA0" w:rsidRPr="00567216">
        <w:rPr>
          <w:rFonts w:ascii="Times New Roman" w:hAnsi="Times New Roman"/>
          <w:szCs w:val="28"/>
        </w:rPr>
        <w:t>Калинівськ</w:t>
      </w:r>
      <w:proofErr w:type="spellStart"/>
      <w:r>
        <w:rPr>
          <w:rFonts w:ascii="Times New Roman" w:hAnsi="Times New Roman"/>
          <w:szCs w:val="28"/>
          <w:lang w:val="uk-UA"/>
        </w:rPr>
        <w:t>ій</w:t>
      </w:r>
      <w:proofErr w:type="spellEnd"/>
      <w:r>
        <w:rPr>
          <w:rFonts w:ascii="Times New Roman" w:hAnsi="Times New Roman"/>
          <w:szCs w:val="28"/>
          <w:lang w:val="uk-UA"/>
        </w:rPr>
        <w:t xml:space="preserve"> </w:t>
      </w:r>
      <w:r w:rsidR="00CB7A4A">
        <w:rPr>
          <w:rFonts w:ascii="Times New Roman" w:hAnsi="Times New Roman"/>
          <w:szCs w:val="28"/>
          <w:lang w:val="uk-UA"/>
        </w:rPr>
        <w:t>ТГ</w:t>
      </w:r>
      <w:r>
        <w:rPr>
          <w:rFonts w:ascii="Times New Roman" w:hAnsi="Times New Roman"/>
          <w:szCs w:val="28"/>
          <w:lang w:val="uk-UA"/>
        </w:rPr>
        <w:t xml:space="preserve"> працювало 6</w:t>
      </w:r>
      <w:r w:rsidR="00172EA0" w:rsidRPr="00567216">
        <w:rPr>
          <w:rFonts w:ascii="Times New Roman" w:hAnsi="Times New Roman"/>
          <w:szCs w:val="28"/>
        </w:rPr>
        <w:t xml:space="preserve"> АЗС</w:t>
      </w:r>
      <w:r>
        <w:rPr>
          <w:rFonts w:ascii="Times New Roman" w:hAnsi="Times New Roman"/>
          <w:szCs w:val="28"/>
          <w:lang w:val="uk-UA"/>
        </w:rPr>
        <w:t>, 24 магазинів</w:t>
      </w:r>
      <w:r w:rsidR="00172EA0" w:rsidRPr="00CB7A4A">
        <w:rPr>
          <w:rFonts w:ascii="Times New Roman" w:hAnsi="Times New Roman"/>
          <w:szCs w:val="28"/>
        </w:rPr>
        <w:t>;</w:t>
      </w:r>
    </w:p>
    <w:p w:rsidR="00172EA0" w:rsidRDefault="003D2E56" w:rsidP="00CB7A4A">
      <w:pPr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-</w:t>
      </w:r>
      <w:r w:rsidR="00CB7A4A">
        <w:rPr>
          <w:rFonts w:ascii="Times New Roman" w:hAnsi="Times New Roman"/>
          <w:szCs w:val="28"/>
          <w:lang w:val="uk-UA"/>
        </w:rPr>
        <w:t xml:space="preserve">в </w:t>
      </w:r>
      <w:r w:rsidR="00172EA0" w:rsidRPr="00567216">
        <w:rPr>
          <w:rFonts w:ascii="Times New Roman" w:hAnsi="Times New Roman"/>
          <w:szCs w:val="28"/>
        </w:rPr>
        <w:t>Калитянськ</w:t>
      </w:r>
      <w:proofErr w:type="spellStart"/>
      <w:r>
        <w:rPr>
          <w:rFonts w:ascii="Times New Roman" w:hAnsi="Times New Roman"/>
          <w:szCs w:val="28"/>
          <w:lang w:val="uk-UA"/>
        </w:rPr>
        <w:t>ій</w:t>
      </w:r>
      <w:proofErr w:type="spellEnd"/>
      <w:r>
        <w:rPr>
          <w:rFonts w:ascii="Times New Roman" w:hAnsi="Times New Roman"/>
          <w:szCs w:val="28"/>
          <w:lang w:val="uk-UA"/>
        </w:rPr>
        <w:t xml:space="preserve"> </w:t>
      </w:r>
      <w:r w:rsidR="00CB7A4A">
        <w:rPr>
          <w:rFonts w:ascii="Times New Roman" w:hAnsi="Times New Roman"/>
          <w:szCs w:val="28"/>
          <w:lang w:val="uk-UA"/>
        </w:rPr>
        <w:t>ТГ</w:t>
      </w:r>
      <w:r>
        <w:rPr>
          <w:rFonts w:ascii="Times New Roman" w:hAnsi="Times New Roman"/>
          <w:szCs w:val="28"/>
          <w:lang w:val="uk-UA"/>
        </w:rPr>
        <w:t xml:space="preserve"> працювало 3 </w:t>
      </w:r>
      <w:r w:rsidR="00172EA0" w:rsidRPr="00567216">
        <w:rPr>
          <w:rFonts w:ascii="Times New Roman" w:hAnsi="Times New Roman"/>
          <w:szCs w:val="28"/>
        </w:rPr>
        <w:t>АЗС</w:t>
      </w:r>
      <w:r>
        <w:rPr>
          <w:rFonts w:ascii="Times New Roman" w:hAnsi="Times New Roman"/>
          <w:szCs w:val="28"/>
          <w:lang w:val="uk-UA"/>
        </w:rPr>
        <w:t>, 46 магазинів</w:t>
      </w:r>
      <w:r w:rsidR="00172EA0" w:rsidRPr="008D3F9B">
        <w:rPr>
          <w:rFonts w:ascii="Times New Roman" w:hAnsi="Times New Roman"/>
          <w:szCs w:val="28"/>
        </w:rPr>
        <w:t>.</w:t>
      </w:r>
    </w:p>
    <w:p w:rsidR="00DB7AB8" w:rsidRPr="00DB7AB8" w:rsidRDefault="00CB7A4A" w:rsidP="00DB7AB8">
      <w:pPr>
        <w:pStyle w:val="aa"/>
        <w:ind w:left="0" w:right="0" w:firstLine="709"/>
        <w:jc w:val="both"/>
        <w:rPr>
          <w:sz w:val="28"/>
        </w:rPr>
      </w:pPr>
      <w:r w:rsidRPr="00DB7AB8">
        <w:rPr>
          <w:sz w:val="28"/>
        </w:rPr>
        <w:t>Крім того фізичні особи-підприємці</w:t>
      </w:r>
      <w:r w:rsidR="00DB7AB8">
        <w:rPr>
          <w:sz w:val="28"/>
        </w:rPr>
        <w:t xml:space="preserve"> нада</w:t>
      </w:r>
      <w:r w:rsidR="006E0654">
        <w:rPr>
          <w:sz w:val="28"/>
        </w:rPr>
        <w:t>вали</w:t>
      </w:r>
      <w:r w:rsidR="00DB7AB8">
        <w:rPr>
          <w:sz w:val="28"/>
        </w:rPr>
        <w:t xml:space="preserve"> </w:t>
      </w:r>
      <w:r w:rsidR="006E0654">
        <w:rPr>
          <w:sz w:val="28"/>
        </w:rPr>
        <w:t xml:space="preserve">перукарські </w:t>
      </w:r>
      <w:r w:rsidR="00DB7AB8">
        <w:rPr>
          <w:sz w:val="28"/>
        </w:rPr>
        <w:t>послуги населенню</w:t>
      </w:r>
      <w:r w:rsidR="006E0654">
        <w:rPr>
          <w:sz w:val="28"/>
        </w:rPr>
        <w:t>,</w:t>
      </w:r>
      <w:r w:rsidR="00DB7AB8">
        <w:rPr>
          <w:sz w:val="28"/>
        </w:rPr>
        <w:t xml:space="preserve"> займа</w:t>
      </w:r>
      <w:r w:rsidR="006E0654">
        <w:rPr>
          <w:sz w:val="28"/>
        </w:rPr>
        <w:t>лися</w:t>
      </w:r>
      <w:r w:rsidR="00DB7AB8">
        <w:rPr>
          <w:sz w:val="28"/>
        </w:rPr>
        <w:t xml:space="preserve"> </w:t>
      </w:r>
      <w:proofErr w:type="spellStart"/>
      <w:r w:rsidR="00DB7AB8">
        <w:rPr>
          <w:sz w:val="28"/>
        </w:rPr>
        <w:t>пошивом</w:t>
      </w:r>
      <w:proofErr w:type="spellEnd"/>
      <w:r w:rsidR="00DB7AB8">
        <w:rPr>
          <w:sz w:val="28"/>
        </w:rPr>
        <w:t xml:space="preserve"> одягу, взуття, шино монтажем, ремонтом автомобілів та </w:t>
      </w:r>
      <w:r w:rsidR="006E0654">
        <w:rPr>
          <w:sz w:val="28"/>
        </w:rPr>
        <w:t>надавали інші послуги населенню</w:t>
      </w:r>
      <w:r w:rsidR="00DB7AB8">
        <w:rPr>
          <w:sz w:val="28"/>
        </w:rPr>
        <w:t>.</w:t>
      </w:r>
    </w:p>
    <w:p w:rsidR="00172EA0" w:rsidRDefault="00172EA0" w:rsidP="00172EA0">
      <w:pPr>
        <w:pStyle w:val="Normal3"/>
        <w:spacing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даних ГУ статистики у Київській області:</w:t>
      </w:r>
    </w:p>
    <w:p w:rsidR="00172EA0" w:rsidRDefault="00172EA0" w:rsidP="00172EA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Кількість зайнятих працівників у фізичних осіб-підприємців – 18 747 осіб (13,7 % від загальної кількості зайнятих працівників по області). </w:t>
      </w:r>
    </w:p>
    <w:p w:rsidR="00172EA0" w:rsidRDefault="00172EA0" w:rsidP="00172EA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Кількість найманих працівників у фізичних осіб-підприємців – 6 520 осіб (14,3 % від загальної кількості найманих працівників по області). </w:t>
      </w:r>
    </w:p>
    <w:p w:rsidR="00172EA0" w:rsidRDefault="00172EA0" w:rsidP="00172EA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Обсяг реалізованої продукції (товарів, послуг)</w:t>
      </w:r>
      <w:r w:rsidRPr="000D442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фізичними особами-підприємцями – 9 239 342,7 тис. грн. (14,4 % від загального обсягу реалізованої продукції (товарів, послуг) по області).</w:t>
      </w:r>
    </w:p>
    <w:p w:rsidR="00172EA0" w:rsidRDefault="00172EA0" w:rsidP="00172EA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Cs w:val="28"/>
          <w:lang w:val="uk-UA"/>
        </w:rPr>
      </w:pPr>
      <w:r w:rsidRPr="008C09A2">
        <w:rPr>
          <w:rFonts w:ascii="Times New Roman" w:hAnsi="Times New Roman"/>
          <w:szCs w:val="28"/>
          <w:lang w:val="uk-UA"/>
        </w:rPr>
        <w:t>За даними територіальних громад Броварського району за 2021 рік до місцев</w:t>
      </w:r>
      <w:r>
        <w:rPr>
          <w:rFonts w:ascii="Times New Roman" w:hAnsi="Times New Roman"/>
          <w:szCs w:val="28"/>
          <w:lang w:val="uk-UA"/>
        </w:rPr>
        <w:t>их</w:t>
      </w:r>
      <w:r w:rsidRPr="008C09A2">
        <w:rPr>
          <w:rFonts w:ascii="Times New Roman" w:hAnsi="Times New Roman"/>
          <w:szCs w:val="28"/>
          <w:lang w:val="uk-UA"/>
        </w:rPr>
        <w:t xml:space="preserve"> бюджет</w:t>
      </w:r>
      <w:r>
        <w:rPr>
          <w:rFonts w:ascii="Times New Roman" w:hAnsi="Times New Roman"/>
          <w:szCs w:val="28"/>
          <w:lang w:val="uk-UA"/>
        </w:rPr>
        <w:t xml:space="preserve">ів всього </w:t>
      </w:r>
      <w:r w:rsidRPr="008C09A2">
        <w:rPr>
          <w:rFonts w:ascii="Times New Roman" w:hAnsi="Times New Roman"/>
          <w:color w:val="000000"/>
          <w:szCs w:val="28"/>
          <w:lang w:val="uk-UA"/>
        </w:rPr>
        <w:t xml:space="preserve">надійшло єдиного податку – </w:t>
      </w:r>
      <w:r w:rsidRPr="00B8454F">
        <w:rPr>
          <w:rFonts w:ascii="Times New Roman" w:hAnsi="Times New Roman"/>
          <w:b/>
          <w:color w:val="000000"/>
          <w:szCs w:val="28"/>
          <w:lang w:val="uk-UA"/>
        </w:rPr>
        <w:t>405,4</w:t>
      </w:r>
      <w:r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Pr="008C09A2">
        <w:rPr>
          <w:rFonts w:ascii="Times New Roman" w:hAnsi="Times New Roman"/>
          <w:color w:val="000000"/>
          <w:szCs w:val="28"/>
          <w:lang w:val="uk-UA"/>
        </w:rPr>
        <w:t>млн. грн.</w:t>
      </w:r>
      <w:r>
        <w:rPr>
          <w:rFonts w:ascii="Times New Roman" w:hAnsi="Times New Roman"/>
          <w:color w:val="000000"/>
          <w:szCs w:val="28"/>
          <w:lang w:val="uk-UA"/>
        </w:rPr>
        <w:t xml:space="preserve">, </w:t>
      </w:r>
      <w:r>
        <w:rPr>
          <w:rFonts w:ascii="Times New Roman" w:hAnsi="Times New Roman"/>
          <w:szCs w:val="28"/>
          <w:lang w:val="uk-UA"/>
        </w:rPr>
        <w:t xml:space="preserve">що становить </w:t>
      </w:r>
      <w:r w:rsidRPr="00B8454F">
        <w:rPr>
          <w:rFonts w:ascii="Times New Roman" w:hAnsi="Times New Roman"/>
          <w:b/>
          <w:szCs w:val="28"/>
          <w:lang w:val="uk-UA"/>
        </w:rPr>
        <w:t>16,5</w:t>
      </w:r>
      <w:r w:rsidRPr="001B51BE">
        <w:rPr>
          <w:spacing w:val="4"/>
          <w:szCs w:val="28"/>
        </w:rPr>
        <w:t xml:space="preserve"> </w:t>
      </w:r>
      <w:r w:rsidRPr="00B8454F">
        <w:rPr>
          <w:rFonts w:ascii="Times New Roman" w:hAnsi="Times New Roman"/>
          <w:spacing w:val="4"/>
          <w:szCs w:val="28"/>
        </w:rPr>
        <w:t>% від усіх власних надходжень до бюджетів територіальних громад Броварського району</w:t>
      </w:r>
      <w:r w:rsidRPr="00B8454F">
        <w:rPr>
          <w:rFonts w:ascii="Times New Roman" w:hAnsi="Times New Roman"/>
          <w:szCs w:val="28"/>
          <w:lang w:val="uk-UA"/>
        </w:rPr>
        <w:t>.</w:t>
      </w:r>
      <w:r w:rsidRPr="00477B97">
        <w:rPr>
          <w:rFonts w:ascii="Times New Roman" w:hAnsi="Times New Roman"/>
          <w:szCs w:val="28"/>
          <w:lang w:val="uk-UA"/>
        </w:rPr>
        <w:t xml:space="preserve"> </w:t>
      </w:r>
    </w:p>
    <w:p w:rsidR="00172EA0" w:rsidRPr="00485B25" w:rsidRDefault="00172EA0" w:rsidP="00172EA0">
      <w:pPr>
        <w:ind w:firstLine="709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485B25">
        <w:rPr>
          <w:rFonts w:ascii="Times New Roman" w:hAnsi="Times New Roman"/>
          <w:szCs w:val="28"/>
          <w:lang w:val="uk-UA"/>
        </w:rPr>
        <w:t>Н</w:t>
      </w:r>
      <w:r w:rsidRPr="00485B25">
        <w:rPr>
          <w:rFonts w:ascii="Times New Roman" w:hAnsi="Times New Roman"/>
          <w:szCs w:val="28"/>
        </w:rPr>
        <w:t>а території</w:t>
      </w:r>
      <w:r w:rsidRPr="00485B25">
        <w:rPr>
          <w:rFonts w:ascii="Times New Roman" w:hAnsi="Times New Roman"/>
          <w:szCs w:val="28"/>
          <w:lang w:val="uk-UA"/>
        </w:rPr>
        <w:t xml:space="preserve"> </w:t>
      </w:r>
      <w:r w:rsidRPr="00485B25">
        <w:rPr>
          <w:rFonts w:ascii="Times New Roman" w:hAnsi="Times New Roman"/>
          <w:szCs w:val="28"/>
        </w:rPr>
        <w:t>Броварсько</w:t>
      </w:r>
      <w:proofErr w:type="spellStart"/>
      <w:r>
        <w:rPr>
          <w:rFonts w:ascii="Times New Roman" w:hAnsi="Times New Roman"/>
          <w:szCs w:val="28"/>
          <w:lang w:val="uk-UA"/>
        </w:rPr>
        <w:t>го</w:t>
      </w:r>
      <w:proofErr w:type="spellEnd"/>
      <w:r w:rsidRPr="00485B25">
        <w:rPr>
          <w:rFonts w:ascii="Times New Roman" w:hAnsi="Times New Roman"/>
          <w:szCs w:val="28"/>
        </w:rPr>
        <w:t xml:space="preserve"> району функціонують </w:t>
      </w:r>
      <w:r w:rsidRPr="00485B25">
        <w:rPr>
          <w:rFonts w:ascii="Times New Roman" w:hAnsi="Times New Roman"/>
          <w:szCs w:val="28"/>
          <w:lang w:val="uk-UA"/>
        </w:rPr>
        <w:t xml:space="preserve">такі </w:t>
      </w:r>
      <w:r w:rsidRPr="00485B25">
        <w:rPr>
          <w:rFonts w:ascii="Times New Roman" w:hAnsi="Times New Roman"/>
          <w:szCs w:val="28"/>
        </w:rPr>
        <w:t>об’єкт</w:t>
      </w:r>
      <w:r w:rsidRPr="00485B25">
        <w:rPr>
          <w:rFonts w:ascii="Times New Roman" w:hAnsi="Times New Roman"/>
          <w:szCs w:val="28"/>
          <w:lang w:val="uk-UA"/>
        </w:rPr>
        <w:t>и</w:t>
      </w:r>
      <w:r w:rsidRPr="00485B25">
        <w:rPr>
          <w:rFonts w:ascii="Times New Roman" w:hAnsi="Times New Roman"/>
          <w:szCs w:val="28"/>
        </w:rPr>
        <w:t xml:space="preserve"> інфраструктури підтримки підприємництва</w:t>
      </w:r>
      <w:r w:rsidRPr="00485B25">
        <w:rPr>
          <w:rFonts w:ascii="Times New Roman" w:hAnsi="Times New Roman"/>
          <w:szCs w:val="28"/>
          <w:lang w:val="uk-UA"/>
        </w:rPr>
        <w:t>:</w:t>
      </w:r>
      <w:r>
        <w:rPr>
          <w:rFonts w:ascii="Times New Roman" w:hAnsi="Times New Roman"/>
          <w:b/>
          <w:szCs w:val="28"/>
          <w:lang w:val="uk-UA"/>
        </w:rPr>
        <w:t xml:space="preserve"> </w:t>
      </w:r>
      <w:r w:rsidRPr="00485B25">
        <w:rPr>
          <w:rFonts w:ascii="Times New Roman" w:hAnsi="Times New Roman"/>
          <w:color w:val="000000"/>
          <w:szCs w:val="28"/>
          <w:lang w:val="uk-UA"/>
        </w:rPr>
        <w:t xml:space="preserve">7 лізингових центрів (компаній), </w:t>
      </w:r>
      <w:r w:rsidRPr="00055426">
        <w:rPr>
          <w:color w:val="000000"/>
          <w:lang w:val="uk-UA"/>
        </w:rPr>
        <w:br/>
      </w:r>
      <w:r w:rsidRPr="00485B25">
        <w:rPr>
          <w:rFonts w:ascii="Times New Roman" w:hAnsi="Times New Roman"/>
          <w:color w:val="000000"/>
          <w:szCs w:val="28"/>
          <w:lang w:val="uk-UA"/>
        </w:rPr>
        <w:t>15 страхових компаній, 18 аудиторських фірм, 20 інформаційно-консультативних центрів (установ), 13 небанківських фінансово - кредитних установ (кредитні спілки), 14 громадських об’єднань.</w:t>
      </w:r>
    </w:p>
    <w:p w:rsidR="00DB7AB8" w:rsidRDefault="00DB7AB8" w:rsidP="00DB7AB8">
      <w:pPr>
        <w:rPr>
          <w:rFonts w:ascii="Times New Roman" w:hAnsi="Times New Roman"/>
          <w:b/>
          <w:lang w:val="uk-UA"/>
        </w:rPr>
      </w:pPr>
    </w:p>
    <w:p w:rsidR="00DB7AB8" w:rsidRPr="00DB7AB8" w:rsidRDefault="00DB7AB8" w:rsidP="00DB7AB8">
      <w:pPr>
        <w:rPr>
          <w:rFonts w:ascii="Times New Roman" w:hAnsi="Times New Roman"/>
          <w:b/>
          <w:lang w:val="uk-UA"/>
        </w:rPr>
      </w:pPr>
      <w:r w:rsidRPr="00DB7AB8">
        <w:rPr>
          <w:rFonts w:ascii="Times New Roman" w:hAnsi="Times New Roman"/>
          <w:b/>
          <w:lang w:val="uk-UA"/>
        </w:rPr>
        <w:t>Начальник адміністрації                                                  Павло ПРОСКОЧИЛО</w:t>
      </w:r>
    </w:p>
    <w:sectPr w:rsidR="00DB7AB8" w:rsidRPr="00DB7AB8" w:rsidSect="00DB7AB8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A54" w:rsidRDefault="003A4A54" w:rsidP="00172EA0">
      <w:r>
        <w:separator/>
      </w:r>
    </w:p>
  </w:endnote>
  <w:endnote w:type="continuationSeparator" w:id="0">
    <w:p w:rsidR="003A4A54" w:rsidRDefault="003A4A54" w:rsidP="00172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A54" w:rsidRDefault="003A4A54" w:rsidP="00172EA0">
      <w:r>
        <w:separator/>
      </w:r>
    </w:p>
  </w:footnote>
  <w:footnote w:type="continuationSeparator" w:id="0">
    <w:p w:rsidR="003A4A54" w:rsidRDefault="003A4A54" w:rsidP="00172E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EA0"/>
    <w:rsid w:val="00172EA0"/>
    <w:rsid w:val="003A4A54"/>
    <w:rsid w:val="003D2E56"/>
    <w:rsid w:val="006E0654"/>
    <w:rsid w:val="00CB7A4A"/>
    <w:rsid w:val="00DB7AB8"/>
    <w:rsid w:val="00F2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. Абзац списка"/>
    <w:basedOn w:val="a"/>
    <w:link w:val="a4"/>
    <w:uiPriority w:val="34"/>
    <w:qFormat/>
    <w:rsid w:val="00172EA0"/>
    <w:pPr>
      <w:suppressAutoHyphens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ru-RU" w:eastAsia="zh-CN"/>
    </w:rPr>
  </w:style>
  <w:style w:type="paragraph" w:styleId="2">
    <w:name w:val="Body Text 2"/>
    <w:aliases w:val=" Знак7"/>
    <w:basedOn w:val="a"/>
    <w:link w:val="20"/>
    <w:uiPriority w:val="99"/>
    <w:unhideWhenUsed/>
    <w:rsid w:val="00172EA0"/>
    <w:pPr>
      <w:overflowPunct/>
      <w:autoSpaceDE/>
      <w:autoSpaceDN/>
      <w:adjustRightInd/>
      <w:textAlignment w:val="auto"/>
    </w:pPr>
    <w:rPr>
      <w:rFonts w:ascii="Arial" w:hAnsi="Arial"/>
      <w:sz w:val="22"/>
      <w:szCs w:val="24"/>
      <w:lang/>
    </w:rPr>
  </w:style>
  <w:style w:type="character" w:customStyle="1" w:styleId="20">
    <w:name w:val="Основной текст 2 Знак"/>
    <w:aliases w:val=" Знак7 Знак"/>
    <w:basedOn w:val="a0"/>
    <w:link w:val="2"/>
    <w:uiPriority w:val="99"/>
    <w:rsid w:val="00172EA0"/>
    <w:rPr>
      <w:rFonts w:ascii="Arial" w:eastAsia="Times New Roman" w:hAnsi="Arial" w:cs="Times New Roman"/>
      <w:szCs w:val="24"/>
      <w:lang w:eastAsia="ru-RU"/>
    </w:rPr>
  </w:style>
  <w:style w:type="paragraph" w:styleId="21">
    <w:name w:val="Body Text Indent 2"/>
    <w:aliases w:val=" Знак4"/>
    <w:basedOn w:val="a"/>
    <w:link w:val="22"/>
    <w:qFormat/>
    <w:rsid w:val="00172EA0"/>
    <w:pPr>
      <w:spacing w:after="120" w:line="480" w:lineRule="auto"/>
      <w:ind w:left="283"/>
      <w:textAlignment w:val="auto"/>
    </w:pPr>
  </w:style>
  <w:style w:type="character" w:customStyle="1" w:styleId="22">
    <w:name w:val="Основной текст с отступом 2 Знак"/>
    <w:aliases w:val=" Знак4 Знак"/>
    <w:basedOn w:val="a0"/>
    <w:link w:val="21"/>
    <w:qFormat/>
    <w:rsid w:val="00172EA0"/>
    <w:rPr>
      <w:rFonts w:ascii="Antiqua" w:eastAsia="Times New Roman" w:hAnsi="Antiqua" w:cs="Times New Roman"/>
      <w:sz w:val="28"/>
      <w:szCs w:val="20"/>
      <w:lang w:val="hr-HR" w:eastAsia="ru-RU"/>
    </w:rPr>
  </w:style>
  <w:style w:type="character" w:customStyle="1" w:styleId="a4">
    <w:name w:val="Абзац списка Знак"/>
    <w:aliases w:val="1. Абзац списка Знак,Абзац списка Знак1"/>
    <w:link w:val="a3"/>
    <w:uiPriority w:val="34"/>
    <w:locked/>
    <w:rsid w:val="00172EA0"/>
    <w:rPr>
      <w:rFonts w:ascii="Calibri" w:eastAsia="Times New Roman" w:hAnsi="Calibri" w:cs="Times New Roman"/>
      <w:lang w:val="ru-RU" w:eastAsia="zh-CN"/>
    </w:rPr>
  </w:style>
  <w:style w:type="paragraph" w:customStyle="1" w:styleId="Normal3">
    <w:name w:val="Normal3"/>
    <w:rsid w:val="00172EA0"/>
    <w:pPr>
      <w:autoSpaceDN w:val="0"/>
      <w:snapToGrid w:val="0"/>
      <w:spacing w:after="0" w:line="240" w:lineRule="exact"/>
      <w:ind w:left="57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172EA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2EA0"/>
    <w:rPr>
      <w:rFonts w:ascii="Antiqua" w:eastAsia="Times New Roman" w:hAnsi="Antiqua" w:cs="Times New Roman"/>
      <w:sz w:val="28"/>
      <w:szCs w:val="20"/>
      <w:lang w:val="hr-HR" w:eastAsia="ru-RU"/>
    </w:rPr>
  </w:style>
  <w:style w:type="paragraph" w:styleId="a7">
    <w:name w:val="footer"/>
    <w:basedOn w:val="a"/>
    <w:link w:val="a8"/>
    <w:uiPriority w:val="99"/>
    <w:semiHidden/>
    <w:unhideWhenUsed/>
    <w:rsid w:val="00172EA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2EA0"/>
    <w:rPr>
      <w:rFonts w:ascii="Antiqua" w:eastAsia="Times New Roman" w:hAnsi="Antiqua" w:cs="Times New Roman"/>
      <w:sz w:val="28"/>
      <w:szCs w:val="20"/>
      <w:lang w:val="hr-HR" w:eastAsia="ru-RU"/>
    </w:rPr>
  </w:style>
  <w:style w:type="paragraph" w:styleId="a9">
    <w:name w:val="Normal (Web)"/>
    <w:basedOn w:val="a"/>
    <w:uiPriority w:val="99"/>
    <w:qFormat/>
    <w:rsid w:val="00172E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  <w:lang w:val="ru-RU"/>
    </w:rPr>
  </w:style>
  <w:style w:type="paragraph" w:styleId="aa">
    <w:name w:val="Block Text"/>
    <w:basedOn w:val="a"/>
    <w:uiPriority w:val="99"/>
    <w:rsid w:val="00DB7AB8"/>
    <w:pPr>
      <w:overflowPunct/>
      <w:autoSpaceDE/>
      <w:autoSpaceDN/>
      <w:adjustRightInd/>
      <w:ind w:left="-30" w:right="-30"/>
      <w:textAlignment w:val="auto"/>
    </w:pPr>
    <w:rPr>
      <w:rFonts w:ascii="Times New Roman" w:hAnsi="Times New Roman"/>
      <w:sz w:val="20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1733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1</cp:revision>
  <cp:lastPrinted>2022-06-07T12:34:00Z</cp:lastPrinted>
  <dcterms:created xsi:type="dcterms:W3CDTF">2022-06-07T11:51:00Z</dcterms:created>
  <dcterms:modified xsi:type="dcterms:W3CDTF">2022-06-07T12:34:00Z</dcterms:modified>
</cp:coreProperties>
</file>