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D5" w:rsidRPr="000A32D5" w:rsidRDefault="000A32D5" w:rsidP="000A32D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E2ABA">
        <w:rPr>
          <w:rFonts w:ascii="Times New Roman" w:hAnsi="Times New Roman"/>
          <w:b/>
          <w:sz w:val="32"/>
          <w:szCs w:val="32"/>
          <w:lang w:val="uk-UA"/>
        </w:rPr>
        <w:t xml:space="preserve">Звіт </w:t>
      </w:r>
    </w:p>
    <w:p w:rsidR="000A32D5" w:rsidRDefault="000A32D5" w:rsidP="000A32D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1E2ABA">
        <w:rPr>
          <w:rFonts w:ascii="Times New Roman" w:hAnsi="Times New Roman"/>
          <w:b/>
          <w:sz w:val="32"/>
          <w:szCs w:val="32"/>
          <w:lang w:val="uk-UA"/>
        </w:rPr>
        <w:t>постійної комісії з питань комунальної власності</w:t>
      </w:r>
    </w:p>
    <w:p w:rsidR="000A32D5" w:rsidRPr="007F275F" w:rsidRDefault="000A32D5" w:rsidP="000A32D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за</w:t>
      </w:r>
      <w:r w:rsidR="00765401">
        <w:rPr>
          <w:rFonts w:ascii="Times New Roman" w:hAnsi="Times New Roman"/>
          <w:b/>
          <w:sz w:val="32"/>
          <w:szCs w:val="32"/>
          <w:lang w:val="uk-UA"/>
        </w:rPr>
        <w:t xml:space="preserve"> кінець 2020 -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765401">
        <w:rPr>
          <w:rFonts w:ascii="Times New Roman" w:hAnsi="Times New Roman"/>
          <w:b/>
          <w:sz w:val="32"/>
          <w:szCs w:val="32"/>
          <w:lang w:val="uk-UA"/>
        </w:rPr>
        <w:t>2021 рік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</w:p>
    <w:p w:rsidR="000A32D5" w:rsidRPr="007F275F" w:rsidRDefault="000A32D5" w:rsidP="000A32D5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  <w:lang w:val="uk-UA"/>
        </w:rPr>
      </w:pPr>
    </w:p>
    <w:p w:rsidR="000A32D5" w:rsidRDefault="000A32D5" w:rsidP="000A32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Постійна комісія з питань комунальної власності створена рішенням сесії Броварської районної ради VІІ</w:t>
      </w:r>
      <w:r w:rsidR="00170EEA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скликання</w:t>
      </w:r>
      <w:r w:rsidR="00170EEA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170EEA" w:rsidRPr="00170EEA">
        <w:rPr>
          <w:rFonts w:ascii="Arial" w:hAnsi="Arial" w:cs="Arial"/>
          <w:color w:val="393939"/>
          <w:shd w:val="clear" w:color="auto" w:fill="FFFFFF"/>
          <w:lang w:val="uk-UA"/>
        </w:rPr>
        <w:t xml:space="preserve"> </w:t>
      </w:r>
      <w:r w:rsidR="00170EEA" w:rsidRPr="00170EEA">
        <w:rPr>
          <w:rFonts w:ascii="Times New Roman" w:hAnsi="Times New Roman"/>
          <w:color w:val="393939"/>
          <w:sz w:val="28"/>
          <w:szCs w:val="28"/>
          <w:shd w:val="clear" w:color="auto" w:fill="FFFFFF"/>
          <w:lang w:val="uk-UA"/>
        </w:rPr>
        <w:t>6-1.2-</w:t>
      </w:r>
      <w:r w:rsidR="00170EEA" w:rsidRPr="00170EEA">
        <w:rPr>
          <w:rFonts w:ascii="Times New Roman" w:hAnsi="Times New Roman"/>
          <w:color w:val="393939"/>
          <w:sz w:val="28"/>
          <w:szCs w:val="28"/>
          <w:shd w:val="clear" w:color="auto" w:fill="FFFFFF"/>
        </w:rPr>
        <w:t>V</w:t>
      </w:r>
      <w:r w:rsidR="00170EEA" w:rsidRPr="00170EEA">
        <w:rPr>
          <w:rFonts w:ascii="Times New Roman" w:hAnsi="Times New Roman"/>
          <w:color w:val="393939"/>
          <w:sz w:val="28"/>
          <w:szCs w:val="28"/>
          <w:shd w:val="clear" w:color="auto" w:fill="FFFFFF"/>
          <w:lang w:val="uk-UA"/>
        </w:rPr>
        <w:t>ІІІ</w:t>
      </w:r>
      <w:r w:rsidRPr="001C3410">
        <w:rPr>
          <w:rFonts w:ascii="Times New Roman" w:hAnsi="Times New Roman"/>
          <w:sz w:val="28"/>
          <w:szCs w:val="28"/>
          <w:lang w:val="uk-UA"/>
        </w:rPr>
        <w:t xml:space="preserve">  від </w:t>
      </w:r>
      <w:r w:rsidR="00170EEA">
        <w:rPr>
          <w:rFonts w:ascii="Times New Roman" w:hAnsi="Times New Roman"/>
          <w:sz w:val="28"/>
          <w:szCs w:val="28"/>
          <w:lang w:val="uk-UA"/>
        </w:rPr>
        <w:t>03</w:t>
      </w:r>
      <w:r w:rsidRPr="001C34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0EEA">
        <w:rPr>
          <w:rFonts w:ascii="Times New Roman" w:hAnsi="Times New Roman"/>
          <w:sz w:val="28"/>
          <w:szCs w:val="28"/>
          <w:lang w:val="uk-UA"/>
        </w:rPr>
        <w:t>грудня</w:t>
      </w:r>
      <w:r w:rsidRPr="001C3410"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170EEA">
        <w:rPr>
          <w:rFonts w:ascii="Times New Roman" w:hAnsi="Times New Roman"/>
          <w:sz w:val="28"/>
          <w:szCs w:val="28"/>
          <w:lang w:val="uk-UA"/>
        </w:rPr>
        <w:t>20</w:t>
      </w:r>
      <w:r w:rsidR="0064659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C3410">
        <w:rPr>
          <w:rFonts w:ascii="Times New Roman" w:hAnsi="Times New Roman"/>
          <w:sz w:val="28"/>
          <w:szCs w:val="28"/>
          <w:lang w:val="uk-UA"/>
        </w:rPr>
        <w:t xml:space="preserve">року </w:t>
      </w:r>
      <w:r>
        <w:rPr>
          <w:rFonts w:ascii="Times New Roman" w:hAnsi="Times New Roman"/>
          <w:sz w:val="28"/>
          <w:szCs w:val="28"/>
          <w:lang w:val="uk-UA"/>
        </w:rPr>
        <w:t>і є органом ради для вивчення, попереднього розгляду і підготовки питань, які належать до її відання, здійснення контролю за виконанням рішень ради.</w:t>
      </w:r>
    </w:p>
    <w:p w:rsidR="000A32D5" w:rsidRPr="003F7CA3" w:rsidRDefault="000A32D5" w:rsidP="000A32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24E06">
        <w:rPr>
          <w:rFonts w:ascii="Times New Roman" w:hAnsi="Times New Roman"/>
          <w:sz w:val="28"/>
          <w:szCs w:val="28"/>
          <w:lang w:val="uk-UA"/>
        </w:rPr>
        <w:tab/>
        <w:t>Комісія здійснює свою роботу постійно, на плановій основі, відповідно до затвердж</w:t>
      </w:r>
      <w:r w:rsidR="004F6B48">
        <w:rPr>
          <w:rFonts w:ascii="Times New Roman" w:hAnsi="Times New Roman"/>
          <w:sz w:val="28"/>
          <w:szCs w:val="28"/>
          <w:lang w:val="uk-UA"/>
        </w:rPr>
        <w:t>еного</w:t>
      </w:r>
      <w:r w:rsidRPr="00A24E06">
        <w:rPr>
          <w:rFonts w:ascii="Times New Roman" w:hAnsi="Times New Roman"/>
          <w:sz w:val="28"/>
          <w:szCs w:val="28"/>
          <w:lang w:val="uk-UA"/>
        </w:rPr>
        <w:t xml:space="preserve"> нею плану роботи, а також рішень і доручень Броварської районної ради Київської області. План роботи відповідає головним напрямкам діяльності ради та її органів і визначає організаційні форми ви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 поставлених завдань. </w:t>
      </w:r>
      <w:r w:rsidRPr="00A24E06">
        <w:rPr>
          <w:rFonts w:ascii="Times New Roman" w:hAnsi="Times New Roman"/>
          <w:sz w:val="28"/>
          <w:szCs w:val="28"/>
          <w:lang w:val="uk-UA"/>
        </w:rPr>
        <w:t>Діяльність комісії здійснюється відповідно до Конституції України, Закону України “Про місцеве самоврядування в Україні” і Положення про постійні комісії,</w:t>
      </w:r>
      <w:r w:rsidR="00684ECB">
        <w:rPr>
          <w:rFonts w:ascii="Times New Roman" w:hAnsi="Times New Roman"/>
          <w:sz w:val="28"/>
          <w:szCs w:val="28"/>
          <w:lang w:val="uk-UA"/>
        </w:rPr>
        <w:t xml:space="preserve"> затвердженого рішенням сесії №</w:t>
      </w:r>
      <w:r w:rsidR="00684ECB" w:rsidRPr="00684ECB">
        <w:rPr>
          <w:rFonts w:ascii="Arial" w:hAnsi="Arial" w:cs="Arial"/>
          <w:color w:val="393939"/>
          <w:shd w:val="clear" w:color="auto" w:fill="FFFFFF"/>
          <w:lang w:val="uk-UA"/>
        </w:rPr>
        <w:t xml:space="preserve"> </w:t>
      </w:r>
      <w:r w:rsidR="00684ECB" w:rsidRPr="00684ECB">
        <w:rPr>
          <w:rFonts w:ascii="Times New Roman" w:hAnsi="Times New Roman"/>
          <w:color w:val="393939"/>
          <w:sz w:val="28"/>
          <w:szCs w:val="28"/>
          <w:shd w:val="clear" w:color="auto" w:fill="FFFFFF"/>
          <w:lang w:val="uk-UA"/>
        </w:rPr>
        <w:t>11-2-</w:t>
      </w:r>
      <w:r w:rsidR="00684ECB" w:rsidRPr="00684ECB">
        <w:rPr>
          <w:rFonts w:ascii="Times New Roman" w:hAnsi="Times New Roman"/>
          <w:color w:val="393939"/>
          <w:sz w:val="28"/>
          <w:szCs w:val="28"/>
          <w:shd w:val="clear" w:color="auto" w:fill="FFFFFF"/>
        </w:rPr>
        <w:t>V</w:t>
      </w:r>
      <w:r w:rsidR="00684ECB" w:rsidRPr="00684ECB">
        <w:rPr>
          <w:rFonts w:ascii="Times New Roman" w:hAnsi="Times New Roman"/>
          <w:color w:val="393939"/>
          <w:sz w:val="28"/>
          <w:szCs w:val="28"/>
          <w:shd w:val="clear" w:color="auto" w:fill="FFFFFF"/>
          <w:lang w:val="uk-UA"/>
        </w:rPr>
        <w:t>ІІІ</w:t>
      </w:r>
      <w:r w:rsidR="00684ECB">
        <w:rPr>
          <w:rFonts w:ascii="Arial" w:hAnsi="Arial" w:cs="Arial"/>
          <w:color w:val="393939"/>
          <w:shd w:val="clear" w:color="auto" w:fill="FFFFFF"/>
          <w:lang w:val="uk-UA"/>
        </w:rPr>
        <w:t xml:space="preserve"> </w:t>
      </w:r>
      <w:r w:rsidRPr="003F7CA3">
        <w:rPr>
          <w:rFonts w:ascii="Times New Roman" w:hAnsi="Times New Roman"/>
          <w:sz w:val="28"/>
          <w:szCs w:val="28"/>
          <w:lang w:val="uk-UA"/>
        </w:rPr>
        <w:t xml:space="preserve">Броварської районної ради від </w:t>
      </w:r>
      <w:r w:rsidR="00684ECB">
        <w:rPr>
          <w:rFonts w:ascii="Times New Roman" w:hAnsi="Times New Roman"/>
          <w:sz w:val="28"/>
          <w:szCs w:val="28"/>
          <w:lang w:val="uk-UA"/>
        </w:rPr>
        <w:t>10</w:t>
      </w:r>
      <w:r w:rsidRPr="003F7C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4ECB">
        <w:rPr>
          <w:rFonts w:ascii="Times New Roman" w:hAnsi="Times New Roman"/>
          <w:sz w:val="28"/>
          <w:szCs w:val="28"/>
          <w:lang w:val="uk-UA"/>
        </w:rPr>
        <w:t>грудня</w:t>
      </w:r>
      <w:r w:rsidRPr="003F7CA3"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684ECB">
        <w:rPr>
          <w:rFonts w:ascii="Times New Roman" w:hAnsi="Times New Roman"/>
          <w:sz w:val="28"/>
          <w:szCs w:val="28"/>
          <w:lang w:val="uk-UA"/>
        </w:rPr>
        <w:t>20</w:t>
      </w:r>
      <w:r w:rsidRPr="003F7CA3">
        <w:rPr>
          <w:rFonts w:ascii="Times New Roman" w:hAnsi="Times New Roman"/>
          <w:sz w:val="28"/>
          <w:szCs w:val="28"/>
          <w:lang w:val="uk-UA"/>
        </w:rPr>
        <w:t xml:space="preserve"> року. </w:t>
      </w:r>
    </w:p>
    <w:p w:rsidR="000A32D5" w:rsidRDefault="000A32D5" w:rsidP="000A32D5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3F7CA3">
        <w:rPr>
          <w:rFonts w:ascii="Times New Roman" w:hAnsi="Times New Roman"/>
          <w:sz w:val="28"/>
          <w:szCs w:val="28"/>
          <w:lang w:val="uk-UA"/>
        </w:rPr>
        <w:tab/>
      </w:r>
      <w:r w:rsidRPr="003F7CA3"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>Постійна комісія Броварської районної ради з питань комунальної власності</w:t>
      </w:r>
      <w:r w:rsidRPr="003F7CA3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 xml:space="preserve"> </w:t>
      </w:r>
      <w:r w:rsidRPr="003F7CA3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попередньо розглядає, вивчає, надає висновки та рекомендації, бере участь у підготовці та готує проекти рішень Броварської районної ради Київської області з питань:</w:t>
      </w:r>
    </w:p>
    <w:p w:rsidR="000A32D5" w:rsidRPr="00A27217" w:rsidRDefault="000A32D5" w:rsidP="000A3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A2721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1) володіння, користування та розпорядження об'єкт</w:t>
      </w:r>
      <w:r w:rsidR="00847D55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ами права комунальної власності</w:t>
      </w:r>
      <w:r w:rsidRPr="00A2721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;</w:t>
      </w:r>
    </w:p>
    <w:p w:rsidR="000A32D5" w:rsidRPr="00847D55" w:rsidRDefault="00847D55" w:rsidP="000A3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2</w:t>
      </w:r>
      <w:r w:rsidR="000A32D5" w:rsidRPr="00847D55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) комунальної власності Броварського району Київської області та захист</w:t>
      </w:r>
      <w:r w:rsidR="00600D55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у</w:t>
      </w:r>
      <w:r w:rsidR="000A32D5" w:rsidRPr="00847D55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прав</w:t>
      </w:r>
      <w:r w:rsidR="00600D55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а </w:t>
      </w:r>
      <w:r w:rsidR="000A32D5" w:rsidRPr="00847D55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власності в усіх правовідносинах, де виникають, складаються або змінюються такі права;</w:t>
      </w:r>
    </w:p>
    <w:p w:rsidR="000A32D5" w:rsidRDefault="00287776" w:rsidP="000A3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3</w:t>
      </w:r>
      <w:r w:rsidR="00E64275">
        <w:rPr>
          <w:rFonts w:ascii="Times New Roman CYR" w:hAnsi="Times New Roman CYR" w:cs="Times New Roman CYR"/>
          <w:color w:val="000000"/>
          <w:sz w:val="28"/>
          <w:szCs w:val="28"/>
        </w:rPr>
        <w:t xml:space="preserve">) </w:t>
      </w:r>
      <w:proofErr w:type="spellStart"/>
      <w:r w:rsidR="000A32D5">
        <w:rPr>
          <w:rFonts w:ascii="Times New Roman CYR" w:hAnsi="Times New Roman CYR" w:cs="Times New Roman CYR"/>
          <w:color w:val="000000"/>
          <w:sz w:val="28"/>
          <w:szCs w:val="28"/>
        </w:rPr>
        <w:t>створення</w:t>
      </w:r>
      <w:proofErr w:type="spellEnd"/>
      <w:r w:rsidR="000A32D5">
        <w:rPr>
          <w:rFonts w:ascii="Times New Roman CYR" w:hAnsi="Times New Roman CYR" w:cs="Times New Roman CYR"/>
          <w:color w:val="000000"/>
          <w:sz w:val="28"/>
          <w:szCs w:val="28"/>
        </w:rPr>
        <w:t xml:space="preserve"> та </w:t>
      </w:r>
      <w:proofErr w:type="spellStart"/>
      <w:r w:rsidR="000A32D5">
        <w:rPr>
          <w:rFonts w:ascii="Times New Roman CYR" w:hAnsi="Times New Roman CYR" w:cs="Times New Roman CYR"/>
          <w:color w:val="000000"/>
          <w:sz w:val="28"/>
          <w:szCs w:val="28"/>
        </w:rPr>
        <w:t>реорганізації</w:t>
      </w:r>
      <w:proofErr w:type="spellEnd"/>
      <w:r w:rsidR="000A32D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0A32D5">
        <w:rPr>
          <w:rFonts w:ascii="Times New Roman CYR" w:hAnsi="Times New Roman CYR" w:cs="Times New Roman CYR"/>
          <w:color w:val="000000"/>
          <w:sz w:val="28"/>
          <w:szCs w:val="28"/>
        </w:rPr>
        <w:t>комунальних</w:t>
      </w:r>
      <w:proofErr w:type="spellEnd"/>
      <w:r w:rsidR="000A32D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0A32D5">
        <w:rPr>
          <w:rFonts w:ascii="Times New Roman CYR" w:hAnsi="Times New Roman CYR" w:cs="Times New Roman CYR"/>
          <w:color w:val="000000"/>
          <w:sz w:val="28"/>
          <w:szCs w:val="28"/>
        </w:rPr>
        <w:t>підприємств</w:t>
      </w:r>
      <w:proofErr w:type="spellEnd"/>
      <w:r w:rsidR="000A32D5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0A32D5" w:rsidRPr="00D11EE8" w:rsidRDefault="00287776" w:rsidP="000A3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4</w:t>
      </w:r>
      <w:r w:rsidR="000A32D5" w:rsidRPr="00D11EE8">
        <w:rPr>
          <w:rFonts w:ascii="Times New Roman CYR" w:hAnsi="Times New Roman CYR" w:cs="Times New Roman CYR"/>
          <w:color w:val="000000"/>
          <w:sz w:val="28"/>
          <w:szCs w:val="28"/>
        </w:rPr>
        <w:t xml:space="preserve">) </w:t>
      </w:r>
      <w:proofErr w:type="spellStart"/>
      <w:r w:rsidR="000A32D5" w:rsidRPr="00D11EE8">
        <w:rPr>
          <w:rFonts w:ascii="Times New Roman CYR" w:hAnsi="Times New Roman CYR" w:cs="Times New Roman CYR"/>
          <w:color w:val="000000"/>
          <w:sz w:val="28"/>
          <w:szCs w:val="28"/>
        </w:rPr>
        <w:t>співпраці</w:t>
      </w:r>
      <w:proofErr w:type="spellEnd"/>
      <w:r w:rsidR="000A32D5" w:rsidRPr="00D11EE8">
        <w:rPr>
          <w:rFonts w:ascii="Times New Roman CYR" w:hAnsi="Times New Roman CYR" w:cs="Times New Roman CYR"/>
          <w:color w:val="000000"/>
          <w:sz w:val="28"/>
          <w:szCs w:val="28"/>
        </w:rPr>
        <w:t xml:space="preserve"> з районною державною </w:t>
      </w:r>
      <w:proofErr w:type="spellStart"/>
      <w:r w:rsidR="000A32D5" w:rsidRPr="00D11EE8">
        <w:rPr>
          <w:rFonts w:ascii="Times New Roman CYR" w:hAnsi="Times New Roman CYR" w:cs="Times New Roman CYR"/>
          <w:color w:val="000000"/>
          <w:sz w:val="28"/>
          <w:szCs w:val="28"/>
        </w:rPr>
        <w:t>адміністрацією</w:t>
      </w:r>
      <w:proofErr w:type="spellEnd"/>
      <w:r w:rsidR="000A32D5" w:rsidRPr="00D11EE8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 w:rsidR="000A32D5" w:rsidRPr="00D11EE8">
        <w:rPr>
          <w:rFonts w:ascii="Times New Roman CYR" w:hAnsi="Times New Roman CYR" w:cs="Times New Roman CYR"/>
          <w:color w:val="000000"/>
          <w:sz w:val="28"/>
          <w:szCs w:val="28"/>
        </w:rPr>
        <w:t>її</w:t>
      </w:r>
      <w:proofErr w:type="spellEnd"/>
      <w:r w:rsidR="000A32D5" w:rsidRPr="00D11EE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0A32D5" w:rsidRPr="00D11EE8">
        <w:rPr>
          <w:rFonts w:ascii="Times New Roman CYR" w:hAnsi="Times New Roman CYR" w:cs="Times New Roman CYR"/>
          <w:color w:val="000000"/>
          <w:sz w:val="28"/>
          <w:szCs w:val="28"/>
        </w:rPr>
        <w:t>структурними</w:t>
      </w:r>
      <w:proofErr w:type="spellEnd"/>
      <w:r w:rsidR="000A32D5" w:rsidRPr="00D11EE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0A32D5" w:rsidRPr="00D11EE8">
        <w:rPr>
          <w:rFonts w:ascii="Times New Roman CYR" w:hAnsi="Times New Roman CYR" w:cs="Times New Roman CYR"/>
          <w:color w:val="000000"/>
          <w:sz w:val="28"/>
          <w:szCs w:val="28"/>
        </w:rPr>
        <w:t>підрозділами</w:t>
      </w:r>
      <w:proofErr w:type="spellEnd"/>
      <w:r w:rsidR="000A32D5" w:rsidRPr="00D11EE8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 w:rsidR="000A32D5" w:rsidRPr="00D11EE8">
        <w:rPr>
          <w:rFonts w:ascii="Times New Roman CYR" w:hAnsi="Times New Roman CYR" w:cs="Times New Roman CYR"/>
          <w:color w:val="000000"/>
          <w:sz w:val="28"/>
          <w:szCs w:val="28"/>
        </w:rPr>
        <w:t>підприємствами</w:t>
      </w:r>
      <w:proofErr w:type="spellEnd"/>
      <w:r w:rsidR="000A32D5" w:rsidRPr="00D11EE8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 w:rsidR="000A32D5" w:rsidRPr="00D11EE8">
        <w:rPr>
          <w:rFonts w:ascii="Times New Roman CYR" w:hAnsi="Times New Roman CYR" w:cs="Times New Roman CYR"/>
          <w:color w:val="000000"/>
          <w:sz w:val="28"/>
          <w:szCs w:val="28"/>
        </w:rPr>
        <w:t>установами</w:t>
      </w:r>
      <w:proofErr w:type="spellEnd"/>
      <w:r w:rsidR="000A32D5" w:rsidRPr="00D11EE8">
        <w:rPr>
          <w:rFonts w:ascii="Times New Roman CYR" w:hAnsi="Times New Roman CYR" w:cs="Times New Roman CYR"/>
          <w:color w:val="000000"/>
          <w:sz w:val="28"/>
          <w:szCs w:val="28"/>
        </w:rPr>
        <w:t xml:space="preserve"> та </w:t>
      </w:r>
      <w:proofErr w:type="spellStart"/>
      <w:r w:rsidR="000A32D5" w:rsidRPr="00D11EE8">
        <w:rPr>
          <w:rFonts w:ascii="Times New Roman CYR" w:hAnsi="Times New Roman CYR" w:cs="Times New Roman CYR"/>
          <w:color w:val="000000"/>
          <w:sz w:val="28"/>
          <w:szCs w:val="28"/>
        </w:rPr>
        <w:t>організаціями</w:t>
      </w:r>
      <w:proofErr w:type="spellEnd"/>
      <w:r w:rsidR="000A32D5" w:rsidRPr="00D11EE8">
        <w:rPr>
          <w:rFonts w:ascii="Times New Roman CYR" w:hAnsi="Times New Roman CYR" w:cs="Times New Roman CYR"/>
          <w:color w:val="000000"/>
          <w:sz w:val="28"/>
          <w:szCs w:val="28"/>
        </w:rPr>
        <w:t xml:space="preserve"> з </w:t>
      </w:r>
      <w:proofErr w:type="spellStart"/>
      <w:r w:rsidR="000A32D5" w:rsidRPr="00D11EE8">
        <w:rPr>
          <w:rFonts w:ascii="Times New Roman CYR" w:hAnsi="Times New Roman CYR" w:cs="Times New Roman CYR"/>
          <w:color w:val="000000"/>
          <w:sz w:val="28"/>
          <w:szCs w:val="28"/>
        </w:rPr>
        <w:t>питань</w:t>
      </w:r>
      <w:proofErr w:type="spellEnd"/>
      <w:r w:rsidR="000A32D5" w:rsidRPr="00D11EE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0A32D5" w:rsidRPr="00D11EE8">
        <w:rPr>
          <w:rFonts w:ascii="Times New Roman CYR" w:hAnsi="Times New Roman CYR" w:cs="Times New Roman CYR"/>
          <w:color w:val="000000"/>
          <w:sz w:val="28"/>
          <w:szCs w:val="28"/>
        </w:rPr>
        <w:t>комунальної</w:t>
      </w:r>
      <w:proofErr w:type="spellEnd"/>
      <w:r w:rsidR="000A32D5" w:rsidRPr="00D11EE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0A32D5" w:rsidRPr="00D11EE8">
        <w:rPr>
          <w:rFonts w:ascii="Times New Roman CYR" w:hAnsi="Times New Roman CYR" w:cs="Times New Roman CYR"/>
          <w:color w:val="000000"/>
          <w:sz w:val="28"/>
          <w:szCs w:val="28"/>
        </w:rPr>
        <w:t>власності</w:t>
      </w:r>
      <w:proofErr w:type="spellEnd"/>
      <w:r w:rsidR="000A32D5" w:rsidRPr="00D11EE8">
        <w:rPr>
          <w:rFonts w:ascii="Times New Roman CYR" w:hAnsi="Times New Roman CYR" w:cs="Times New Roman CYR"/>
          <w:color w:val="000000"/>
          <w:sz w:val="28"/>
          <w:szCs w:val="28"/>
        </w:rPr>
        <w:t xml:space="preserve">; </w:t>
      </w:r>
    </w:p>
    <w:p w:rsidR="000A32D5" w:rsidRPr="00FE7125" w:rsidRDefault="00287776" w:rsidP="000A3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5</w:t>
      </w:r>
      <w:r w:rsidR="000A32D5" w:rsidRPr="00D11EE8">
        <w:rPr>
          <w:rFonts w:ascii="Times New Roman CYR" w:hAnsi="Times New Roman CYR" w:cs="Times New Roman CYR"/>
          <w:color w:val="000000"/>
          <w:sz w:val="28"/>
          <w:szCs w:val="28"/>
        </w:rPr>
        <w:t xml:space="preserve">) </w:t>
      </w:r>
      <w:proofErr w:type="spellStart"/>
      <w:r w:rsidR="000A32D5" w:rsidRPr="00D11EE8">
        <w:rPr>
          <w:rFonts w:ascii="Times New Roman CYR" w:hAnsi="Times New Roman CYR" w:cs="Times New Roman CYR"/>
          <w:color w:val="000000"/>
          <w:sz w:val="28"/>
          <w:szCs w:val="28"/>
        </w:rPr>
        <w:t>узагальнення</w:t>
      </w:r>
      <w:proofErr w:type="spellEnd"/>
      <w:r w:rsidR="000A32D5" w:rsidRPr="00D11EE8">
        <w:rPr>
          <w:rFonts w:ascii="Times New Roman CYR" w:hAnsi="Times New Roman CYR" w:cs="Times New Roman CYR"/>
          <w:color w:val="000000"/>
          <w:sz w:val="28"/>
          <w:szCs w:val="28"/>
        </w:rPr>
        <w:t xml:space="preserve"> та </w:t>
      </w:r>
      <w:proofErr w:type="spellStart"/>
      <w:r w:rsidR="000A32D5" w:rsidRPr="00D11EE8">
        <w:rPr>
          <w:rFonts w:ascii="Times New Roman CYR" w:hAnsi="Times New Roman CYR" w:cs="Times New Roman CYR"/>
          <w:color w:val="000000"/>
          <w:sz w:val="28"/>
          <w:szCs w:val="28"/>
        </w:rPr>
        <w:t>систематизації</w:t>
      </w:r>
      <w:proofErr w:type="spellEnd"/>
      <w:r w:rsidR="000A32D5" w:rsidRPr="00D11EE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0A32D5" w:rsidRPr="00D11EE8">
        <w:rPr>
          <w:rFonts w:ascii="Times New Roman CYR" w:hAnsi="Times New Roman CYR" w:cs="Times New Roman CYR"/>
          <w:color w:val="000000"/>
          <w:sz w:val="28"/>
          <w:szCs w:val="28"/>
        </w:rPr>
        <w:t>пропозицій</w:t>
      </w:r>
      <w:proofErr w:type="spellEnd"/>
      <w:r w:rsidR="000A32D5" w:rsidRPr="00D11EE8">
        <w:rPr>
          <w:rFonts w:ascii="Times New Roman CYR" w:hAnsi="Times New Roman CYR" w:cs="Times New Roman CYR"/>
          <w:color w:val="000000"/>
          <w:sz w:val="28"/>
          <w:szCs w:val="28"/>
        </w:rPr>
        <w:t xml:space="preserve">, поправок і </w:t>
      </w:r>
      <w:proofErr w:type="spellStart"/>
      <w:r w:rsidR="000A32D5" w:rsidRPr="00D11EE8">
        <w:rPr>
          <w:rFonts w:ascii="Times New Roman CYR" w:hAnsi="Times New Roman CYR" w:cs="Times New Roman CYR"/>
          <w:color w:val="000000"/>
          <w:sz w:val="28"/>
          <w:szCs w:val="28"/>
        </w:rPr>
        <w:t>висновків</w:t>
      </w:r>
      <w:proofErr w:type="spellEnd"/>
      <w:r w:rsidR="000A32D5" w:rsidRPr="00D11EE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0A32D5" w:rsidRPr="00D11EE8">
        <w:rPr>
          <w:rFonts w:ascii="Times New Roman CYR" w:hAnsi="Times New Roman CYR" w:cs="Times New Roman CYR"/>
          <w:color w:val="000000"/>
          <w:sz w:val="28"/>
          <w:szCs w:val="28"/>
        </w:rPr>
        <w:t>інших</w:t>
      </w:r>
      <w:proofErr w:type="spellEnd"/>
      <w:r w:rsidR="000A32D5" w:rsidRPr="00D11EE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0A32D5" w:rsidRPr="00D11EE8">
        <w:rPr>
          <w:rFonts w:ascii="Times New Roman CYR" w:hAnsi="Times New Roman CYR" w:cs="Times New Roman CYR"/>
          <w:color w:val="000000"/>
          <w:sz w:val="28"/>
          <w:szCs w:val="28"/>
        </w:rPr>
        <w:t>постійних</w:t>
      </w:r>
      <w:proofErr w:type="spellEnd"/>
      <w:r w:rsidR="000A32D5" w:rsidRPr="00D11EE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0A32D5" w:rsidRPr="00D11EE8">
        <w:rPr>
          <w:rFonts w:ascii="Times New Roman CYR" w:hAnsi="Times New Roman CYR" w:cs="Times New Roman CYR"/>
          <w:color w:val="000000"/>
          <w:sz w:val="28"/>
          <w:szCs w:val="28"/>
        </w:rPr>
        <w:t>комісій</w:t>
      </w:r>
      <w:proofErr w:type="spellEnd"/>
      <w:r w:rsidR="000A32D5" w:rsidRPr="00D11EE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0A32D5" w:rsidRPr="00D11EE8">
        <w:rPr>
          <w:rFonts w:ascii="Times New Roman CYR" w:hAnsi="Times New Roman CYR" w:cs="Times New Roman CYR"/>
          <w:color w:val="000000"/>
          <w:sz w:val="28"/>
          <w:szCs w:val="28"/>
        </w:rPr>
        <w:t>що</w:t>
      </w:r>
      <w:r w:rsidR="000A32D5"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proofErr w:type="spellEnd"/>
      <w:r w:rsidR="000A32D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0A32D5">
        <w:rPr>
          <w:rFonts w:ascii="Times New Roman CYR" w:hAnsi="Times New Roman CYR" w:cs="Times New Roman CYR"/>
          <w:color w:val="000000"/>
          <w:sz w:val="28"/>
          <w:szCs w:val="28"/>
        </w:rPr>
        <w:t>питань</w:t>
      </w:r>
      <w:proofErr w:type="spellEnd"/>
      <w:r w:rsidR="000A32D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0A32D5">
        <w:rPr>
          <w:rFonts w:ascii="Times New Roman CYR" w:hAnsi="Times New Roman CYR" w:cs="Times New Roman CYR"/>
          <w:color w:val="000000"/>
          <w:sz w:val="28"/>
          <w:szCs w:val="28"/>
        </w:rPr>
        <w:t>комунальної</w:t>
      </w:r>
      <w:proofErr w:type="spellEnd"/>
      <w:r w:rsidR="000A32D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0A32D5">
        <w:rPr>
          <w:rFonts w:ascii="Times New Roman CYR" w:hAnsi="Times New Roman CYR" w:cs="Times New Roman CYR"/>
          <w:color w:val="000000"/>
          <w:sz w:val="28"/>
          <w:szCs w:val="28"/>
        </w:rPr>
        <w:t>власності</w:t>
      </w:r>
      <w:proofErr w:type="spellEnd"/>
      <w:r w:rsidR="000A32D5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.</w:t>
      </w:r>
    </w:p>
    <w:p w:rsidR="000A32D5" w:rsidRPr="00B00249" w:rsidRDefault="000A32D5" w:rsidP="00C743E4">
      <w:pPr>
        <w:pStyle w:val="a3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E70727">
        <w:rPr>
          <w:rFonts w:ascii="Times New Roman" w:hAnsi="Times New Roman"/>
          <w:sz w:val="28"/>
          <w:szCs w:val="28"/>
          <w:lang w:val="uk-UA"/>
        </w:rPr>
        <w:t>До складу комісії вход</w:t>
      </w:r>
      <w:r>
        <w:rPr>
          <w:rFonts w:ascii="Times New Roman" w:hAnsi="Times New Roman"/>
          <w:sz w:val="28"/>
          <w:szCs w:val="28"/>
          <w:lang w:val="uk-UA"/>
        </w:rPr>
        <w:t xml:space="preserve">ять </w:t>
      </w:r>
      <w:r w:rsidR="00CC4F12" w:rsidRPr="00742CD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 депутатів районної ради в</w:t>
      </w:r>
      <w:r w:rsidRPr="00E70727">
        <w:rPr>
          <w:rFonts w:ascii="Times New Roman" w:hAnsi="Times New Roman"/>
          <w:sz w:val="28"/>
          <w:szCs w:val="28"/>
          <w:lang w:val="uk-UA"/>
        </w:rPr>
        <w:t>ід різних політичних партій.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0727">
        <w:rPr>
          <w:rFonts w:ascii="Times New Roman" w:hAnsi="Times New Roman"/>
          <w:sz w:val="28"/>
          <w:szCs w:val="28"/>
          <w:lang w:val="uk-UA"/>
        </w:rPr>
        <w:t xml:space="preserve">За звітний період було проведено </w:t>
      </w:r>
      <w:r w:rsidR="00765401" w:rsidRPr="00765401">
        <w:rPr>
          <w:rFonts w:ascii="Times New Roman" w:hAnsi="Times New Roman"/>
          <w:sz w:val="28"/>
          <w:szCs w:val="28"/>
          <w:lang w:val="uk-UA"/>
        </w:rPr>
        <w:t>12</w:t>
      </w:r>
      <w:r w:rsidRPr="0076540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00249">
        <w:rPr>
          <w:rFonts w:ascii="Times New Roman" w:hAnsi="Times New Roman"/>
          <w:sz w:val="28"/>
          <w:szCs w:val="28"/>
          <w:lang w:val="uk-UA"/>
        </w:rPr>
        <w:t xml:space="preserve">засідань, розглянуто </w:t>
      </w:r>
      <w:r w:rsidR="00684ECB" w:rsidRPr="00765401">
        <w:rPr>
          <w:rFonts w:ascii="Times New Roman" w:hAnsi="Times New Roman"/>
          <w:sz w:val="28"/>
          <w:szCs w:val="28"/>
          <w:lang w:val="uk-UA"/>
        </w:rPr>
        <w:t>6</w:t>
      </w:r>
      <w:r w:rsidR="00765401" w:rsidRPr="00765401">
        <w:rPr>
          <w:rFonts w:ascii="Times New Roman" w:hAnsi="Times New Roman"/>
          <w:sz w:val="28"/>
          <w:szCs w:val="28"/>
          <w:lang w:val="uk-UA"/>
        </w:rPr>
        <w:t>5</w:t>
      </w:r>
      <w:r w:rsidRPr="00B00249">
        <w:rPr>
          <w:rFonts w:ascii="Times New Roman" w:hAnsi="Times New Roman"/>
          <w:sz w:val="28"/>
          <w:szCs w:val="28"/>
          <w:lang w:val="uk-UA"/>
        </w:rPr>
        <w:t xml:space="preserve"> питан</w:t>
      </w:r>
      <w:r w:rsidR="008E1ADC">
        <w:rPr>
          <w:rFonts w:ascii="Times New Roman" w:hAnsi="Times New Roman"/>
          <w:sz w:val="28"/>
          <w:szCs w:val="28"/>
          <w:lang w:val="uk-UA"/>
        </w:rPr>
        <w:t>ь</w:t>
      </w:r>
      <w:r w:rsidR="00B00249" w:rsidRPr="00B00249">
        <w:rPr>
          <w:rFonts w:ascii="Times New Roman" w:hAnsi="Times New Roman"/>
          <w:sz w:val="28"/>
          <w:szCs w:val="28"/>
          <w:lang w:val="uk-UA"/>
        </w:rPr>
        <w:t>.</w:t>
      </w:r>
      <w:r w:rsidR="007B241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43E4" w:rsidRPr="00C743E4">
        <w:rPr>
          <w:rFonts w:ascii="Times New Roman" w:hAnsi="Times New Roman"/>
          <w:sz w:val="28"/>
          <w:szCs w:val="28"/>
          <w:lang w:val="uk-UA"/>
        </w:rPr>
        <w:t xml:space="preserve">Засідання комісії </w:t>
      </w:r>
      <w:r w:rsidR="00C743E4" w:rsidRPr="007B2417">
        <w:rPr>
          <w:rFonts w:ascii="Times New Roman" w:hAnsi="Times New Roman"/>
          <w:sz w:val="28"/>
          <w:szCs w:val="28"/>
          <w:lang w:val="uk-UA"/>
        </w:rPr>
        <w:t>проводилися</w:t>
      </w:r>
      <w:r w:rsidR="00C743E4" w:rsidRPr="00C743E4">
        <w:rPr>
          <w:rFonts w:ascii="Times New Roman" w:hAnsi="Times New Roman"/>
          <w:sz w:val="28"/>
          <w:szCs w:val="28"/>
          <w:lang w:val="uk-UA"/>
        </w:rPr>
        <w:t xml:space="preserve"> відкрито</w:t>
      </w:r>
      <w:r w:rsidR="00287776">
        <w:rPr>
          <w:rFonts w:ascii="Times New Roman" w:hAnsi="Times New Roman"/>
          <w:sz w:val="28"/>
          <w:szCs w:val="28"/>
          <w:lang w:val="uk-UA"/>
        </w:rPr>
        <w:t>.</w:t>
      </w:r>
    </w:p>
    <w:p w:rsidR="008355CB" w:rsidRPr="004C5C86" w:rsidRDefault="00287776" w:rsidP="004C5C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Із</w:t>
      </w:r>
      <w:r w:rsidR="00603179">
        <w:rPr>
          <w:rFonts w:ascii="Times New Roman" w:hAnsi="Times New Roman"/>
          <w:sz w:val="28"/>
          <w:szCs w:val="28"/>
          <w:lang w:val="uk-UA"/>
        </w:rPr>
        <w:t xml:space="preserve"> початку</w:t>
      </w:r>
      <w:r w:rsidR="005C583F">
        <w:rPr>
          <w:rFonts w:ascii="Times New Roman" w:hAnsi="Times New Roman"/>
          <w:sz w:val="28"/>
          <w:szCs w:val="28"/>
          <w:lang w:val="uk-UA"/>
        </w:rPr>
        <w:t xml:space="preserve"> звітного періоду у</w:t>
      </w:r>
      <w:r w:rsidR="000F2B3C">
        <w:rPr>
          <w:rFonts w:ascii="Times New Roman" w:hAnsi="Times New Roman"/>
          <w:sz w:val="28"/>
          <w:szCs w:val="28"/>
          <w:lang w:val="uk-UA"/>
        </w:rPr>
        <w:t xml:space="preserve">вага </w:t>
      </w:r>
      <w:r w:rsidR="004E6BE8">
        <w:rPr>
          <w:rFonts w:ascii="Times New Roman" w:hAnsi="Times New Roman"/>
          <w:sz w:val="28"/>
          <w:szCs w:val="28"/>
          <w:lang w:val="uk-UA"/>
        </w:rPr>
        <w:t>комісії</w:t>
      </w:r>
      <w:r w:rsidR="008355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2B3C">
        <w:rPr>
          <w:rFonts w:ascii="Times New Roman" w:hAnsi="Times New Roman"/>
          <w:sz w:val="28"/>
          <w:szCs w:val="28"/>
          <w:lang w:val="uk-UA"/>
        </w:rPr>
        <w:t xml:space="preserve">була </w:t>
      </w:r>
      <w:r w:rsidR="008355CB">
        <w:rPr>
          <w:rFonts w:ascii="Times New Roman" w:hAnsi="Times New Roman"/>
          <w:sz w:val="28"/>
          <w:szCs w:val="28"/>
          <w:lang w:val="uk-UA"/>
        </w:rPr>
        <w:t>сконцентрована</w:t>
      </w:r>
      <w:r w:rsidR="000F2B3C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9B74B7">
        <w:rPr>
          <w:rFonts w:ascii="Times New Roman" w:hAnsi="Times New Roman"/>
          <w:sz w:val="28"/>
          <w:szCs w:val="28"/>
          <w:lang w:val="uk-UA"/>
        </w:rPr>
        <w:t>здійсненні</w:t>
      </w:r>
      <w:r w:rsidR="004F6B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3179">
        <w:rPr>
          <w:rFonts w:ascii="Times New Roman" w:hAnsi="Times New Roman"/>
          <w:sz w:val="28"/>
          <w:szCs w:val="28"/>
          <w:lang w:val="uk-UA"/>
        </w:rPr>
        <w:t xml:space="preserve">реорганізації </w:t>
      </w:r>
      <w:proofErr w:type="spellStart"/>
      <w:r w:rsidR="00F04039">
        <w:rPr>
          <w:rFonts w:ascii="Times New Roman" w:hAnsi="Times New Roman"/>
          <w:sz w:val="28"/>
          <w:szCs w:val="28"/>
          <w:lang w:val="uk-UA"/>
        </w:rPr>
        <w:t>Згурівської</w:t>
      </w:r>
      <w:proofErr w:type="spellEnd"/>
      <w:r w:rsidR="00F04039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="00F04039">
        <w:rPr>
          <w:rFonts w:ascii="Times New Roman" w:hAnsi="Times New Roman"/>
          <w:sz w:val="28"/>
          <w:szCs w:val="28"/>
          <w:lang w:val="uk-UA"/>
        </w:rPr>
        <w:t>Баришівської</w:t>
      </w:r>
      <w:proofErr w:type="spellEnd"/>
      <w:r w:rsidR="00F040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3179">
        <w:rPr>
          <w:rFonts w:ascii="Times New Roman" w:hAnsi="Times New Roman"/>
          <w:sz w:val="28"/>
          <w:szCs w:val="28"/>
          <w:lang w:val="uk-UA"/>
        </w:rPr>
        <w:t>районних рад, території яких у відповідності до реформи децентралізації увійшли до складу Броварського району.</w:t>
      </w:r>
      <w:r w:rsidR="009934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67BA">
        <w:rPr>
          <w:rFonts w:ascii="Times New Roman" w:hAnsi="Times New Roman"/>
          <w:sz w:val="28"/>
          <w:szCs w:val="28"/>
          <w:lang w:val="uk-UA"/>
        </w:rPr>
        <w:t>Згідно з</w:t>
      </w:r>
      <w:r w:rsidR="004F6B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74B7">
        <w:rPr>
          <w:rFonts w:ascii="Times New Roman" w:hAnsi="Times New Roman"/>
          <w:sz w:val="28"/>
          <w:szCs w:val="28"/>
          <w:lang w:val="uk-UA"/>
        </w:rPr>
        <w:t>порядк</w:t>
      </w:r>
      <w:r w:rsidR="00DC67BA">
        <w:rPr>
          <w:rFonts w:ascii="Times New Roman" w:hAnsi="Times New Roman"/>
          <w:sz w:val="28"/>
          <w:szCs w:val="28"/>
          <w:lang w:val="uk-UA"/>
        </w:rPr>
        <w:t>ом</w:t>
      </w:r>
      <w:r w:rsidR="004F6B48">
        <w:rPr>
          <w:rFonts w:ascii="Times New Roman" w:hAnsi="Times New Roman"/>
          <w:sz w:val="28"/>
          <w:szCs w:val="28"/>
          <w:lang w:val="uk-UA"/>
        </w:rPr>
        <w:t xml:space="preserve"> реорганізації районних рад депутати</w:t>
      </w:r>
      <w:r w:rsidR="009934E8">
        <w:rPr>
          <w:rFonts w:ascii="Times New Roman" w:hAnsi="Times New Roman"/>
          <w:sz w:val="28"/>
          <w:szCs w:val="28"/>
          <w:lang w:val="uk-UA"/>
        </w:rPr>
        <w:t xml:space="preserve"> ухвалювал</w:t>
      </w:r>
      <w:r w:rsidR="004F6B48">
        <w:rPr>
          <w:rFonts w:ascii="Times New Roman" w:hAnsi="Times New Roman"/>
          <w:sz w:val="28"/>
          <w:szCs w:val="28"/>
          <w:lang w:val="uk-UA"/>
        </w:rPr>
        <w:t>и</w:t>
      </w:r>
      <w:r w:rsidR="009934E8">
        <w:rPr>
          <w:rFonts w:ascii="Times New Roman" w:hAnsi="Times New Roman"/>
          <w:sz w:val="28"/>
          <w:szCs w:val="28"/>
          <w:lang w:val="uk-UA"/>
        </w:rPr>
        <w:t xml:space="preserve"> від</w:t>
      </w:r>
      <w:r w:rsidR="00921FE6">
        <w:rPr>
          <w:rFonts w:ascii="Times New Roman" w:hAnsi="Times New Roman"/>
          <w:sz w:val="28"/>
          <w:szCs w:val="28"/>
          <w:lang w:val="uk-UA"/>
        </w:rPr>
        <w:t>повідні висновки і рекомендації</w:t>
      </w:r>
      <w:r w:rsidR="009934E8">
        <w:rPr>
          <w:rFonts w:ascii="Times New Roman" w:hAnsi="Times New Roman"/>
          <w:sz w:val="28"/>
          <w:szCs w:val="28"/>
          <w:lang w:val="uk-UA"/>
        </w:rPr>
        <w:t xml:space="preserve"> щодо питань</w:t>
      </w:r>
      <w:r w:rsidR="00B30E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1FE6">
        <w:rPr>
          <w:rFonts w:ascii="Times New Roman" w:hAnsi="Times New Roman"/>
          <w:sz w:val="28"/>
          <w:szCs w:val="28"/>
          <w:lang w:val="uk-UA"/>
        </w:rPr>
        <w:t xml:space="preserve">розподілу та затвердження </w:t>
      </w:r>
      <w:r w:rsidR="00B30E1D">
        <w:rPr>
          <w:rFonts w:ascii="Times New Roman" w:hAnsi="Times New Roman"/>
          <w:sz w:val="28"/>
          <w:szCs w:val="28"/>
          <w:lang w:val="uk-UA"/>
        </w:rPr>
        <w:t xml:space="preserve">передачі об’єктів комунальної власності </w:t>
      </w:r>
      <w:proofErr w:type="spellStart"/>
      <w:r w:rsidR="00DC67BA">
        <w:rPr>
          <w:rFonts w:ascii="Times New Roman" w:hAnsi="Times New Roman"/>
          <w:sz w:val="28"/>
          <w:szCs w:val="28"/>
          <w:lang w:val="uk-UA"/>
        </w:rPr>
        <w:t>Згурівської</w:t>
      </w:r>
      <w:proofErr w:type="spellEnd"/>
      <w:r w:rsidR="00DC67BA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 w:rsidR="00DC67BA">
        <w:rPr>
          <w:rFonts w:ascii="Times New Roman" w:hAnsi="Times New Roman"/>
          <w:sz w:val="28"/>
          <w:szCs w:val="28"/>
          <w:lang w:val="uk-UA"/>
        </w:rPr>
        <w:t>Баришівської</w:t>
      </w:r>
      <w:proofErr w:type="spellEnd"/>
      <w:r w:rsidR="00DC67BA">
        <w:rPr>
          <w:rFonts w:ascii="Times New Roman" w:hAnsi="Times New Roman"/>
          <w:sz w:val="28"/>
          <w:szCs w:val="28"/>
          <w:lang w:val="uk-UA"/>
        </w:rPr>
        <w:t xml:space="preserve"> районних рад</w:t>
      </w:r>
      <w:r w:rsidR="00921FE6">
        <w:rPr>
          <w:rFonts w:ascii="Times New Roman" w:hAnsi="Times New Roman"/>
          <w:sz w:val="28"/>
          <w:szCs w:val="28"/>
          <w:lang w:val="uk-UA"/>
        </w:rPr>
        <w:t>.</w:t>
      </w:r>
      <w:r w:rsidR="00B30E1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04039" w:rsidRPr="00857C96" w:rsidRDefault="00F04039" w:rsidP="00F040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Згідно </w:t>
      </w:r>
      <w:r w:rsidR="00DC67BA">
        <w:rPr>
          <w:rFonts w:ascii="Times New Roman" w:hAnsi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sz w:val="28"/>
          <w:szCs w:val="28"/>
          <w:lang w:val="uk-UA"/>
        </w:rPr>
        <w:t>план</w:t>
      </w:r>
      <w:r w:rsidR="00DC67BA">
        <w:rPr>
          <w:rFonts w:ascii="Times New Roman" w:hAnsi="Times New Roman"/>
          <w:sz w:val="28"/>
          <w:szCs w:val="28"/>
          <w:lang w:val="uk-UA"/>
        </w:rPr>
        <w:t>ом</w:t>
      </w:r>
      <w:r>
        <w:rPr>
          <w:rFonts w:ascii="Times New Roman" w:hAnsi="Times New Roman"/>
          <w:sz w:val="28"/>
          <w:szCs w:val="28"/>
          <w:lang w:val="uk-UA"/>
        </w:rPr>
        <w:t xml:space="preserve"> роботи комісії </w:t>
      </w:r>
      <w:r w:rsidR="009B74B7">
        <w:rPr>
          <w:rFonts w:ascii="Times New Roman" w:hAnsi="Times New Roman"/>
          <w:sz w:val="28"/>
          <w:szCs w:val="28"/>
          <w:lang w:val="uk-UA"/>
        </w:rPr>
        <w:t>члени комісії</w:t>
      </w:r>
      <w:r>
        <w:rPr>
          <w:rFonts w:ascii="Times New Roman" w:hAnsi="Times New Roman"/>
          <w:sz w:val="28"/>
          <w:szCs w:val="28"/>
          <w:lang w:val="uk-UA"/>
        </w:rPr>
        <w:t xml:space="preserve"> заслуховували звіти керівників комунальних підприємств і закладів, </w:t>
      </w:r>
      <w:r w:rsidR="00DC67BA">
        <w:rPr>
          <w:rFonts w:ascii="Times New Roman" w:hAnsi="Times New Roman"/>
          <w:sz w:val="28"/>
          <w:szCs w:val="28"/>
          <w:lang w:val="uk-UA"/>
        </w:rPr>
        <w:t>останнім</w:t>
      </w:r>
      <w:r>
        <w:rPr>
          <w:rFonts w:ascii="Times New Roman" w:hAnsi="Times New Roman"/>
          <w:sz w:val="28"/>
          <w:szCs w:val="28"/>
          <w:lang w:val="uk-UA"/>
        </w:rPr>
        <w:t xml:space="preserve"> надавалися відповідні рекомендації, доручення.</w:t>
      </w:r>
    </w:p>
    <w:p w:rsidR="00F04039" w:rsidRDefault="00D00E80" w:rsidP="00CB2B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Незмінно н</w:t>
      </w:r>
      <w:r w:rsidR="00857C96">
        <w:rPr>
          <w:rFonts w:ascii="Times New Roman" w:hAnsi="Times New Roman"/>
          <w:sz w:val="28"/>
          <w:szCs w:val="28"/>
          <w:lang w:val="uk-UA"/>
        </w:rPr>
        <w:t>а контролі у комісії</w:t>
      </w:r>
      <w:r w:rsidR="00857C96" w:rsidRPr="008C1B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7C96">
        <w:rPr>
          <w:rFonts w:ascii="Times New Roman" w:hAnsi="Times New Roman"/>
          <w:sz w:val="28"/>
          <w:szCs w:val="28"/>
          <w:lang w:val="uk-UA"/>
        </w:rPr>
        <w:t>перебувало питання господарської діяльності</w:t>
      </w:r>
      <w:r w:rsidR="008C3FC0">
        <w:rPr>
          <w:rFonts w:ascii="Times New Roman" w:hAnsi="Times New Roman"/>
          <w:sz w:val="28"/>
          <w:szCs w:val="28"/>
          <w:lang w:val="uk-UA"/>
        </w:rPr>
        <w:t>, реорганізації та</w:t>
      </w:r>
      <w:r w:rsidR="00A00586">
        <w:rPr>
          <w:rFonts w:ascii="Times New Roman" w:hAnsi="Times New Roman"/>
          <w:sz w:val="28"/>
          <w:szCs w:val="28"/>
          <w:lang w:val="uk-UA"/>
        </w:rPr>
        <w:t xml:space="preserve"> ліквідації</w:t>
      </w:r>
      <w:r w:rsidR="008C3FC0">
        <w:rPr>
          <w:rFonts w:ascii="Times New Roman" w:hAnsi="Times New Roman"/>
          <w:sz w:val="28"/>
          <w:szCs w:val="28"/>
          <w:lang w:val="uk-UA"/>
        </w:rPr>
        <w:t xml:space="preserve"> комунальних пі</w:t>
      </w:r>
      <w:r w:rsidR="00880850">
        <w:rPr>
          <w:rFonts w:ascii="Times New Roman" w:hAnsi="Times New Roman"/>
          <w:sz w:val="28"/>
          <w:szCs w:val="28"/>
          <w:lang w:val="uk-UA"/>
        </w:rPr>
        <w:t>дпри</w:t>
      </w:r>
      <w:r w:rsidR="008C3FC0">
        <w:rPr>
          <w:rFonts w:ascii="Times New Roman" w:hAnsi="Times New Roman"/>
          <w:sz w:val="28"/>
          <w:szCs w:val="28"/>
          <w:lang w:val="uk-UA"/>
        </w:rPr>
        <w:t>ємств</w:t>
      </w:r>
      <w:r w:rsidR="004C5C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0850">
        <w:rPr>
          <w:rFonts w:ascii="Times New Roman" w:hAnsi="Times New Roman"/>
          <w:sz w:val="28"/>
          <w:szCs w:val="28"/>
          <w:lang w:val="uk-UA"/>
        </w:rPr>
        <w:t>і</w:t>
      </w:r>
      <w:r w:rsidR="004C5C86">
        <w:rPr>
          <w:rFonts w:ascii="Times New Roman" w:hAnsi="Times New Roman"/>
          <w:sz w:val="28"/>
          <w:szCs w:val="28"/>
          <w:lang w:val="uk-UA"/>
        </w:rPr>
        <w:t xml:space="preserve"> закладів</w:t>
      </w:r>
      <w:r w:rsidR="00A0058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03179">
        <w:rPr>
          <w:rFonts w:ascii="Times New Roman" w:hAnsi="Times New Roman"/>
          <w:sz w:val="28"/>
          <w:szCs w:val="28"/>
          <w:lang w:val="uk-UA"/>
        </w:rPr>
        <w:t>введення</w:t>
      </w:r>
      <w:r w:rsidR="00A005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3179">
        <w:rPr>
          <w:rFonts w:ascii="Times New Roman" w:hAnsi="Times New Roman"/>
          <w:sz w:val="28"/>
          <w:szCs w:val="28"/>
          <w:lang w:val="uk-UA"/>
        </w:rPr>
        <w:t>до складу</w:t>
      </w:r>
      <w:r w:rsidR="00A005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3179">
        <w:rPr>
          <w:rFonts w:ascii="Times New Roman" w:hAnsi="Times New Roman"/>
          <w:sz w:val="28"/>
          <w:szCs w:val="28"/>
          <w:lang w:val="uk-UA"/>
        </w:rPr>
        <w:t xml:space="preserve">засновників </w:t>
      </w:r>
      <w:r w:rsidR="00A00586">
        <w:rPr>
          <w:rFonts w:ascii="Times New Roman" w:hAnsi="Times New Roman"/>
          <w:sz w:val="28"/>
          <w:szCs w:val="28"/>
          <w:lang w:val="uk-UA"/>
        </w:rPr>
        <w:t xml:space="preserve">територіальних громад Броварського району. </w:t>
      </w:r>
    </w:p>
    <w:p w:rsidR="00D403CC" w:rsidRDefault="00D00E80" w:rsidP="00CB2B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Так, у</w:t>
      </w:r>
      <w:r w:rsidR="00F040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39C2">
        <w:rPr>
          <w:rFonts w:ascii="Times New Roman" w:hAnsi="Times New Roman"/>
          <w:sz w:val="28"/>
          <w:szCs w:val="28"/>
          <w:lang w:val="uk-UA"/>
        </w:rPr>
        <w:t xml:space="preserve">зв’язку з відсутністю фінансування для утримання </w:t>
      </w:r>
      <w:r w:rsidR="00582631">
        <w:rPr>
          <w:rFonts w:ascii="Times New Roman" w:hAnsi="Times New Roman"/>
          <w:sz w:val="28"/>
          <w:szCs w:val="28"/>
          <w:lang w:val="uk-UA"/>
        </w:rPr>
        <w:t xml:space="preserve">комунальних закладів Броварської районної ради комісією </w:t>
      </w:r>
      <w:r w:rsidR="003A39C2">
        <w:rPr>
          <w:rFonts w:ascii="Times New Roman" w:hAnsi="Times New Roman"/>
          <w:sz w:val="28"/>
          <w:szCs w:val="28"/>
          <w:lang w:val="uk-UA"/>
        </w:rPr>
        <w:t>були ухвалені висновки та рекомендації про необхідність ліквідації</w:t>
      </w:r>
      <w:r w:rsidR="00D403CC">
        <w:rPr>
          <w:rFonts w:ascii="Times New Roman" w:hAnsi="Times New Roman"/>
          <w:sz w:val="28"/>
          <w:szCs w:val="28"/>
          <w:lang w:val="uk-UA"/>
        </w:rPr>
        <w:t>:</w:t>
      </w:r>
    </w:p>
    <w:p w:rsidR="00F04039" w:rsidRDefault="00D403CC" w:rsidP="003A39C2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39C2">
        <w:rPr>
          <w:rFonts w:ascii="Times New Roman" w:hAnsi="Times New Roman"/>
          <w:sz w:val="28"/>
          <w:szCs w:val="28"/>
          <w:lang w:val="uk-UA"/>
        </w:rPr>
        <w:t>КОМУНАЛЬНОГО ЗАКЛАДУ БРОВАРСЬКОЇ РАЙОННОЇ РАДИ «БРОВАРСЬКА РАЙОННА ЦЕНТРАЛІЗОВАНА БІБЛІОТЕЧНА СИСТЕМА»</w:t>
      </w:r>
      <w:r w:rsidR="003A39C2">
        <w:rPr>
          <w:rFonts w:ascii="Times New Roman" w:hAnsi="Times New Roman"/>
          <w:sz w:val="28"/>
          <w:szCs w:val="28"/>
          <w:lang w:val="uk-UA"/>
        </w:rPr>
        <w:t>;</w:t>
      </w:r>
    </w:p>
    <w:p w:rsidR="00D403CC" w:rsidRDefault="003A39C2" w:rsidP="00134058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34058">
        <w:rPr>
          <w:rFonts w:ascii="Times New Roman" w:hAnsi="Times New Roman"/>
          <w:sz w:val="28"/>
          <w:szCs w:val="28"/>
          <w:lang w:val="uk-UA"/>
        </w:rPr>
        <w:t>КОМУНАЛЬНОГО ЗАКЛАДУ БРОВАРСЬКОЇ РАЙОННОЇ РАДИ «БРОВАРСЬКИЙ РАЙОННИЙ ЦЕНТР ПАТРІОТИЧНОГО ВИХОВАННЯ УЧНІВСЬКОЇ МОЛОДІ» комунального закладу Броварської районної ради «Броварський районний територіальний центр соціального обслуговування (надання соціальних послуг)»</w:t>
      </w:r>
      <w:r w:rsidR="00134058">
        <w:rPr>
          <w:rFonts w:ascii="Times New Roman" w:hAnsi="Times New Roman"/>
          <w:sz w:val="28"/>
          <w:szCs w:val="28"/>
          <w:lang w:val="uk-UA"/>
        </w:rPr>
        <w:t>;</w:t>
      </w:r>
    </w:p>
    <w:p w:rsidR="003A39C2" w:rsidRDefault="003A39C2" w:rsidP="00134058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34058">
        <w:rPr>
          <w:rFonts w:ascii="Times New Roman" w:hAnsi="Times New Roman"/>
          <w:sz w:val="28"/>
          <w:szCs w:val="28"/>
          <w:lang w:val="uk-UA"/>
        </w:rPr>
        <w:t>КОМУНАЛЬНОГО ЗАКЛАДУ БРОВАРСЬКОЇ РАЙОННОЇ РАДИ «БРОВАРСЬКИЙ РАЙОННИЙ БУДИНОК КУЛЬТУРИ»</w:t>
      </w:r>
      <w:r w:rsidR="00134058">
        <w:rPr>
          <w:rFonts w:ascii="Times New Roman" w:hAnsi="Times New Roman"/>
          <w:sz w:val="28"/>
          <w:szCs w:val="28"/>
          <w:lang w:val="uk-UA"/>
        </w:rPr>
        <w:t>;</w:t>
      </w:r>
    </w:p>
    <w:p w:rsidR="003A39C2" w:rsidRPr="00134058" w:rsidRDefault="003A39C2" w:rsidP="00134058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34058">
        <w:rPr>
          <w:rFonts w:ascii="Times New Roman" w:hAnsi="Times New Roman"/>
          <w:sz w:val="28"/>
          <w:szCs w:val="28"/>
          <w:lang w:val="uk-UA"/>
        </w:rPr>
        <w:t>КОМУНАЛЬНОГО ЗАКЛАДУ БРОВАРСЬКОЇ РАЙОННОЇ РАДИ «ЦЕНТР ПОЗАШКІЛЬНОЇ ОСВІТИ»</w:t>
      </w:r>
      <w:r w:rsidR="00134058">
        <w:rPr>
          <w:rFonts w:ascii="Times New Roman" w:hAnsi="Times New Roman"/>
          <w:sz w:val="28"/>
          <w:szCs w:val="28"/>
          <w:lang w:val="uk-UA"/>
        </w:rPr>
        <w:t>.</w:t>
      </w:r>
    </w:p>
    <w:p w:rsidR="00D00E80" w:rsidRDefault="003A39C2" w:rsidP="00CB2B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даний </w:t>
      </w:r>
      <w:r w:rsidR="00DE0B99">
        <w:rPr>
          <w:rFonts w:ascii="Times New Roman" w:hAnsi="Times New Roman"/>
          <w:sz w:val="28"/>
          <w:szCs w:val="28"/>
          <w:lang w:val="uk-UA"/>
        </w:rPr>
        <w:t xml:space="preserve">час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всі вищенаведені</w:t>
      </w:r>
      <w:r w:rsidR="00D00E80">
        <w:rPr>
          <w:rFonts w:ascii="Times New Roman" w:hAnsi="Times New Roman"/>
          <w:sz w:val="28"/>
          <w:szCs w:val="28"/>
          <w:lang w:val="uk-UA"/>
        </w:rPr>
        <w:t xml:space="preserve"> комунальні заклади ліквідовані.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34058" w:rsidRPr="00582631" w:rsidRDefault="00492132" w:rsidP="00CB2B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П</w:t>
      </w:r>
      <w:r w:rsidR="00DC67BA">
        <w:rPr>
          <w:rFonts w:ascii="Times New Roman" w:hAnsi="Times New Roman"/>
          <w:sz w:val="28"/>
          <w:szCs w:val="28"/>
          <w:lang w:val="uk-UA" w:eastAsia="uk-UA"/>
        </w:rPr>
        <w:t>ротягом звітного періоду</w:t>
      </w:r>
      <w:r w:rsidR="0029133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D00E80">
        <w:rPr>
          <w:rFonts w:ascii="Times New Roman" w:hAnsi="Times New Roman"/>
          <w:sz w:val="28"/>
          <w:szCs w:val="28"/>
          <w:lang w:val="uk-UA" w:eastAsia="uk-UA"/>
        </w:rPr>
        <w:t xml:space="preserve">у зв’язку з незадовільним фінансово-господарським станом </w:t>
      </w:r>
      <w:r w:rsidR="00177797" w:rsidRPr="00582631">
        <w:rPr>
          <w:rFonts w:ascii="Times New Roman" w:hAnsi="Times New Roman"/>
          <w:sz w:val="28"/>
          <w:szCs w:val="28"/>
          <w:lang w:val="uk-UA" w:eastAsia="uk-UA"/>
        </w:rPr>
        <w:t xml:space="preserve">КОМУНАЛЬНОГО ПІДПРИЄМСТВА «АРХІТЕКТУРНО-ПЛАНУВАЛЬНЕ БЮРО» БРОВАРСЬКОЇ РАЙОННОЇ РАДИ КИЇВСЬКОЇ ОБЛАСТІ </w:t>
      </w:r>
      <w:r w:rsidR="00291338">
        <w:rPr>
          <w:rFonts w:ascii="Times New Roman" w:hAnsi="Times New Roman"/>
          <w:sz w:val="28"/>
          <w:szCs w:val="28"/>
          <w:lang w:val="uk-UA" w:eastAsia="uk-UA"/>
        </w:rPr>
        <w:t>член</w:t>
      </w:r>
      <w:r w:rsidR="00D00E80">
        <w:rPr>
          <w:rFonts w:ascii="Times New Roman" w:hAnsi="Times New Roman"/>
          <w:sz w:val="28"/>
          <w:szCs w:val="28"/>
          <w:lang w:val="uk-UA" w:eastAsia="uk-UA"/>
        </w:rPr>
        <w:t>и</w:t>
      </w:r>
      <w:r w:rsidR="00291338">
        <w:rPr>
          <w:rFonts w:ascii="Times New Roman" w:hAnsi="Times New Roman"/>
          <w:sz w:val="28"/>
          <w:szCs w:val="28"/>
          <w:lang w:val="uk-UA" w:eastAsia="uk-UA"/>
        </w:rPr>
        <w:t xml:space="preserve"> постійної комісії з питань комунальної власності </w:t>
      </w:r>
      <w:r w:rsidR="00582631">
        <w:rPr>
          <w:rFonts w:ascii="Times New Roman" w:hAnsi="Times New Roman"/>
          <w:sz w:val="28"/>
          <w:szCs w:val="28"/>
          <w:lang w:val="uk-UA" w:eastAsia="uk-UA"/>
        </w:rPr>
        <w:t xml:space="preserve">ухвалили </w:t>
      </w:r>
      <w:r w:rsidR="00D00E80">
        <w:rPr>
          <w:rFonts w:ascii="Times New Roman" w:hAnsi="Times New Roman"/>
          <w:sz w:val="28"/>
          <w:szCs w:val="28"/>
          <w:lang w:val="uk-UA" w:eastAsia="uk-UA"/>
        </w:rPr>
        <w:t>рекомендації</w:t>
      </w:r>
      <w:r w:rsidR="00582631">
        <w:rPr>
          <w:rFonts w:ascii="Times New Roman" w:hAnsi="Times New Roman"/>
          <w:sz w:val="28"/>
          <w:szCs w:val="28"/>
          <w:lang w:val="uk-UA" w:eastAsia="uk-UA"/>
        </w:rPr>
        <w:t xml:space="preserve"> щодо </w:t>
      </w:r>
      <w:r w:rsidR="00177797">
        <w:rPr>
          <w:rFonts w:ascii="Times New Roman" w:hAnsi="Times New Roman"/>
          <w:sz w:val="28"/>
          <w:szCs w:val="28"/>
          <w:lang w:val="uk-UA" w:eastAsia="uk-UA"/>
        </w:rPr>
        <w:t xml:space="preserve">його </w:t>
      </w:r>
      <w:r w:rsidR="00582631" w:rsidRPr="00582631">
        <w:rPr>
          <w:rFonts w:ascii="Times New Roman" w:hAnsi="Times New Roman"/>
          <w:sz w:val="28"/>
          <w:szCs w:val="28"/>
          <w:lang w:val="uk-UA" w:eastAsia="uk-UA"/>
        </w:rPr>
        <w:t>реорганізаці</w:t>
      </w:r>
      <w:r w:rsidR="00582631">
        <w:rPr>
          <w:rFonts w:ascii="Times New Roman" w:hAnsi="Times New Roman"/>
          <w:sz w:val="28"/>
          <w:szCs w:val="28"/>
          <w:lang w:val="uk-UA" w:eastAsia="uk-UA"/>
        </w:rPr>
        <w:t>ї</w:t>
      </w:r>
      <w:r w:rsidR="00582631" w:rsidRPr="00582631">
        <w:rPr>
          <w:rFonts w:ascii="Times New Roman" w:hAnsi="Times New Roman"/>
          <w:sz w:val="28"/>
          <w:szCs w:val="28"/>
          <w:lang w:val="uk-UA" w:eastAsia="uk-UA"/>
        </w:rPr>
        <w:t xml:space="preserve"> шляхом приєднання до комунального підприємства «Броварський торговий дім»</w:t>
      </w:r>
      <w:r w:rsidR="00177797">
        <w:rPr>
          <w:rFonts w:ascii="Times New Roman" w:hAnsi="Times New Roman"/>
          <w:sz w:val="28"/>
          <w:szCs w:val="28"/>
          <w:lang w:val="uk-UA" w:eastAsia="uk-UA"/>
        </w:rPr>
        <w:t xml:space="preserve"> Броварської районної ради Київської області</w:t>
      </w:r>
      <w:r w:rsidR="00291338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170965" w:rsidRDefault="00FC088B" w:rsidP="00857C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712CC0">
        <w:rPr>
          <w:rFonts w:ascii="Times New Roman" w:hAnsi="Times New Roman"/>
          <w:sz w:val="28"/>
          <w:szCs w:val="28"/>
          <w:lang w:val="uk-UA"/>
        </w:rPr>
        <w:t xml:space="preserve">позитивними </w:t>
      </w:r>
      <w:r>
        <w:rPr>
          <w:rFonts w:ascii="Times New Roman" w:hAnsi="Times New Roman"/>
          <w:sz w:val="28"/>
          <w:szCs w:val="28"/>
          <w:lang w:val="uk-UA"/>
        </w:rPr>
        <w:t>висновками і рекомендаціями постійної комісії з питань комунальної власності Броварською районною радою були ухвалені рішення про зміну у складі засновників</w:t>
      </w:r>
      <w:r w:rsidR="009D3F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5B9B">
        <w:rPr>
          <w:rFonts w:ascii="Times New Roman" w:hAnsi="Times New Roman"/>
          <w:sz w:val="28"/>
          <w:szCs w:val="28"/>
          <w:lang w:val="uk-UA"/>
        </w:rPr>
        <w:t xml:space="preserve">окремих </w:t>
      </w:r>
      <w:r w:rsidR="009D3FEE">
        <w:rPr>
          <w:rFonts w:ascii="Times New Roman" w:hAnsi="Times New Roman"/>
          <w:sz w:val="28"/>
          <w:szCs w:val="28"/>
          <w:lang w:val="uk-UA"/>
        </w:rPr>
        <w:t xml:space="preserve">комунальних підприємств та закладів. </w:t>
      </w:r>
      <w:r w:rsidR="00402E59">
        <w:rPr>
          <w:rFonts w:ascii="Times New Roman" w:hAnsi="Times New Roman"/>
          <w:sz w:val="28"/>
          <w:szCs w:val="28"/>
          <w:lang w:val="uk-UA"/>
        </w:rPr>
        <w:t>У нижченаведених комунальних установах</w:t>
      </w:r>
      <w:r w:rsidR="00E03AB6">
        <w:rPr>
          <w:rFonts w:ascii="Times New Roman" w:hAnsi="Times New Roman"/>
          <w:sz w:val="28"/>
          <w:szCs w:val="28"/>
          <w:lang w:val="uk-UA"/>
        </w:rPr>
        <w:t xml:space="preserve"> відбулося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3AB6">
        <w:rPr>
          <w:rFonts w:ascii="Times New Roman" w:hAnsi="Times New Roman"/>
          <w:sz w:val="28"/>
          <w:szCs w:val="28"/>
          <w:lang w:val="uk-UA"/>
        </w:rPr>
        <w:t xml:space="preserve">виключення Броварської районної ради із числа засновників та включення до нього </w:t>
      </w:r>
      <w:r w:rsidR="009D3FEE">
        <w:rPr>
          <w:rFonts w:ascii="Times New Roman" w:hAnsi="Times New Roman"/>
          <w:sz w:val="28"/>
          <w:szCs w:val="28"/>
          <w:lang w:val="uk-UA"/>
        </w:rPr>
        <w:t>територіальних громад</w:t>
      </w:r>
      <w:r w:rsidR="00E03AB6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33D2F" w:rsidRDefault="00712CC0" w:rsidP="00533D2F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КОМУНАЛЬНИЙ ЗАКЛАД</w:t>
      </w:r>
      <w:r w:rsidR="00533D2F" w:rsidRPr="00F314C5">
        <w:rPr>
          <w:rFonts w:ascii="Times New Roman" w:hAnsi="Times New Roman"/>
          <w:sz w:val="28"/>
          <w:szCs w:val="28"/>
          <w:lang w:val="uk-UA"/>
        </w:rPr>
        <w:t xml:space="preserve"> БРОВАРСЬКОЇ РАЙОННОЇ РАДИ «ІНКЛЮЗИВНО-РЕСУРСНИЙ ЦЕНТР»; </w:t>
      </w:r>
    </w:p>
    <w:p w:rsidR="00533D2F" w:rsidRPr="00F314C5" w:rsidRDefault="00533D2F" w:rsidP="00533D2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F314C5">
        <w:rPr>
          <w:rFonts w:ascii="Times New Roman" w:hAnsi="Times New Roman"/>
          <w:sz w:val="28"/>
          <w:szCs w:val="28"/>
          <w:lang w:val="uk-UA"/>
        </w:rPr>
        <w:t>КОМУНАЛЬН</w:t>
      </w:r>
      <w:r w:rsidR="00712CC0">
        <w:rPr>
          <w:rFonts w:ascii="Times New Roman" w:hAnsi="Times New Roman"/>
          <w:sz w:val="28"/>
          <w:szCs w:val="28"/>
          <w:lang w:val="uk-UA"/>
        </w:rPr>
        <w:t>ИЙ ЗАКЛАД</w:t>
      </w:r>
      <w:r w:rsidRPr="00F314C5">
        <w:rPr>
          <w:rFonts w:ascii="Times New Roman" w:hAnsi="Times New Roman"/>
          <w:sz w:val="28"/>
          <w:szCs w:val="28"/>
          <w:lang w:val="uk-UA"/>
        </w:rPr>
        <w:t xml:space="preserve"> БРОВАРСЬКОЇ РАЙОННОЇ РАДИ «ДИТЯЧИЙ БУДИНОК «НАДІЯ» ДЛЯ ДІТЕЙ-СИРІТ І ДІТЕЙ, ПОЗБАВЛЕНИХ БАТЬКІВСЬКОГО ПІКЛУВАННЯ»;</w:t>
      </w:r>
      <w:r w:rsidRPr="004B1FC2">
        <w:rPr>
          <w:lang w:val="uk-UA"/>
        </w:rPr>
        <w:t xml:space="preserve"> </w:t>
      </w:r>
    </w:p>
    <w:p w:rsidR="00533D2F" w:rsidRPr="00F314C5" w:rsidRDefault="00533D2F" w:rsidP="00533D2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F314C5">
        <w:rPr>
          <w:rFonts w:ascii="Times New Roman" w:hAnsi="Times New Roman"/>
          <w:sz w:val="28"/>
          <w:szCs w:val="28"/>
          <w:lang w:val="uk-UA"/>
        </w:rPr>
        <w:t>комунальн</w:t>
      </w:r>
      <w:r w:rsidR="00712CC0">
        <w:rPr>
          <w:rFonts w:ascii="Times New Roman" w:hAnsi="Times New Roman"/>
          <w:sz w:val="28"/>
          <w:szCs w:val="28"/>
          <w:lang w:val="uk-UA"/>
        </w:rPr>
        <w:t>ий заклад</w:t>
      </w:r>
      <w:r w:rsidRPr="00F314C5">
        <w:rPr>
          <w:rFonts w:ascii="Times New Roman" w:hAnsi="Times New Roman"/>
          <w:sz w:val="28"/>
          <w:szCs w:val="28"/>
          <w:lang w:val="uk-UA"/>
        </w:rPr>
        <w:t xml:space="preserve"> «Центр муніципального управління та розвитку місцевого самоврядування» Броварської районної ради Київської області»;</w:t>
      </w:r>
      <w:r w:rsidRPr="004B1FC2">
        <w:rPr>
          <w:lang w:val="uk-UA"/>
        </w:rPr>
        <w:t xml:space="preserve"> </w:t>
      </w:r>
    </w:p>
    <w:p w:rsidR="00533D2F" w:rsidRPr="004B1FC2" w:rsidRDefault="00533D2F" w:rsidP="0003421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F314C5">
        <w:rPr>
          <w:rFonts w:ascii="Times New Roman" w:hAnsi="Times New Roman"/>
          <w:sz w:val="28"/>
          <w:szCs w:val="28"/>
          <w:lang w:val="uk-UA"/>
        </w:rPr>
        <w:t>КОМУНАЛЬН</w:t>
      </w:r>
      <w:r w:rsidR="00712CC0">
        <w:rPr>
          <w:rFonts w:ascii="Times New Roman" w:hAnsi="Times New Roman"/>
          <w:sz w:val="28"/>
          <w:szCs w:val="28"/>
          <w:lang w:val="uk-UA"/>
        </w:rPr>
        <w:t>ИЙ ЗАКЛАД</w:t>
      </w:r>
      <w:r w:rsidRPr="00F314C5">
        <w:rPr>
          <w:rFonts w:ascii="Times New Roman" w:hAnsi="Times New Roman"/>
          <w:sz w:val="28"/>
          <w:szCs w:val="28"/>
          <w:lang w:val="uk-UA"/>
        </w:rPr>
        <w:t xml:space="preserve"> БРОВАРСЬКОЇ РАЙОННОЇ РАДИ «ШКОЛА ЕСТЕТИЧНОГО ВИХОВАННЯ (Дитяча школа мистецтв)»;</w:t>
      </w:r>
      <w:r w:rsidRPr="004B1FC2">
        <w:rPr>
          <w:lang w:val="uk-UA"/>
        </w:rPr>
        <w:t xml:space="preserve"> </w:t>
      </w:r>
    </w:p>
    <w:p w:rsidR="00FC088B" w:rsidRDefault="00533D2F" w:rsidP="00533D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314C5">
        <w:rPr>
          <w:rFonts w:ascii="Times New Roman" w:hAnsi="Times New Roman"/>
          <w:sz w:val="28"/>
          <w:szCs w:val="28"/>
          <w:lang w:val="uk-UA"/>
        </w:rPr>
        <w:t>комунальн</w:t>
      </w:r>
      <w:r w:rsidR="00712CC0">
        <w:rPr>
          <w:rFonts w:ascii="Times New Roman" w:hAnsi="Times New Roman"/>
          <w:sz w:val="28"/>
          <w:szCs w:val="28"/>
          <w:lang w:val="uk-UA"/>
        </w:rPr>
        <w:t>ий заклад</w:t>
      </w:r>
      <w:r w:rsidRPr="00F314C5">
        <w:rPr>
          <w:rFonts w:ascii="Times New Roman" w:hAnsi="Times New Roman"/>
          <w:sz w:val="28"/>
          <w:szCs w:val="28"/>
          <w:lang w:val="uk-UA"/>
        </w:rPr>
        <w:t xml:space="preserve"> Броварської районної ради «</w:t>
      </w:r>
      <w:r>
        <w:rPr>
          <w:rFonts w:ascii="Times New Roman" w:hAnsi="Times New Roman"/>
          <w:sz w:val="28"/>
          <w:szCs w:val="28"/>
          <w:lang w:val="uk-UA"/>
        </w:rPr>
        <w:t>Дитячо-юнацька спортивна школа»</w:t>
      </w:r>
      <w:r w:rsidR="000B4C76">
        <w:rPr>
          <w:rFonts w:ascii="Times New Roman" w:hAnsi="Times New Roman"/>
          <w:sz w:val="28"/>
          <w:szCs w:val="28"/>
          <w:lang w:val="uk-UA"/>
        </w:rPr>
        <w:t>;</w:t>
      </w:r>
    </w:p>
    <w:p w:rsidR="00FC5B9B" w:rsidRDefault="00FC5B9B" w:rsidP="00FC5B9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3F21CB">
        <w:rPr>
          <w:rFonts w:ascii="Times New Roman" w:hAnsi="Times New Roman"/>
          <w:sz w:val="28"/>
          <w:szCs w:val="28"/>
          <w:lang w:val="uk-UA" w:eastAsia="uk-UA"/>
        </w:rPr>
        <w:t>Комунальн</w:t>
      </w:r>
      <w:r>
        <w:rPr>
          <w:rFonts w:ascii="Times New Roman" w:hAnsi="Times New Roman"/>
          <w:sz w:val="28"/>
          <w:szCs w:val="28"/>
          <w:lang w:val="uk-UA" w:eastAsia="uk-UA"/>
        </w:rPr>
        <w:t>е</w:t>
      </w:r>
      <w:r w:rsidRPr="003F21CB">
        <w:rPr>
          <w:rFonts w:ascii="Times New Roman" w:hAnsi="Times New Roman"/>
          <w:sz w:val="28"/>
          <w:szCs w:val="28"/>
          <w:lang w:val="uk-UA" w:eastAsia="uk-UA"/>
        </w:rPr>
        <w:t xml:space="preserve"> некомерційн</w:t>
      </w:r>
      <w:r>
        <w:rPr>
          <w:rFonts w:ascii="Times New Roman" w:hAnsi="Times New Roman"/>
          <w:sz w:val="28"/>
          <w:szCs w:val="28"/>
          <w:lang w:val="uk-UA" w:eastAsia="uk-UA"/>
        </w:rPr>
        <w:t>е</w:t>
      </w:r>
      <w:r w:rsidRPr="003F21CB">
        <w:rPr>
          <w:rFonts w:ascii="Times New Roman" w:hAnsi="Times New Roman"/>
          <w:sz w:val="28"/>
          <w:szCs w:val="28"/>
          <w:lang w:val="uk-UA" w:eastAsia="uk-UA"/>
        </w:rPr>
        <w:t xml:space="preserve"> підприємств</w:t>
      </w:r>
      <w:r>
        <w:rPr>
          <w:rFonts w:ascii="Times New Roman" w:hAnsi="Times New Roman"/>
          <w:sz w:val="28"/>
          <w:szCs w:val="28"/>
          <w:lang w:val="uk-UA" w:eastAsia="uk-UA"/>
        </w:rPr>
        <w:t>о</w:t>
      </w:r>
      <w:r w:rsidRPr="003F21CB">
        <w:rPr>
          <w:rFonts w:ascii="Times New Roman" w:hAnsi="Times New Roman"/>
          <w:sz w:val="28"/>
          <w:szCs w:val="28"/>
          <w:lang w:val="uk-UA" w:eastAsia="uk-UA"/>
        </w:rPr>
        <w:t xml:space="preserve"> «БРОВАРСЬКА БАГАТОПРОФІЛЬНА КЛІНІЧНА ЛІКАРНЯ» БРОВАРСЬКОЇ РАЙОННОЇ РАДИ КИЇВСЬКОЇ ОБЛАСТІ, БРОВАРСЬКОЇ МІСЬКОЇ РАДИ КИЇВСЬКОЇ ОБЛАСТІ»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; </w:t>
      </w:r>
    </w:p>
    <w:p w:rsidR="000B4C76" w:rsidRDefault="000B4C76" w:rsidP="00533D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05908">
        <w:rPr>
          <w:rFonts w:ascii="Times New Roman" w:hAnsi="Times New Roman"/>
          <w:sz w:val="28"/>
          <w:szCs w:val="28"/>
          <w:lang w:val="uk-UA" w:eastAsia="uk-UA"/>
        </w:rPr>
        <w:t>Комунальн</w:t>
      </w:r>
      <w:r w:rsidR="00712CC0">
        <w:rPr>
          <w:rFonts w:ascii="Times New Roman" w:hAnsi="Times New Roman"/>
          <w:sz w:val="28"/>
          <w:szCs w:val="28"/>
          <w:lang w:val="uk-UA" w:eastAsia="uk-UA"/>
        </w:rPr>
        <w:t>е</w:t>
      </w:r>
      <w:r w:rsidRPr="00C05908">
        <w:rPr>
          <w:rFonts w:ascii="Times New Roman" w:hAnsi="Times New Roman"/>
          <w:sz w:val="28"/>
          <w:szCs w:val="28"/>
          <w:lang w:val="uk-UA" w:eastAsia="uk-UA"/>
        </w:rPr>
        <w:t xml:space="preserve"> підприємств</w:t>
      </w:r>
      <w:r w:rsidR="00712CC0">
        <w:rPr>
          <w:rFonts w:ascii="Times New Roman" w:hAnsi="Times New Roman"/>
          <w:sz w:val="28"/>
          <w:szCs w:val="28"/>
          <w:lang w:val="uk-UA" w:eastAsia="uk-UA"/>
        </w:rPr>
        <w:t>о</w:t>
      </w:r>
      <w:r w:rsidRPr="00C05908">
        <w:rPr>
          <w:rFonts w:ascii="Times New Roman" w:hAnsi="Times New Roman"/>
          <w:sz w:val="28"/>
          <w:szCs w:val="28"/>
          <w:lang w:val="uk-UA" w:eastAsia="uk-UA"/>
        </w:rPr>
        <w:t xml:space="preserve"> «Трудовий архів Броварського району» Броварської </w:t>
      </w:r>
      <w:r w:rsidR="00567146">
        <w:rPr>
          <w:rFonts w:ascii="Times New Roman" w:hAnsi="Times New Roman"/>
          <w:sz w:val="28"/>
          <w:szCs w:val="28"/>
          <w:lang w:val="uk-UA" w:eastAsia="uk-UA"/>
        </w:rPr>
        <w:t>районної ради Київської області;</w:t>
      </w:r>
    </w:p>
    <w:p w:rsidR="00FA4088" w:rsidRDefault="00567146" w:rsidP="00FA408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Комунальне підприємство «Госпрозрахункова група з приватизації державного житлового фонду району» Броварської районної ради Київської області.</w:t>
      </w:r>
      <w:r w:rsidR="00FA4088" w:rsidRPr="00FA408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p w:rsidR="00FA4088" w:rsidRPr="00FA4088" w:rsidRDefault="00FA4088" w:rsidP="00FA408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Протягом звітного періоду до складу </w:t>
      </w:r>
      <w:r w:rsidRPr="00FA408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засновників </w:t>
      </w:r>
      <w:r w:rsidRPr="00FA4088">
        <w:rPr>
          <w:rFonts w:ascii="Times New Roman" w:hAnsi="Times New Roman"/>
          <w:bCs/>
          <w:sz w:val="28"/>
          <w:szCs w:val="28"/>
          <w:lang w:val="uk-UA"/>
        </w:rPr>
        <w:t xml:space="preserve">Комунального  некомерційного підприємства Броварської районної ради </w:t>
      </w:r>
      <w:r w:rsidRPr="00FA4088">
        <w:rPr>
          <w:rFonts w:ascii="Times New Roman" w:hAnsi="Times New Roman"/>
          <w:bCs/>
          <w:color w:val="000000"/>
          <w:sz w:val="28"/>
          <w:szCs w:val="28"/>
          <w:lang w:val="uk-UA"/>
        </w:rPr>
        <w:t>«Броварський районний центр первинної медико-санітарної допомоги»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було включено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Великодимерську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Калинівську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селищні ради та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Зазимську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сільську раду Броварського району Київської області. Проте вже наприкінці 2021 року за ініціативою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Калинівської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селищної та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Зазимської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сільської рад Броварського району Київської області члени комісії розглянули питання щодо виключення цих громад зі складу засновників цієї медичної установи. </w:t>
      </w:r>
    </w:p>
    <w:p w:rsidR="008A39A5" w:rsidRDefault="00232BF2" w:rsidP="00533D2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Також комісією були ухвалені висновки і рекомендації щод</w:t>
      </w:r>
      <w:r w:rsidRPr="00BD35E7">
        <w:rPr>
          <w:rFonts w:ascii="Times New Roman" w:hAnsi="Times New Roman"/>
          <w:color w:val="000000" w:themeColor="text1"/>
          <w:sz w:val="28"/>
          <w:szCs w:val="28"/>
          <w:lang w:val="uk-UA"/>
        </w:rPr>
        <w:t>о виключення Броварської районної ради Київської області зі складу засновників Комунального підприємства Броварська редакція міськрайонного радіомовлення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</w:t>
      </w:r>
    </w:p>
    <w:p w:rsidR="00232BF2" w:rsidRDefault="00232BF2" w:rsidP="00232B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заявами директорів комунальних установ Броварської районної ради на засіданнях комісії розглядалися питання про їх звільнення. </w:t>
      </w:r>
    </w:p>
    <w:p w:rsidR="005A0D49" w:rsidRDefault="0022527A" w:rsidP="008E1AD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Разом з цим д</w:t>
      </w:r>
      <w:r w:rsidR="00DC0E41">
        <w:rPr>
          <w:rFonts w:ascii="Times New Roman" w:hAnsi="Times New Roman"/>
          <w:sz w:val="28"/>
          <w:szCs w:val="28"/>
          <w:lang w:val="uk-UA"/>
        </w:rPr>
        <w:t>епутатами вивчалися</w:t>
      </w:r>
      <w:r w:rsidR="00720D8B">
        <w:rPr>
          <w:rFonts w:ascii="Times New Roman" w:hAnsi="Times New Roman"/>
          <w:sz w:val="28"/>
          <w:szCs w:val="28"/>
          <w:lang w:val="uk-UA"/>
        </w:rPr>
        <w:t xml:space="preserve"> та аналізувалися листи, подані на розгляд постійної комісії. </w:t>
      </w:r>
      <w:r w:rsidR="004B76B1">
        <w:rPr>
          <w:rFonts w:ascii="Times New Roman" w:hAnsi="Times New Roman"/>
          <w:sz w:val="28"/>
          <w:szCs w:val="28"/>
          <w:lang w:val="uk-UA"/>
        </w:rPr>
        <w:t>Серед них зокрема</w:t>
      </w:r>
      <w:r w:rsidR="00566695">
        <w:rPr>
          <w:rFonts w:ascii="Times New Roman" w:hAnsi="Times New Roman"/>
          <w:sz w:val="28"/>
          <w:szCs w:val="28"/>
          <w:lang w:val="uk-UA"/>
        </w:rPr>
        <w:t xml:space="preserve"> листи, присвячені</w:t>
      </w:r>
      <w:r w:rsidR="004B76B1">
        <w:rPr>
          <w:rFonts w:ascii="Times New Roman" w:hAnsi="Times New Roman"/>
          <w:sz w:val="28"/>
          <w:szCs w:val="28"/>
          <w:lang w:val="uk-UA"/>
        </w:rPr>
        <w:t xml:space="preserve"> питан</w:t>
      </w:r>
      <w:r w:rsidR="00566695">
        <w:rPr>
          <w:rFonts w:ascii="Times New Roman" w:hAnsi="Times New Roman"/>
          <w:sz w:val="28"/>
          <w:szCs w:val="28"/>
          <w:lang w:val="uk-UA"/>
        </w:rPr>
        <w:t>ням</w:t>
      </w:r>
      <w:r w:rsidR="00720D8B">
        <w:rPr>
          <w:rFonts w:ascii="Times New Roman" w:hAnsi="Times New Roman"/>
          <w:sz w:val="28"/>
          <w:szCs w:val="28"/>
          <w:lang w:val="uk-UA"/>
        </w:rPr>
        <w:t>:</w:t>
      </w:r>
    </w:p>
    <w:p w:rsidR="008E1ADC" w:rsidRPr="00E03AB6" w:rsidRDefault="008E1ADC" w:rsidP="00E03AB6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03AB6">
        <w:rPr>
          <w:rFonts w:ascii="Times New Roman" w:hAnsi="Times New Roman"/>
          <w:sz w:val="28"/>
          <w:szCs w:val="28"/>
          <w:lang w:val="uk-UA"/>
        </w:rPr>
        <w:t xml:space="preserve">Про розгляд листа </w:t>
      </w:r>
      <w:proofErr w:type="spellStart"/>
      <w:r w:rsidRPr="00E03AB6">
        <w:rPr>
          <w:rFonts w:ascii="Times New Roman" w:hAnsi="Times New Roman"/>
          <w:sz w:val="28"/>
          <w:szCs w:val="28"/>
          <w:lang w:val="uk-UA"/>
        </w:rPr>
        <w:t>Баришівської</w:t>
      </w:r>
      <w:proofErr w:type="spellEnd"/>
      <w:r w:rsidRPr="00E03AB6">
        <w:rPr>
          <w:rFonts w:ascii="Times New Roman" w:hAnsi="Times New Roman"/>
          <w:sz w:val="28"/>
          <w:szCs w:val="28"/>
          <w:lang w:val="uk-UA"/>
        </w:rPr>
        <w:t xml:space="preserve"> селищної ради Броварського району Київської області від 25.02.2021 року № 440/03-14 щодо передачі у власність </w:t>
      </w:r>
      <w:proofErr w:type="spellStart"/>
      <w:r w:rsidRPr="00E03AB6">
        <w:rPr>
          <w:rFonts w:ascii="Times New Roman" w:hAnsi="Times New Roman"/>
          <w:sz w:val="28"/>
          <w:szCs w:val="28"/>
          <w:lang w:val="uk-UA"/>
        </w:rPr>
        <w:t>Баришівської</w:t>
      </w:r>
      <w:proofErr w:type="spellEnd"/>
      <w:r w:rsidRPr="00E03AB6">
        <w:rPr>
          <w:rFonts w:ascii="Times New Roman" w:hAnsi="Times New Roman"/>
          <w:sz w:val="28"/>
          <w:szCs w:val="28"/>
          <w:lang w:val="uk-UA"/>
        </w:rPr>
        <w:t xml:space="preserve"> селищної ради Комунального підприємства </w:t>
      </w:r>
      <w:proofErr w:type="spellStart"/>
      <w:r w:rsidRPr="00E03AB6">
        <w:rPr>
          <w:rFonts w:ascii="Times New Roman" w:hAnsi="Times New Roman"/>
          <w:sz w:val="28"/>
          <w:szCs w:val="28"/>
          <w:lang w:val="uk-UA"/>
        </w:rPr>
        <w:t>Баришівської</w:t>
      </w:r>
      <w:proofErr w:type="spellEnd"/>
      <w:r w:rsidRPr="00E03AB6">
        <w:rPr>
          <w:rFonts w:ascii="Times New Roman" w:hAnsi="Times New Roman"/>
          <w:sz w:val="28"/>
          <w:szCs w:val="28"/>
          <w:lang w:val="uk-UA"/>
        </w:rPr>
        <w:t xml:space="preserve"> районної ради «</w:t>
      </w:r>
      <w:proofErr w:type="spellStart"/>
      <w:r w:rsidRPr="00E03AB6">
        <w:rPr>
          <w:rFonts w:ascii="Times New Roman" w:hAnsi="Times New Roman"/>
          <w:sz w:val="28"/>
          <w:szCs w:val="28"/>
          <w:lang w:val="uk-UA"/>
        </w:rPr>
        <w:t>Райводоканал</w:t>
      </w:r>
      <w:proofErr w:type="spellEnd"/>
      <w:r w:rsidRPr="00E03AB6">
        <w:rPr>
          <w:rFonts w:ascii="Times New Roman" w:hAnsi="Times New Roman"/>
          <w:sz w:val="28"/>
          <w:szCs w:val="28"/>
          <w:lang w:val="uk-UA"/>
        </w:rPr>
        <w:t>».</w:t>
      </w:r>
    </w:p>
    <w:p w:rsidR="008C3FC0" w:rsidRPr="00E03AB6" w:rsidRDefault="008C3FC0" w:rsidP="00E03AB6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03AB6">
        <w:rPr>
          <w:rFonts w:ascii="Times New Roman" w:hAnsi="Times New Roman"/>
          <w:bCs/>
          <w:kern w:val="36"/>
          <w:sz w:val="28"/>
          <w:szCs w:val="28"/>
          <w:lang w:val="uk-UA"/>
        </w:rPr>
        <w:t xml:space="preserve">Про розгляд листа Броварської міської ради Київської області від 16.03.2021 року № 2-18/1378 щодо передачі майна закладів первинної медицини сіл Княжичі та </w:t>
      </w:r>
      <w:proofErr w:type="spellStart"/>
      <w:r w:rsidRPr="00E03AB6">
        <w:rPr>
          <w:rFonts w:ascii="Times New Roman" w:hAnsi="Times New Roman"/>
          <w:bCs/>
          <w:kern w:val="36"/>
          <w:sz w:val="28"/>
          <w:szCs w:val="28"/>
          <w:lang w:val="uk-UA"/>
        </w:rPr>
        <w:t>Требухова</w:t>
      </w:r>
      <w:proofErr w:type="spellEnd"/>
      <w:r w:rsidRPr="00E03AB6">
        <w:rPr>
          <w:rFonts w:ascii="Times New Roman" w:hAnsi="Times New Roman"/>
          <w:bCs/>
          <w:kern w:val="36"/>
          <w:sz w:val="28"/>
          <w:szCs w:val="28"/>
          <w:lang w:val="uk-UA"/>
        </w:rPr>
        <w:t xml:space="preserve"> до комунальної власності Броварської міської територіальної громади.</w:t>
      </w:r>
    </w:p>
    <w:p w:rsidR="00E03AB6" w:rsidRPr="00E03AB6" w:rsidRDefault="00E03AB6" w:rsidP="00E03AB6">
      <w:pPr>
        <w:pStyle w:val="a3"/>
        <w:numPr>
          <w:ilvl w:val="0"/>
          <w:numId w:val="32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E03AB6">
        <w:rPr>
          <w:rFonts w:ascii="Times New Roman" w:hAnsi="Times New Roman"/>
          <w:sz w:val="28"/>
          <w:szCs w:val="28"/>
          <w:lang w:val="uk-UA"/>
        </w:rPr>
        <w:t>Про розгляд листів щодо відмови від частки книжкового фонду Центральної районної бібліотеки:</w:t>
      </w:r>
    </w:p>
    <w:p w:rsidR="00E03AB6" w:rsidRPr="00E03AB6" w:rsidRDefault="00E03AB6" w:rsidP="00E03A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03AB6">
        <w:rPr>
          <w:rFonts w:ascii="Times New Roman" w:hAnsi="Times New Roman"/>
          <w:sz w:val="28"/>
          <w:szCs w:val="28"/>
          <w:lang w:val="uk-UA"/>
        </w:rPr>
        <w:t xml:space="preserve">- листа </w:t>
      </w:r>
      <w:proofErr w:type="spellStart"/>
      <w:r w:rsidRPr="00E03AB6">
        <w:rPr>
          <w:rFonts w:ascii="Times New Roman" w:hAnsi="Times New Roman"/>
          <w:sz w:val="28"/>
          <w:szCs w:val="28"/>
          <w:lang w:val="uk-UA"/>
        </w:rPr>
        <w:t>Калитянської</w:t>
      </w:r>
      <w:proofErr w:type="spellEnd"/>
      <w:r w:rsidRPr="00E03AB6">
        <w:rPr>
          <w:rFonts w:ascii="Times New Roman" w:hAnsi="Times New Roman"/>
          <w:sz w:val="28"/>
          <w:szCs w:val="28"/>
          <w:lang w:val="uk-UA"/>
        </w:rPr>
        <w:t xml:space="preserve"> селищної ради Броварського району Київської області від 22.02.2021 року № 420;</w:t>
      </w:r>
    </w:p>
    <w:p w:rsidR="00E03AB6" w:rsidRPr="00E03AB6" w:rsidRDefault="00E03AB6" w:rsidP="00E03A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03AB6">
        <w:rPr>
          <w:rFonts w:ascii="Times New Roman" w:hAnsi="Times New Roman"/>
          <w:sz w:val="28"/>
          <w:szCs w:val="28"/>
          <w:lang w:val="uk-UA"/>
        </w:rPr>
        <w:t xml:space="preserve">- листа </w:t>
      </w:r>
      <w:proofErr w:type="spellStart"/>
      <w:r w:rsidRPr="00E03AB6">
        <w:rPr>
          <w:rFonts w:ascii="Times New Roman" w:hAnsi="Times New Roman"/>
          <w:sz w:val="28"/>
          <w:szCs w:val="28"/>
          <w:lang w:val="uk-UA"/>
        </w:rPr>
        <w:t>Зазимської</w:t>
      </w:r>
      <w:proofErr w:type="spellEnd"/>
      <w:r w:rsidRPr="00E03AB6">
        <w:rPr>
          <w:rFonts w:ascii="Times New Roman" w:hAnsi="Times New Roman"/>
          <w:sz w:val="28"/>
          <w:szCs w:val="28"/>
          <w:lang w:val="uk-UA"/>
        </w:rPr>
        <w:t xml:space="preserve"> сільської ради Броварського району Київської області від 26.02.2021 року № 240/02-25;</w:t>
      </w:r>
    </w:p>
    <w:p w:rsidR="00E03AB6" w:rsidRPr="00E03AB6" w:rsidRDefault="00E03AB6" w:rsidP="00E03A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03AB6">
        <w:rPr>
          <w:rFonts w:ascii="Times New Roman" w:hAnsi="Times New Roman"/>
          <w:sz w:val="28"/>
          <w:szCs w:val="28"/>
          <w:lang w:val="uk-UA"/>
        </w:rPr>
        <w:t xml:space="preserve">- листа </w:t>
      </w:r>
      <w:proofErr w:type="spellStart"/>
      <w:r w:rsidRPr="00E03AB6">
        <w:rPr>
          <w:rFonts w:ascii="Times New Roman" w:hAnsi="Times New Roman"/>
          <w:sz w:val="28"/>
          <w:szCs w:val="28"/>
          <w:lang w:val="uk-UA"/>
        </w:rPr>
        <w:t>Великодимерської</w:t>
      </w:r>
      <w:proofErr w:type="spellEnd"/>
      <w:r w:rsidRPr="00E03AB6">
        <w:rPr>
          <w:rFonts w:ascii="Times New Roman" w:hAnsi="Times New Roman"/>
          <w:sz w:val="28"/>
          <w:szCs w:val="28"/>
          <w:lang w:val="uk-UA"/>
        </w:rPr>
        <w:t xml:space="preserve"> селищної ради Броварського району Київської області від 25.02.2021 року № 454/03-15;</w:t>
      </w:r>
    </w:p>
    <w:p w:rsidR="008E1ADC" w:rsidRDefault="00E03AB6" w:rsidP="00A34D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03AB6">
        <w:rPr>
          <w:rFonts w:ascii="Times New Roman" w:hAnsi="Times New Roman"/>
          <w:sz w:val="28"/>
          <w:szCs w:val="28"/>
          <w:lang w:val="uk-UA"/>
        </w:rPr>
        <w:t xml:space="preserve">- листа </w:t>
      </w:r>
      <w:proofErr w:type="spellStart"/>
      <w:r w:rsidRPr="00E03AB6">
        <w:rPr>
          <w:rFonts w:ascii="Times New Roman" w:hAnsi="Times New Roman"/>
          <w:sz w:val="28"/>
          <w:szCs w:val="28"/>
          <w:lang w:val="uk-UA"/>
        </w:rPr>
        <w:t>Калинівської</w:t>
      </w:r>
      <w:proofErr w:type="spellEnd"/>
      <w:r w:rsidRPr="00E03AB6">
        <w:rPr>
          <w:rFonts w:ascii="Times New Roman" w:hAnsi="Times New Roman"/>
          <w:sz w:val="28"/>
          <w:szCs w:val="28"/>
          <w:lang w:val="uk-UA"/>
        </w:rPr>
        <w:t xml:space="preserve"> селищної ради Броварського району Київської області від 22.02.2021 року № 397. </w:t>
      </w:r>
    </w:p>
    <w:p w:rsidR="00B00249" w:rsidRDefault="00C744AE" w:rsidP="00B00249">
      <w:pPr>
        <w:pStyle w:val="a3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результатами розгляду комісією </w:t>
      </w:r>
      <w:r w:rsidR="00B72755">
        <w:rPr>
          <w:rFonts w:ascii="Times New Roman" w:hAnsi="Times New Roman"/>
          <w:sz w:val="28"/>
          <w:szCs w:val="28"/>
          <w:lang w:val="uk-UA"/>
        </w:rPr>
        <w:t>ухвалювалися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відповідні висновки та рекомендації, у окремих випадках питання, порушені у листах, рекомендувалися до розгляду на сесії.</w:t>
      </w:r>
    </w:p>
    <w:p w:rsidR="00E71B94" w:rsidRPr="00C91C29" w:rsidRDefault="00C743E4" w:rsidP="00C743E4">
      <w:pPr>
        <w:spacing w:after="0" w:line="240" w:lineRule="auto"/>
        <w:ind w:firstLine="709"/>
        <w:jc w:val="both"/>
        <w:rPr>
          <w:sz w:val="26"/>
          <w:szCs w:val="2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підсумок</w:t>
      </w:r>
      <w:r w:rsidR="00C91C29">
        <w:rPr>
          <w:rFonts w:ascii="Times New Roman" w:hAnsi="Times New Roman"/>
          <w:sz w:val="28"/>
          <w:szCs w:val="28"/>
          <w:lang w:val="uk-UA"/>
        </w:rPr>
        <w:t>, хотілося б подякувати членам комісії</w:t>
      </w:r>
      <w:r w:rsidR="00713E21">
        <w:rPr>
          <w:rFonts w:ascii="Times New Roman" w:hAnsi="Times New Roman"/>
          <w:sz w:val="28"/>
          <w:szCs w:val="28"/>
          <w:lang w:val="uk-UA"/>
        </w:rPr>
        <w:t xml:space="preserve"> за злагоджену та </w:t>
      </w:r>
      <w:r w:rsidR="007B2417">
        <w:rPr>
          <w:rFonts w:ascii="Times New Roman" w:hAnsi="Times New Roman"/>
          <w:sz w:val="28"/>
          <w:szCs w:val="28"/>
          <w:lang w:val="uk-UA"/>
        </w:rPr>
        <w:t xml:space="preserve">продуктивну роботу, проявлену </w:t>
      </w:r>
      <w:r>
        <w:rPr>
          <w:rFonts w:ascii="Times New Roman" w:hAnsi="Times New Roman"/>
          <w:sz w:val="28"/>
          <w:szCs w:val="28"/>
          <w:lang w:val="uk-UA"/>
        </w:rPr>
        <w:t xml:space="preserve">активність </w:t>
      </w:r>
      <w:r w:rsidR="007B2417">
        <w:rPr>
          <w:rFonts w:ascii="Times New Roman" w:hAnsi="Times New Roman"/>
          <w:sz w:val="28"/>
          <w:szCs w:val="28"/>
          <w:lang w:val="uk-UA"/>
        </w:rPr>
        <w:t xml:space="preserve">при розгляді </w:t>
      </w:r>
      <w:r>
        <w:rPr>
          <w:rFonts w:ascii="Times New Roman" w:hAnsi="Times New Roman"/>
          <w:sz w:val="28"/>
          <w:szCs w:val="28"/>
          <w:lang w:val="uk-UA"/>
        </w:rPr>
        <w:t xml:space="preserve">профільних </w:t>
      </w:r>
      <w:r w:rsidR="007B2417">
        <w:rPr>
          <w:rFonts w:ascii="Times New Roman" w:hAnsi="Times New Roman"/>
          <w:sz w:val="28"/>
          <w:szCs w:val="28"/>
          <w:lang w:val="uk-UA"/>
        </w:rPr>
        <w:t xml:space="preserve">питань та </w:t>
      </w:r>
      <w:r>
        <w:rPr>
          <w:rFonts w:ascii="Times New Roman" w:hAnsi="Times New Roman"/>
          <w:sz w:val="28"/>
          <w:szCs w:val="28"/>
          <w:lang w:val="uk-UA"/>
        </w:rPr>
        <w:t xml:space="preserve">на майбутнє </w:t>
      </w:r>
      <w:r w:rsidR="007B2417">
        <w:rPr>
          <w:rFonts w:ascii="Times New Roman" w:hAnsi="Times New Roman"/>
          <w:sz w:val="28"/>
          <w:szCs w:val="28"/>
          <w:lang w:val="uk-UA"/>
        </w:rPr>
        <w:t xml:space="preserve">побажати </w:t>
      </w:r>
      <w:r>
        <w:rPr>
          <w:rFonts w:ascii="Times New Roman" w:hAnsi="Times New Roman"/>
          <w:sz w:val="28"/>
          <w:szCs w:val="28"/>
          <w:lang w:val="uk-UA"/>
        </w:rPr>
        <w:t>ініціативності у пошуках шляхів до вирішення задач, які стоятимуть перед комісією.</w:t>
      </w:r>
    </w:p>
    <w:p w:rsidR="000A32D5" w:rsidRDefault="000A32D5" w:rsidP="00C743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1F16" w:rsidRPr="000F2B3C" w:rsidRDefault="00BF6EFB" w:rsidP="000F2B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</w:t>
      </w:r>
      <w:r w:rsidR="000A32D5" w:rsidRPr="00E70D9B">
        <w:rPr>
          <w:rFonts w:ascii="Times New Roman" w:hAnsi="Times New Roman"/>
          <w:b/>
          <w:sz w:val="28"/>
          <w:szCs w:val="28"/>
          <w:lang w:val="uk-UA"/>
        </w:rPr>
        <w:t>олов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="000A32D5" w:rsidRPr="00E70D9B">
        <w:rPr>
          <w:rFonts w:ascii="Times New Roman" w:hAnsi="Times New Roman"/>
          <w:b/>
          <w:sz w:val="28"/>
          <w:szCs w:val="28"/>
          <w:lang w:val="uk-UA"/>
        </w:rPr>
        <w:t xml:space="preserve"> комісії</w:t>
      </w:r>
      <w:r w:rsidR="000A32D5" w:rsidRPr="00E70D9B">
        <w:rPr>
          <w:rFonts w:ascii="Times New Roman" w:hAnsi="Times New Roman"/>
          <w:b/>
          <w:sz w:val="28"/>
          <w:szCs w:val="28"/>
          <w:lang w:val="uk-UA"/>
        </w:rPr>
        <w:tab/>
      </w:r>
      <w:r w:rsidR="000A32D5" w:rsidRPr="00E70D9B">
        <w:rPr>
          <w:rFonts w:ascii="Times New Roman" w:hAnsi="Times New Roman"/>
          <w:b/>
          <w:sz w:val="28"/>
          <w:szCs w:val="28"/>
          <w:lang w:val="uk-UA"/>
        </w:rPr>
        <w:tab/>
      </w:r>
      <w:r w:rsidR="000A32D5" w:rsidRPr="00E70D9B">
        <w:rPr>
          <w:rFonts w:ascii="Times New Roman" w:hAnsi="Times New Roman"/>
          <w:b/>
          <w:sz w:val="28"/>
          <w:szCs w:val="28"/>
          <w:lang w:val="uk-UA"/>
        </w:rPr>
        <w:tab/>
      </w:r>
      <w:r w:rsidR="000A32D5" w:rsidRPr="00E70D9B">
        <w:rPr>
          <w:rFonts w:ascii="Times New Roman" w:hAnsi="Times New Roman"/>
          <w:b/>
          <w:sz w:val="28"/>
          <w:szCs w:val="28"/>
          <w:lang w:val="uk-UA"/>
        </w:rPr>
        <w:tab/>
      </w:r>
      <w:r w:rsidR="000A32D5" w:rsidRPr="00E70D9B">
        <w:rPr>
          <w:rFonts w:ascii="Times New Roman" w:hAnsi="Times New Roman"/>
          <w:b/>
          <w:sz w:val="28"/>
          <w:szCs w:val="28"/>
          <w:lang w:val="uk-UA"/>
        </w:rPr>
        <w:tab/>
      </w:r>
      <w:r w:rsidR="000A32D5" w:rsidRPr="00E70D9B">
        <w:rPr>
          <w:rFonts w:ascii="Times New Roman" w:hAnsi="Times New Roman"/>
          <w:b/>
          <w:sz w:val="28"/>
          <w:szCs w:val="28"/>
          <w:lang w:val="uk-UA"/>
        </w:rPr>
        <w:tab/>
      </w:r>
      <w:r w:rsidR="000A32D5" w:rsidRPr="00E70D9B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С.Л.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Чебанов</w:t>
      </w:r>
      <w:proofErr w:type="spellEnd"/>
    </w:p>
    <w:sectPr w:rsidR="00EB1F16" w:rsidRPr="000F2B3C" w:rsidSect="00A34D3A">
      <w:footerReference w:type="default" r:id="rId9"/>
      <w:pgSz w:w="11906" w:h="16838"/>
      <w:pgMar w:top="568" w:right="849" w:bottom="568" w:left="1276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ED9" w:rsidRDefault="00607ED9" w:rsidP="00BC5E26">
      <w:pPr>
        <w:spacing w:after="0" w:line="240" w:lineRule="auto"/>
      </w:pPr>
      <w:r>
        <w:separator/>
      </w:r>
    </w:p>
  </w:endnote>
  <w:endnote w:type="continuationSeparator" w:id="0">
    <w:p w:rsidR="00607ED9" w:rsidRDefault="00607ED9" w:rsidP="00BC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273" w:rsidRDefault="003E6AB9">
    <w:pPr>
      <w:pStyle w:val="a4"/>
      <w:jc w:val="right"/>
    </w:pPr>
    <w:r>
      <w:fldChar w:fldCharType="begin"/>
    </w:r>
    <w:r w:rsidR="00A631C9">
      <w:instrText>PAGE   \* MERGEFORMAT</w:instrText>
    </w:r>
    <w:r>
      <w:fldChar w:fldCharType="separate"/>
    </w:r>
    <w:r w:rsidR="00DE0B99">
      <w:rPr>
        <w:noProof/>
      </w:rPr>
      <w:t>2</w:t>
    </w:r>
    <w:r>
      <w:fldChar w:fldCharType="end"/>
    </w:r>
  </w:p>
  <w:p w:rsidR="00600273" w:rsidRDefault="00607ED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ED9" w:rsidRDefault="00607ED9" w:rsidP="00BC5E26">
      <w:pPr>
        <w:spacing w:after="0" w:line="240" w:lineRule="auto"/>
      </w:pPr>
      <w:r>
        <w:separator/>
      </w:r>
    </w:p>
  </w:footnote>
  <w:footnote w:type="continuationSeparator" w:id="0">
    <w:p w:rsidR="00607ED9" w:rsidRDefault="00607ED9" w:rsidP="00BC5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FF4"/>
    <w:multiLevelType w:val="hybridMultilevel"/>
    <w:tmpl w:val="7B30454C"/>
    <w:lvl w:ilvl="0" w:tplc="174E5F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D7BF2"/>
    <w:multiLevelType w:val="hybridMultilevel"/>
    <w:tmpl w:val="D7C2A684"/>
    <w:lvl w:ilvl="0" w:tplc="F7E819D0">
      <w:start w:val="10"/>
      <w:numFmt w:val="decimal"/>
      <w:lvlText w:val="%1."/>
      <w:lvlJc w:val="left"/>
      <w:pPr>
        <w:ind w:left="1440" w:hanging="37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9EE27DD"/>
    <w:multiLevelType w:val="hybridMultilevel"/>
    <w:tmpl w:val="46C09314"/>
    <w:lvl w:ilvl="0" w:tplc="BBE02E7A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">
    <w:nsid w:val="0B464122"/>
    <w:multiLevelType w:val="hybridMultilevel"/>
    <w:tmpl w:val="7BFAABDE"/>
    <w:lvl w:ilvl="0" w:tplc="49EC4BE2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8" w:hanging="360"/>
      </w:pPr>
    </w:lvl>
    <w:lvl w:ilvl="2" w:tplc="0419001B" w:tentative="1">
      <w:start w:val="1"/>
      <w:numFmt w:val="lowerRoman"/>
      <w:lvlText w:val="%3."/>
      <w:lvlJc w:val="right"/>
      <w:pPr>
        <w:ind w:left="1888" w:hanging="180"/>
      </w:pPr>
    </w:lvl>
    <w:lvl w:ilvl="3" w:tplc="0419000F" w:tentative="1">
      <w:start w:val="1"/>
      <w:numFmt w:val="decimal"/>
      <w:lvlText w:val="%4."/>
      <w:lvlJc w:val="left"/>
      <w:pPr>
        <w:ind w:left="2608" w:hanging="360"/>
      </w:pPr>
    </w:lvl>
    <w:lvl w:ilvl="4" w:tplc="04190019" w:tentative="1">
      <w:start w:val="1"/>
      <w:numFmt w:val="lowerLetter"/>
      <w:lvlText w:val="%5."/>
      <w:lvlJc w:val="left"/>
      <w:pPr>
        <w:ind w:left="3328" w:hanging="360"/>
      </w:pPr>
    </w:lvl>
    <w:lvl w:ilvl="5" w:tplc="0419001B" w:tentative="1">
      <w:start w:val="1"/>
      <w:numFmt w:val="lowerRoman"/>
      <w:lvlText w:val="%6."/>
      <w:lvlJc w:val="right"/>
      <w:pPr>
        <w:ind w:left="4048" w:hanging="180"/>
      </w:pPr>
    </w:lvl>
    <w:lvl w:ilvl="6" w:tplc="0419000F" w:tentative="1">
      <w:start w:val="1"/>
      <w:numFmt w:val="decimal"/>
      <w:lvlText w:val="%7."/>
      <w:lvlJc w:val="left"/>
      <w:pPr>
        <w:ind w:left="4768" w:hanging="360"/>
      </w:pPr>
    </w:lvl>
    <w:lvl w:ilvl="7" w:tplc="04190019" w:tentative="1">
      <w:start w:val="1"/>
      <w:numFmt w:val="lowerLetter"/>
      <w:lvlText w:val="%8."/>
      <w:lvlJc w:val="left"/>
      <w:pPr>
        <w:ind w:left="5488" w:hanging="360"/>
      </w:pPr>
    </w:lvl>
    <w:lvl w:ilvl="8" w:tplc="041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4">
    <w:nsid w:val="147A3248"/>
    <w:multiLevelType w:val="hybridMultilevel"/>
    <w:tmpl w:val="2990EECE"/>
    <w:lvl w:ilvl="0" w:tplc="D0F03CC0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5">
    <w:nsid w:val="16905546"/>
    <w:multiLevelType w:val="hybridMultilevel"/>
    <w:tmpl w:val="D3200A92"/>
    <w:lvl w:ilvl="0" w:tplc="D89E9E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217078"/>
    <w:multiLevelType w:val="hybridMultilevel"/>
    <w:tmpl w:val="F930676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B642D"/>
    <w:multiLevelType w:val="hybridMultilevel"/>
    <w:tmpl w:val="D124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05753"/>
    <w:multiLevelType w:val="hybridMultilevel"/>
    <w:tmpl w:val="5448BCA0"/>
    <w:lvl w:ilvl="0" w:tplc="D1A436E4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2473B85"/>
    <w:multiLevelType w:val="hybridMultilevel"/>
    <w:tmpl w:val="C478D50E"/>
    <w:lvl w:ilvl="0" w:tplc="F85CA06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24023"/>
    <w:multiLevelType w:val="hybridMultilevel"/>
    <w:tmpl w:val="AB069994"/>
    <w:lvl w:ilvl="0" w:tplc="D94CEC30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26A12003"/>
    <w:multiLevelType w:val="hybridMultilevel"/>
    <w:tmpl w:val="CA9A15BE"/>
    <w:lvl w:ilvl="0" w:tplc="80BC21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716396A"/>
    <w:multiLevelType w:val="hybridMultilevel"/>
    <w:tmpl w:val="D3121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6655CF"/>
    <w:multiLevelType w:val="hybridMultilevel"/>
    <w:tmpl w:val="680AA888"/>
    <w:lvl w:ilvl="0" w:tplc="1C3EBC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B95782"/>
    <w:multiLevelType w:val="hybridMultilevel"/>
    <w:tmpl w:val="7FF443C2"/>
    <w:lvl w:ilvl="0" w:tplc="A5623F4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7B5169"/>
    <w:multiLevelType w:val="hybridMultilevel"/>
    <w:tmpl w:val="D390E186"/>
    <w:lvl w:ilvl="0" w:tplc="D91C7EEE">
      <w:start w:val="1"/>
      <w:numFmt w:val="decimal"/>
      <w:lvlText w:val="%1."/>
      <w:lvlJc w:val="left"/>
      <w:pPr>
        <w:ind w:left="448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68" w:hanging="360"/>
      </w:pPr>
    </w:lvl>
    <w:lvl w:ilvl="2" w:tplc="0419001B" w:tentative="1">
      <w:start w:val="1"/>
      <w:numFmt w:val="lowerRoman"/>
      <w:lvlText w:val="%3."/>
      <w:lvlJc w:val="right"/>
      <w:pPr>
        <w:ind w:left="1888" w:hanging="180"/>
      </w:pPr>
    </w:lvl>
    <w:lvl w:ilvl="3" w:tplc="0419000F" w:tentative="1">
      <w:start w:val="1"/>
      <w:numFmt w:val="decimal"/>
      <w:lvlText w:val="%4."/>
      <w:lvlJc w:val="left"/>
      <w:pPr>
        <w:ind w:left="2608" w:hanging="360"/>
      </w:pPr>
    </w:lvl>
    <w:lvl w:ilvl="4" w:tplc="04190019" w:tentative="1">
      <w:start w:val="1"/>
      <w:numFmt w:val="lowerLetter"/>
      <w:lvlText w:val="%5."/>
      <w:lvlJc w:val="left"/>
      <w:pPr>
        <w:ind w:left="3328" w:hanging="360"/>
      </w:pPr>
    </w:lvl>
    <w:lvl w:ilvl="5" w:tplc="0419001B" w:tentative="1">
      <w:start w:val="1"/>
      <w:numFmt w:val="lowerRoman"/>
      <w:lvlText w:val="%6."/>
      <w:lvlJc w:val="right"/>
      <w:pPr>
        <w:ind w:left="4048" w:hanging="180"/>
      </w:pPr>
    </w:lvl>
    <w:lvl w:ilvl="6" w:tplc="0419000F" w:tentative="1">
      <w:start w:val="1"/>
      <w:numFmt w:val="decimal"/>
      <w:lvlText w:val="%7."/>
      <w:lvlJc w:val="left"/>
      <w:pPr>
        <w:ind w:left="4768" w:hanging="360"/>
      </w:pPr>
    </w:lvl>
    <w:lvl w:ilvl="7" w:tplc="04190019" w:tentative="1">
      <w:start w:val="1"/>
      <w:numFmt w:val="lowerLetter"/>
      <w:lvlText w:val="%8."/>
      <w:lvlJc w:val="left"/>
      <w:pPr>
        <w:ind w:left="5488" w:hanging="360"/>
      </w:pPr>
    </w:lvl>
    <w:lvl w:ilvl="8" w:tplc="041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6">
    <w:nsid w:val="3CE27AD9"/>
    <w:multiLevelType w:val="hybridMultilevel"/>
    <w:tmpl w:val="371A6984"/>
    <w:lvl w:ilvl="0" w:tplc="B47EE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4B3BAB"/>
    <w:multiLevelType w:val="hybridMultilevel"/>
    <w:tmpl w:val="283AB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902C3"/>
    <w:multiLevelType w:val="hybridMultilevel"/>
    <w:tmpl w:val="D1D44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3B2664"/>
    <w:multiLevelType w:val="hybridMultilevel"/>
    <w:tmpl w:val="989ADD98"/>
    <w:lvl w:ilvl="0" w:tplc="9F2269D6">
      <w:start w:val="1"/>
      <w:numFmt w:val="decimal"/>
      <w:lvlText w:val="%1."/>
      <w:lvlJc w:val="left"/>
      <w:pPr>
        <w:ind w:left="149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-4590" w:hanging="360"/>
      </w:pPr>
    </w:lvl>
    <w:lvl w:ilvl="2" w:tplc="0419001B" w:tentative="1">
      <w:start w:val="1"/>
      <w:numFmt w:val="lowerRoman"/>
      <w:lvlText w:val="%3."/>
      <w:lvlJc w:val="right"/>
      <w:pPr>
        <w:ind w:left="-3870" w:hanging="180"/>
      </w:pPr>
    </w:lvl>
    <w:lvl w:ilvl="3" w:tplc="0419000F" w:tentative="1">
      <w:start w:val="1"/>
      <w:numFmt w:val="decimal"/>
      <w:lvlText w:val="%4."/>
      <w:lvlJc w:val="left"/>
      <w:pPr>
        <w:ind w:left="-3150" w:hanging="360"/>
      </w:pPr>
    </w:lvl>
    <w:lvl w:ilvl="4" w:tplc="04190019" w:tentative="1">
      <w:start w:val="1"/>
      <w:numFmt w:val="lowerLetter"/>
      <w:lvlText w:val="%5."/>
      <w:lvlJc w:val="left"/>
      <w:pPr>
        <w:ind w:left="-2430" w:hanging="360"/>
      </w:pPr>
    </w:lvl>
    <w:lvl w:ilvl="5" w:tplc="0419001B" w:tentative="1">
      <w:start w:val="1"/>
      <w:numFmt w:val="lowerRoman"/>
      <w:lvlText w:val="%6."/>
      <w:lvlJc w:val="right"/>
      <w:pPr>
        <w:ind w:left="-1710" w:hanging="180"/>
      </w:pPr>
    </w:lvl>
    <w:lvl w:ilvl="6" w:tplc="0419000F" w:tentative="1">
      <w:start w:val="1"/>
      <w:numFmt w:val="decimal"/>
      <w:lvlText w:val="%7."/>
      <w:lvlJc w:val="left"/>
      <w:pPr>
        <w:ind w:left="-990" w:hanging="360"/>
      </w:pPr>
    </w:lvl>
    <w:lvl w:ilvl="7" w:tplc="04190019" w:tentative="1">
      <w:start w:val="1"/>
      <w:numFmt w:val="lowerLetter"/>
      <w:lvlText w:val="%8."/>
      <w:lvlJc w:val="left"/>
      <w:pPr>
        <w:ind w:left="-270" w:hanging="360"/>
      </w:pPr>
    </w:lvl>
    <w:lvl w:ilvl="8" w:tplc="0419001B" w:tentative="1">
      <w:start w:val="1"/>
      <w:numFmt w:val="lowerRoman"/>
      <w:lvlText w:val="%9."/>
      <w:lvlJc w:val="right"/>
      <w:pPr>
        <w:ind w:left="450" w:hanging="180"/>
      </w:pPr>
    </w:lvl>
  </w:abstractNum>
  <w:abstractNum w:abstractNumId="20">
    <w:nsid w:val="51817FA0"/>
    <w:multiLevelType w:val="hybridMultilevel"/>
    <w:tmpl w:val="E5BE687E"/>
    <w:lvl w:ilvl="0" w:tplc="85EE86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293DB0"/>
    <w:multiLevelType w:val="hybridMultilevel"/>
    <w:tmpl w:val="89ECB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2F3611"/>
    <w:multiLevelType w:val="hybridMultilevel"/>
    <w:tmpl w:val="EBD609C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>
    <w:nsid w:val="5C37063A"/>
    <w:multiLevelType w:val="hybridMultilevel"/>
    <w:tmpl w:val="7FD80DC8"/>
    <w:lvl w:ilvl="0" w:tplc="5B6CAF1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>
    <w:nsid w:val="6A921E2A"/>
    <w:multiLevelType w:val="hybridMultilevel"/>
    <w:tmpl w:val="AD3A29C8"/>
    <w:lvl w:ilvl="0" w:tplc="B47EED7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>
    <w:nsid w:val="6AC272C2"/>
    <w:multiLevelType w:val="hybridMultilevel"/>
    <w:tmpl w:val="89ECB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497B95"/>
    <w:multiLevelType w:val="hybridMultilevel"/>
    <w:tmpl w:val="B492DC1C"/>
    <w:lvl w:ilvl="0" w:tplc="A36E3C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CF37FBC"/>
    <w:multiLevelType w:val="hybridMultilevel"/>
    <w:tmpl w:val="4CAA9B86"/>
    <w:lvl w:ilvl="0" w:tplc="A5623F4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B14A9D"/>
    <w:multiLevelType w:val="hybridMultilevel"/>
    <w:tmpl w:val="75941756"/>
    <w:lvl w:ilvl="0" w:tplc="B47EE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5A51F2"/>
    <w:multiLevelType w:val="hybridMultilevel"/>
    <w:tmpl w:val="58AE6E4E"/>
    <w:lvl w:ilvl="0" w:tplc="0138F9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76601B8E"/>
    <w:multiLevelType w:val="hybridMultilevel"/>
    <w:tmpl w:val="D2468178"/>
    <w:lvl w:ilvl="0" w:tplc="033ED2D6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1">
    <w:nsid w:val="7F177799"/>
    <w:multiLevelType w:val="hybridMultilevel"/>
    <w:tmpl w:val="861411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"/>
  </w:num>
  <w:num w:numId="3">
    <w:abstractNumId w:val="29"/>
  </w:num>
  <w:num w:numId="4">
    <w:abstractNumId w:val="2"/>
  </w:num>
  <w:num w:numId="5">
    <w:abstractNumId w:val="6"/>
  </w:num>
  <w:num w:numId="6">
    <w:abstractNumId w:val="19"/>
  </w:num>
  <w:num w:numId="7">
    <w:abstractNumId w:val="15"/>
  </w:num>
  <w:num w:numId="8">
    <w:abstractNumId w:val="4"/>
  </w:num>
  <w:num w:numId="9">
    <w:abstractNumId w:val="26"/>
  </w:num>
  <w:num w:numId="10">
    <w:abstractNumId w:val="17"/>
  </w:num>
  <w:num w:numId="11">
    <w:abstractNumId w:val="23"/>
  </w:num>
  <w:num w:numId="12">
    <w:abstractNumId w:val="13"/>
  </w:num>
  <w:num w:numId="13">
    <w:abstractNumId w:val="8"/>
  </w:num>
  <w:num w:numId="14">
    <w:abstractNumId w:val="1"/>
  </w:num>
  <w:num w:numId="15">
    <w:abstractNumId w:val="12"/>
  </w:num>
  <w:num w:numId="16">
    <w:abstractNumId w:val="16"/>
  </w:num>
  <w:num w:numId="17">
    <w:abstractNumId w:val="22"/>
  </w:num>
  <w:num w:numId="18">
    <w:abstractNumId w:val="24"/>
  </w:num>
  <w:num w:numId="19">
    <w:abstractNumId w:val="9"/>
  </w:num>
  <w:num w:numId="20">
    <w:abstractNumId w:val="14"/>
  </w:num>
  <w:num w:numId="21">
    <w:abstractNumId w:val="30"/>
  </w:num>
  <w:num w:numId="22">
    <w:abstractNumId w:val="18"/>
  </w:num>
  <w:num w:numId="23">
    <w:abstractNumId w:val="25"/>
  </w:num>
  <w:num w:numId="24">
    <w:abstractNumId w:val="5"/>
  </w:num>
  <w:num w:numId="25">
    <w:abstractNumId w:val="31"/>
  </w:num>
  <w:num w:numId="26">
    <w:abstractNumId w:val="3"/>
  </w:num>
  <w:num w:numId="27">
    <w:abstractNumId w:val="27"/>
  </w:num>
  <w:num w:numId="28">
    <w:abstractNumId w:val="21"/>
  </w:num>
  <w:num w:numId="29">
    <w:abstractNumId w:val="20"/>
  </w:num>
  <w:num w:numId="30">
    <w:abstractNumId w:val="11"/>
  </w:num>
  <w:num w:numId="31">
    <w:abstractNumId w:val="1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2D5"/>
    <w:rsid w:val="0001043F"/>
    <w:rsid w:val="000134D4"/>
    <w:rsid w:val="0003421E"/>
    <w:rsid w:val="00071212"/>
    <w:rsid w:val="000A32D5"/>
    <w:rsid w:val="000A58C8"/>
    <w:rsid w:val="000B399D"/>
    <w:rsid w:val="000B4C76"/>
    <w:rsid w:val="000F2B3C"/>
    <w:rsid w:val="000F378C"/>
    <w:rsid w:val="0010549A"/>
    <w:rsid w:val="00134058"/>
    <w:rsid w:val="00144B7D"/>
    <w:rsid w:val="00145D23"/>
    <w:rsid w:val="00151029"/>
    <w:rsid w:val="00170965"/>
    <w:rsid w:val="00170EEA"/>
    <w:rsid w:val="00171EAB"/>
    <w:rsid w:val="00173B9B"/>
    <w:rsid w:val="00177797"/>
    <w:rsid w:val="001D56BC"/>
    <w:rsid w:val="001E0C12"/>
    <w:rsid w:val="0020220F"/>
    <w:rsid w:val="00210975"/>
    <w:rsid w:val="00211480"/>
    <w:rsid w:val="002145C5"/>
    <w:rsid w:val="002158CB"/>
    <w:rsid w:val="00222760"/>
    <w:rsid w:val="0022527A"/>
    <w:rsid w:val="002329E1"/>
    <w:rsid w:val="00232BF2"/>
    <w:rsid w:val="00274C8C"/>
    <w:rsid w:val="00275925"/>
    <w:rsid w:val="00281A68"/>
    <w:rsid w:val="00287776"/>
    <w:rsid w:val="002911B2"/>
    <w:rsid w:val="00291338"/>
    <w:rsid w:val="00295140"/>
    <w:rsid w:val="002A088E"/>
    <w:rsid w:val="002A12C1"/>
    <w:rsid w:val="002A668C"/>
    <w:rsid w:val="002E09AC"/>
    <w:rsid w:val="00331B53"/>
    <w:rsid w:val="003452DF"/>
    <w:rsid w:val="0035193B"/>
    <w:rsid w:val="00360357"/>
    <w:rsid w:val="00366213"/>
    <w:rsid w:val="00371BEE"/>
    <w:rsid w:val="003A39C2"/>
    <w:rsid w:val="003A5A40"/>
    <w:rsid w:val="003A75F0"/>
    <w:rsid w:val="003E6AB9"/>
    <w:rsid w:val="003F5D16"/>
    <w:rsid w:val="0040195F"/>
    <w:rsid w:val="00402E59"/>
    <w:rsid w:val="00410AF7"/>
    <w:rsid w:val="004304B3"/>
    <w:rsid w:val="00492132"/>
    <w:rsid w:val="004937E7"/>
    <w:rsid w:val="004B76B1"/>
    <w:rsid w:val="004C5C86"/>
    <w:rsid w:val="004D068B"/>
    <w:rsid w:val="004D4585"/>
    <w:rsid w:val="004E3DCF"/>
    <w:rsid w:val="004E6BE8"/>
    <w:rsid w:val="004F37AD"/>
    <w:rsid w:val="004F6143"/>
    <w:rsid w:val="004F6B48"/>
    <w:rsid w:val="00533D2F"/>
    <w:rsid w:val="00535DC4"/>
    <w:rsid w:val="00546BD2"/>
    <w:rsid w:val="00562BF7"/>
    <w:rsid w:val="0056370E"/>
    <w:rsid w:val="00566695"/>
    <w:rsid w:val="00567146"/>
    <w:rsid w:val="0057436B"/>
    <w:rsid w:val="00582631"/>
    <w:rsid w:val="005A08C1"/>
    <w:rsid w:val="005A0D49"/>
    <w:rsid w:val="005A7FBA"/>
    <w:rsid w:val="005C4986"/>
    <w:rsid w:val="005C583F"/>
    <w:rsid w:val="005D75E5"/>
    <w:rsid w:val="00600D55"/>
    <w:rsid w:val="00603179"/>
    <w:rsid w:val="00603629"/>
    <w:rsid w:val="006041B6"/>
    <w:rsid w:val="00607ED9"/>
    <w:rsid w:val="006102FA"/>
    <w:rsid w:val="00610690"/>
    <w:rsid w:val="00612A48"/>
    <w:rsid w:val="00644398"/>
    <w:rsid w:val="0064659E"/>
    <w:rsid w:val="006574C8"/>
    <w:rsid w:val="0066123A"/>
    <w:rsid w:val="00680C71"/>
    <w:rsid w:val="006820D6"/>
    <w:rsid w:val="00684ECB"/>
    <w:rsid w:val="006B1BE2"/>
    <w:rsid w:val="006B7929"/>
    <w:rsid w:val="006C1CC6"/>
    <w:rsid w:val="006C7851"/>
    <w:rsid w:val="006F277E"/>
    <w:rsid w:val="006F5998"/>
    <w:rsid w:val="00704994"/>
    <w:rsid w:val="00712CC0"/>
    <w:rsid w:val="00713E21"/>
    <w:rsid w:val="00720D8B"/>
    <w:rsid w:val="00726A6A"/>
    <w:rsid w:val="00736488"/>
    <w:rsid w:val="00742CDB"/>
    <w:rsid w:val="00746221"/>
    <w:rsid w:val="00765401"/>
    <w:rsid w:val="007758C1"/>
    <w:rsid w:val="00786868"/>
    <w:rsid w:val="00794EE8"/>
    <w:rsid w:val="00796E42"/>
    <w:rsid w:val="007B1237"/>
    <w:rsid w:val="007B2417"/>
    <w:rsid w:val="007B4D99"/>
    <w:rsid w:val="007B70F3"/>
    <w:rsid w:val="007E207B"/>
    <w:rsid w:val="007F333B"/>
    <w:rsid w:val="007F4A05"/>
    <w:rsid w:val="007F5BCC"/>
    <w:rsid w:val="008147E2"/>
    <w:rsid w:val="00822CBD"/>
    <w:rsid w:val="0082748F"/>
    <w:rsid w:val="008355CB"/>
    <w:rsid w:val="008471F8"/>
    <w:rsid w:val="00847D55"/>
    <w:rsid w:val="0085760B"/>
    <w:rsid w:val="00857C96"/>
    <w:rsid w:val="00863D95"/>
    <w:rsid w:val="00880850"/>
    <w:rsid w:val="00881A23"/>
    <w:rsid w:val="0089588E"/>
    <w:rsid w:val="00895B30"/>
    <w:rsid w:val="008A39A5"/>
    <w:rsid w:val="008A4DBD"/>
    <w:rsid w:val="008A5A6D"/>
    <w:rsid w:val="008C3FC0"/>
    <w:rsid w:val="008D1702"/>
    <w:rsid w:val="008E1ADC"/>
    <w:rsid w:val="008E28C5"/>
    <w:rsid w:val="008E402C"/>
    <w:rsid w:val="008F194F"/>
    <w:rsid w:val="008F775F"/>
    <w:rsid w:val="009114F8"/>
    <w:rsid w:val="009131F5"/>
    <w:rsid w:val="00921FE6"/>
    <w:rsid w:val="00923DD8"/>
    <w:rsid w:val="009272F1"/>
    <w:rsid w:val="009908FF"/>
    <w:rsid w:val="009934E8"/>
    <w:rsid w:val="00995B5B"/>
    <w:rsid w:val="009B74B7"/>
    <w:rsid w:val="009C3CB3"/>
    <w:rsid w:val="009D280E"/>
    <w:rsid w:val="009D3FEE"/>
    <w:rsid w:val="009E2A97"/>
    <w:rsid w:val="009F67AA"/>
    <w:rsid w:val="00A00586"/>
    <w:rsid w:val="00A1747F"/>
    <w:rsid w:val="00A34D3A"/>
    <w:rsid w:val="00A37D29"/>
    <w:rsid w:val="00A45068"/>
    <w:rsid w:val="00A55051"/>
    <w:rsid w:val="00A631C9"/>
    <w:rsid w:val="00A6598A"/>
    <w:rsid w:val="00AA3D42"/>
    <w:rsid w:val="00AA57FC"/>
    <w:rsid w:val="00AD26EC"/>
    <w:rsid w:val="00AD40A1"/>
    <w:rsid w:val="00AE6414"/>
    <w:rsid w:val="00AF47B4"/>
    <w:rsid w:val="00B00249"/>
    <w:rsid w:val="00B07B31"/>
    <w:rsid w:val="00B14F2C"/>
    <w:rsid w:val="00B259AD"/>
    <w:rsid w:val="00B30E1D"/>
    <w:rsid w:val="00B447D3"/>
    <w:rsid w:val="00B5019C"/>
    <w:rsid w:val="00B532C2"/>
    <w:rsid w:val="00B72755"/>
    <w:rsid w:val="00B76756"/>
    <w:rsid w:val="00B91CF0"/>
    <w:rsid w:val="00BA1F61"/>
    <w:rsid w:val="00BB1C97"/>
    <w:rsid w:val="00BC0E37"/>
    <w:rsid w:val="00BC5E26"/>
    <w:rsid w:val="00BD5183"/>
    <w:rsid w:val="00BF6EFB"/>
    <w:rsid w:val="00C1369B"/>
    <w:rsid w:val="00C253F5"/>
    <w:rsid w:val="00C6649C"/>
    <w:rsid w:val="00C743E4"/>
    <w:rsid w:val="00C744AE"/>
    <w:rsid w:val="00C8379D"/>
    <w:rsid w:val="00C91C29"/>
    <w:rsid w:val="00CB2BAC"/>
    <w:rsid w:val="00CB2FF0"/>
    <w:rsid w:val="00CC4F12"/>
    <w:rsid w:val="00CD0167"/>
    <w:rsid w:val="00CD4B28"/>
    <w:rsid w:val="00CE2D13"/>
    <w:rsid w:val="00D00E80"/>
    <w:rsid w:val="00D03CCE"/>
    <w:rsid w:val="00D0751D"/>
    <w:rsid w:val="00D203B1"/>
    <w:rsid w:val="00D22405"/>
    <w:rsid w:val="00D34286"/>
    <w:rsid w:val="00D403CC"/>
    <w:rsid w:val="00D412A5"/>
    <w:rsid w:val="00D47574"/>
    <w:rsid w:val="00D517B5"/>
    <w:rsid w:val="00D64D3B"/>
    <w:rsid w:val="00D763F7"/>
    <w:rsid w:val="00D830FD"/>
    <w:rsid w:val="00D970CB"/>
    <w:rsid w:val="00DA78EE"/>
    <w:rsid w:val="00DC0E41"/>
    <w:rsid w:val="00DC67BA"/>
    <w:rsid w:val="00DD5BD6"/>
    <w:rsid w:val="00DE0B99"/>
    <w:rsid w:val="00DE22EE"/>
    <w:rsid w:val="00E03AB6"/>
    <w:rsid w:val="00E129A4"/>
    <w:rsid w:val="00E2028C"/>
    <w:rsid w:val="00E209D3"/>
    <w:rsid w:val="00E46AE9"/>
    <w:rsid w:val="00E51A29"/>
    <w:rsid w:val="00E64275"/>
    <w:rsid w:val="00E71B94"/>
    <w:rsid w:val="00E75D31"/>
    <w:rsid w:val="00E771E9"/>
    <w:rsid w:val="00EA4F0D"/>
    <w:rsid w:val="00EB1F16"/>
    <w:rsid w:val="00EB3BDC"/>
    <w:rsid w:val="00EB3EBB"/>
    <w:rsid w:val="00EC1914"/>
    <w:rsid w:val="00EC4AB3"/>
    <w:rsid w:val="00EF4224"/>
    <w:rsid w:val="00F00DE6"/>
    <w:rsid w:val="00F018C0"/>
    <w:rsid w:val="00F04039"/>
    <w:rsid w:val="00F052D6"/>
    <w:rsid w:val="00F26DBE"/>
    <w:rsid w:val="00F42C76"/>
    <w:rsid w:val="00F52A14"/>
    <w:rsid w:val="00F827F4"/>
    <w:rsid w:val="00F96536"/>
    <w:rsid w:val="00FA4088"/>
    <w:rsid w:val="00FC088B"/>
    <w:rsid w:val="00FC3B48"/>
    <w:rsid w:val="00FC5B9B"/>
    <w:rsid w:val="00FD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D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8C1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2D5"/>
    <w:pPr>
      <w:ind w:left="708"/>
    </w:pPr>
  </w:style>
  <w:style w:type="paragraph" w:styleId="a4">
    <w:name w:val="footer"/>
    <w:basedOn w:val="a"/>
    <w:link w:val="a5"/>
    <w:uiPriority w:val="99"/>
    <w:unhideWhenUsed/>
    <w:rsid w:val="000A32D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A32D5"/>
    <w:rPr>
      <w:rFonts w:ascii="Calibri" w:eastAsia="Calibri" w:hAnsi="Calibri" w:cs="Times New Roman"/>
    </w:rPr>
  </w:style>
  <w:style w:type="paragraph" w:styleId="a6">
    <w:name w:val="Normal (Web)"/>
    <w:basedOn w:val="a"/>
    <w:unhideWhenUsed/>
    <w:rsid w:val="000A32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B4D99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 Spacing"/>
    <w:uiPriority w:val="1"/>
    <w:qFormat/>
    <w:rsid w:val="007B4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2">
    <w:name w:val="Style2"/>
    <w:basedOn w:val="a"/>
    <w:uiPriority w:val="99"/>
    <w:rsid w:val="007B4D9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entury Gothic" w:eastAsia="Times New Roman" w:hAnsi="Century Gothic"/>
      <w:sz w:val="24"/>
      <w:szCs w:val="24"/>
      <w:lang w:eastAsia="ru-RU"/>
    </w:rPr>
  </w:style>
  <w:style w:type="paragraph" w:styleId="a8">
    <w:name w:val="Title"/>
    <w:aliases w:val="Номер таблиці,Заголовок"/>
    <w:basedOn w:val="a"/>
    <w:link w:val="a9"/>
    <w:qFormat/>
    <w:rsid w:val="007B4D9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9">
    <w:name w:val="Название Знак"/>
    <w:aliases w:val="Номер таблиці Знак,Заголовок Знак"/>
    <w:basedOn w:val="a0"/>
    <w:link w:val="a8"/>
    <w:rsid w:val="007B4D9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7B4D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B4D99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7B4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B4D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6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123A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D47574"/>
    <w:rPr>
      <w:rFonts w:ascii="Times New Roman" w:hAnsi="Times New Roman"/>
      <w:b/>
      <w:sz w:val="26"/>
    </w:rPr>
  </w:style>
  <w:style w:type="paragraph" w:styleId="ac">
    <w:name w:val="Body Text Indent"/>
    <w:basedOn w:val="a"/>
    <w:link w:val="ad"/>
    <w:uiPriority w:val="99"/>
    <w:unhideWhenUsed/>
    <w:rsid w:val="006B1BE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6B1BE2"/>
    <w:rPr>
      <w:rFonts w:ascii="Calibri" w:eastAsia="Calibri" w:hAnsi="Calibri" w:cs="Times New Roman"/>
    </w:rPr>
  </w:style>
  <w:style w:type="paragraph" w:styleId="ae">
    <w:name w:val="Body Text"/>
    <w:basedOn w:val="a"/>
    <w:link w:val="af"/>
    <w:uiPriority w:val="99"/>
    <w:unhideWhenUsed/>
    <w:rsid w:val="006B1BE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6B1BE2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5A08C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f0">
    <w:name w:val="Strong"/>
    <w:basedOn w:val="a0"/>
    <w:uiPriority w:val="22"/>
    <w:qFormat/>
    <w:rsid w:val="005A08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03684-30F0-40FE-818B-FEEFFC21A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3</Pages>
  <Words>4940</Words>
  <Characters>2816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lyuba</dc:creator>
  <cp:keywords/>
  <dc:description/>
  <cp:lastModifiedBy>pliok</cp:lastModifiedBy>
  <cp:revision>73</cp:revision>
  <cp:lastPrinted>2019-08-19T05:14:00Z</cp:lastPrinted>
  <dcterms:created xsi:type="dcterms:W3CDTF">2018-07-27T06:17:00Z</dcterms:created>
  <dcterms:modified xsi:type="dcterms:W3CDTF">2021-12-21T13:51:00Z</dcterms:modified>
</cp:coreProperties>
</file>