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C3" w:rsidRPr="00636267" w:rsidRDefault="00636267" w:rsidP="00603DA8">
      <w:pPr>
        <w:pStyle w:val="a3"/>
        <w:jc w:val="center"/>
        <w:rPr>
          <w:rFonts w:ascii="Times New Roman" w:hAnsi="Times New Roman" w:cs="Times New Roman"/>
          <w:b/>
          <w:sz w:val="28"/>
          <w:szCs w:val="28"/>
        </w:rPr>
      </w:pPr>
      <w:r w:rsidRPr="00636267">
        <w:rPr>
          <w:rFonts w:ascii="Times New Roman" w:hAnsi="Times New Roman" w:cs="Times New Roman"/>
          <w:b/>
          <w:sz w:val="28"/>
          <w:szCs w:val="28"/>
        </w:rPr>
        <w:t>Інформація п</w:t>
      </w:r>
      <w:r w:rsidR="003C4EF7" w:rsidRPr="00636267">
        <w:rPr>
          <w:rFonts w:ascii="Times New Roman" w:hAnsi="Times New Roman" w:cs="Times New Roman"/>
          <w:b/>
          <w:sz w:val="28"/>
          <w:szCs w:val="28"/>
        </w:rPr>
        <w:t>ро хід виконання</w:t>
      </w:r>
    </w:p>
    <w:p w:rsidR="002948CB" w:rsidRPr="00636267" w:rsidRDefault="002948CB" w:rsidP="00603DA8">
      <w:pPr>
        <w:pStyle w:val="a3"/>
        <w:jc w:val="center"/>
        <w:rPr>
          <w:rFonts w:ascii="Times New Roman" w:hAnsi="Times New Roman" w:cs="Times New Roman"/>
          <w:b/>
          <w:sz w:val="28"/>
          <w:szCs w:val="28"/>
        </w:rPr>
      </w:pPr>
      <w:r w:rsidRPr="00636267">
        <w:rPr>
          <w:rFonts w:ascii="Times New Roman" w:hAnsi="Times New Roman" w:cs="Times New Roman"/>
          <w:b/>
          <w:sz w:val="28"/>
          <w:szCs w:val="28"/>
        </w:rPr>
        <w:t>Районної</w:t>
      </w:r>
      <w:r w:rsidR="00A019C3" w:rsidRPr="00636267">
        <w:rPr>
          <w:rFonts w:ascii="Times New Roman" w:hAnsi="Times New Roman" w:cs="Times New Roman"/>
          <w:b/>
          <w:sz w:val="28"/>
          <w:szCs w:val="28"/>
        </w:rPr>
        <w:t xml:space="preserve"> Програми «Сільська молодь» </w:t>
      </w:r>
    </w:p>
    <w:p w:rsidR="00A019C3" w:rsidRPr="00636267" w:rsidRDefault="003C4EF7" w:rsidP="00603DA8">
      <w:pPr>
        <w:pStyle w:val="a3"/>
        <w:jc w:val="center"/>
        <w:rPr>
          <w:rFonts w:ascii="Times New Roman" w:hAnsi="Times New Roman" w:cs="Times New Roman"/>
          <w:b/>
          <w:sz w:val="28"/>
          <w:szCs w:val="28"/>
        </w:rPr>
      </w:pPr>
      <w:r w:rsidRPr="00636267">
        <w:rPr>
          <w:rFonts w:ascii="Times New Roman" w:hAnsi="Times New Roman" w:cs="Times New Roman"/>
          <w:b/>
          <w:sz w:val="28"/>
          <w:szCs w:val="28"/>
        </w:rPr>
        <w:t>на 2019-2021</w:t>
      </w:r>
      <w:r w:rsidR="00A019C3" w:rsidRPr="00636267">
        <w:rPr>
          <w:rFonts w:ascii="Times New Roman" w:hAnsi="Times New Roman" w:cs="Times New Roman"/>
          <w:b/>
          <w:sz w:val="28"/>
          <w:szCs w:val="28"/>
        </w:rPr>
        <w:t>роки</w:t>
      </w:r>
    </w:p>
    <w:p w:rsidR="00A019C3" w:rsidRPr="00636267" w:rsidRDefault="00A019C3" w:rsidP="00603DA8">
      <w:pPr>
        <w:pStyle w:val="a3"/>
        <w:jc w:val="center"/>
        <w:rPr>
          <w:rFonts w:ascii="Times New Roman" w:hAnsi="Times New Roman" w:cs="Times New Roman"/>
          <w:b/>
          <w:sz w:val="28"/>
          <w:szCs w:val="28"/>
        </w:rPr>
      </w:pPr>
    </w:p>
    <w:p w:rsidR="00A019C3" w:rsidRPr="00636267" w:rsidRDefault="00A019C3" w:rsidP="00603DA8">
      <w:pPr>
        <w:ind w:firstLine="709"/>
        <w:jc w:val="both"/>
        <w:rPr>
          <w:color w:val="000000"/>
          <w:sz w:val="28"/>
          <w:szCs w:val="28"/>
          <w:lang w:val="uk-UA"/>
        </w:rPr>
      </w:pPr>
      <w:r w:rsidRPr="00636267">
        <w:rPr>
          <w:color w:val="000000"/>
          <w:sz w:val="28"/>
          <w:szCs w:val="28"/>
          <w:lang w:val="uk-UA"/>
        </w:rPr>
        <w:t>Молодь є</w:t>
      </w:r>
      <w:r w:rsidR="00636267">
        <w:rPr>
          <w:color w:val="000000"/>
          <w:sz w:val="28"/>
          <w:szCs w:val="28"/>
          <w:lang w:val="uk-UA"/>
        </w:rPr>
        <w:t xml:space="preserve"> </w:t>
      </w:r>
      <w:r w:rsidRPr="00636267">
        <w:rPr>
          <w:color w:val="000000"/>
          <w:sz w:val="28"/>
          <w:szCs w:val="28"/>
          <w:lang w:val="uk-UA"/>
        </w:rPr>
        <w:t>важливою</w:t>
      </w:r>
      <w:r w:rsidR="00636267">
        <w:rPr>
          <w:color w:val="000000"/>
          <w:sz w:val="28"/>
          <w:szCs w:val="28"/>
          <w:lang w:val="uk-UA"/>
        </w:rPr>
        <w:t xml:space="preserve"> </w:t>
      </w:r>
      <w:r w:rsidRPr="00636267">
        <w:rPr>
          <w:color w:val="000000"/>
          <w:sz w:val="28"/>
          <w:szCs w:val="28"/>
          <w:lang w:val="uk-UA"/>
        </w:rPr>
        <w:t>складовою</w:t>
      </w:r>
      <w:r w:rsidR="00636267">
        <w:rPr>
          <w:color w:val="000000"/>
          <w:sz w:val="28"/>
          <w:szCs w:val="28"/>
          <w:lang w:val="uk-UA"/>
        </w:rPr>
        <w:t xml:space="preserve"> </w:t>
      </w:r>
      <w:r w:rsidRPr="00636267">
        <w:rPr>
          <w:color w:val="000000"/>
          <w:sz w:val="28"/>
          <w:szCs w:val="28"/>
          <w:lang w:val="uk-UA"/>
        </w:rPr>
        <w:t>сучасног</w:t>
      </w:r>
      <w:r w:rsidR="00C97548" w:rsidRPr="00636267">
        <w:rPr>
          <w:color w:val="000000"/>
          <w:sz w:val="28"/>
          <w:szCs w:val="28"/>
          <w:lang w:val="uk-UA"/>
        </w:rPr>
        <w:t>о</w:t>
      </w:r>
      <w:r w:rsidR="00636267">
        <w:rPr>
          <w:color w:val="000000"/>
          <w:sz w:val="28"/>
          <w:szCs w:val="28"/>
          <w:lang w:val="uk-UA"/>
        </w:rPr>
        <w:t xml:space="preserve"> </w:t>
      </w:r>
      <w:r w:rsidR="00C97548" w:rsidRPr="00636267">
        <w:rPr>
          <w:color w:val="000000"/>
          <w:sz w:val="28"/>
          <w:szCs w:val="28"/>
          <w:lang w:val="uk-UA"/>
        </w:rPr>
        <w:t>українського суспільства,</w:t>
      </w:r>
      <w:r w:rsidRPr="00636267">
        <w:rPr>
          <w:color w:val="000000"/>
          <w:sz w:val="28"/>
          <w:szCs w:val="28"/>
          <w:lang w:val="uk-UA"/>
        </w:rPr>
        <w:t xml:space="preserve"> 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F97904" w:rsidRPr="00F97904" w:rsidRDefault="004A6833" w:rsidP="00F97904">
      <w:pPr>
        <w:ind w:firstLine="708"/>
        <w:jc w:val="both"/>
        <w:rPr>
          <w:sz w:val="28"/>
          <w:szCs w:val="28"/>
          <w:lang w:val="uk-UA"/>
        </w:rPr>
      </w:pPr>
      <w:r w:rsidRPr="00636267">
        <w:rPr>
          <w:sz w:val="28"/>
          <w:szCs w:val="28"/>
          <w:lang w:val="uk-UA"/>
        </w:rPr>
        <w:t>З метою ефективної реалізації молодіжної політ</w:t>
      </w:r>
      <w:r w:rsidR="005F4D66" w:rsidRPr="00636267">
        <w:rPr>
          <w:sz w:val="28"/>
          <w:szCs w:val="28"/>
          <w:lang w:val="uk-UA"/>
        </w:rPr>
        <w:t>ики у Броварському районі у 2019</w:t>
      </w:r>
      <w:r w:rsidRPr="00636267">
        <w:rPr>
          <w:sz w:val="28"/>
          <w:szCs w:val="28"/>
          <w:lang w:val="uk-UA"/>
        </w:rPr>
        <w:t xml:space="preserve"> році була затверджена </w:t>
      </w:r>
      <w:r w:rsidR="002948CB" w:rsidRPr="00636267">
        <w:rPr>
          <w:sz w:val="28"/>
          <w:szCs w:val="28"/>
          <w:lang w:val="uk-UA"/>
        </w:rPr>
        <w:t xml:space="preserve">Районна </w:t>
      </w:r>
      <w:r w:rsidRPr="00636267">
        <w:rPr>
          <w:sz w:val="28"/>
          <w:szCs w:val="28"/>
          <w:lang w:val="uk-UA"/>
        </w:rPr>
        <w:t xml:space="preserve">Програма «Сільська молодь» на </w:t>
      </w:r>
      <w:r w:rsidR="005F4D66" w:rsidRPr="00636267">
        <w:rPr>
          <w:sz w:val="28"/>
          <w:szCs w:val="28"/>
          <w:lang w:val="uk-UA"/>
        </w:rPr>
        <w:t>2019</w:t>
      </w:r>
      <w:r w:rsidR="002948CB" w:rsidRPr="00636267">
        <w:rPr>
          <w:sz w:val="28"/>
          <w:szCs w:val="28"/>
          <w:lang w:val="uk-UA"/>
        </w:rPr>
        <w:t>-20</w:t>
      </w:r>
      <w:r w:rsidR="005F4D66" w:rsidRPr="00636267">
        <w:rPr>
          <w:sz w:val="28"/>
          <w:szCs w:val="28"/>
          <w:lang w:val="uk-UA"/>
        </w:rPr>
        <w:t>21</w:t>
      </w:r>
      <w:r w:rsidR="00F97904">
        <w:rPr>
          <w:sz w:val="28"/>
          <w:szCs w:val="28"/>
          <w:lang w:val="uk-UA"/>
        </w:rPr>
        <w:t xml:space="preserve"> роки, </w:t>
      </w:r>
      <w:r w:rsidR="00F97904" w:rsidRPr="00F97904">
        <w:rPr>
          <w:rFonts w:eastAsia="Calibri"/>
          <w:sz w:val="28"/>
          <w:szCs w:val="28"/>
          <w:lang w:val="uk-UA"/>
        </w:rPr>
        <w:t xml:space="preserve"> а також відповідні програми, затверджені на сесіях міських, селищних та сільських рад Броварського району.</w:t>
      </w:r>
      <w:r w:rsidR="00F97904" w:rsidRPr="00F97904">
        <w:rPr>
          <w:sz w:val="28"/>
          <w:szCs w:val="28"/>
          <w:lang w:val="uk-UA"/>
        </w:rPr>
        <w:t xml:space="preserve"> </w:t>
      </w:r>
    </w:p>
    <w:p w:rsidR="00A019C3" w:rsidRDefault="000F1C8B" w:rsidP="000F1C8B">
      <w:pPr>
        <w:jc w:val="both"/>
        <w:rPr>
          <w:sz w:val="28"/>
          <w:szCs w:val="28"/>
          <w:lang w:val="uk-UA"/>
        </w:rPr>
      </w:pPr>
      <w:r>
        <w:rPr>
          <w:sz w:val="28"/>
          <w:szCs w:val="28"/>
          <w:lang w:val="uk-UA"/>
        </w:rPr>
        <w:t xml:space="preserve">         </w:t>
      </w:r>
      <w:r w:rsidR="00F97904">
        <w:rPr>
          <w:sz w:val="28"/>
          <w:szCs w:val="28"/>
          <w:lang w:val="uk-UA"/>
        </w:rPr>
        <w:t>Молодіжні програми окреслюють</w:t>
      </w:r>
      <w:r w:rsidR="00A019C3" w:rsidRPr="00636267">
        <w:rPr>
          <w:sz w:val="28"/>
          <w:szCs w:val="28"/>
          <w:lang w:val="uk-UA"/>
        </w:rPr>
        <w:t xml:space="preserve"> пріоритетні напрямки діяльності місцевих структур і громадських організацій, що працюю</w:t>
      </w:r>
      <w:r w:rsidR="00753AB7" w:rsidRPr="00636267">
        <w:rPr>
          <w:sz w:val="28"/>
          <w:szCs w:val="28"/>
          <w:lang w:val="uk-UA"/>
        </w:rPr>
        <w:t>ть над вирішенням проблем</w:t>
      </w:r>
      <w:r w:rsidR="00F97904">
        <w:rPr>
          <w:sz w:val="28"/>
          <w:szCs w:val="28"/>
          <w:lang w:val="uk-UA"/>
        </w:rPr>
        <w:t>, визначають</w:t>
      </w:r>
      <w:r w:rsidR="00A019C3" w:rsidRPr="00636267">
        <w:rPr>
          <w:sz w:val="28"/>
          <w:szCs w:val="28"/>
          <w:lang w:val="uk-UA"/>
        </w:rPr>
        <w:t xml:space="preserve"> орієнтири для всіх, хто займається забезпеченням духовно-культурного та фізичного розвитку молоді, формуванням морально-правової культури, допомогою у становленні молодої сім’ї і профілактикою негативних явищ у молодіжному середовищі, підтримкою розвитку мол</w:t>
      </w:r>
      <w:r w:rsidR="004A6833" w:rsidRPr="00636267">
        <w:rPr>
          <w:sz w:val="28"/>
          <w:szCs w:val="28"/>
          <w:lang w:val="uk-UA"/>
        </w:rPr>
        <w:t>одіжного підприємництва тощо.</w:t>
      </w:r>
    </w:p>
    <w:p w:rsidR="000F1C8B" w:rsidRDefault="000F1C8B" w:rsidP="000F1C8B">
      <w:pPr>
        <w:jc w:val="both"/>
        <w:rPr>
          <w:sz w:val="28"/>
          <w:szCs w:val="28"/>
          <w:lang w:val="uk-UA"/>
        </w:rPr>
      </w:pPr>
      <w:r>
        <w:rPr>
          <w:sz w:val="28"/>
          <w:szCs w:val="28"/>
          <w:lang w:val="uk-UA"/>
        </w:rPr>
        <w:t xml:space="preserve">         </w:t>
      </w:r>
      <w:r w:rsidR="00F97904">
        <w:rPr>
          <w:sz w:val="28"/>
          <w:szCs w:val="28"/>
          <w:lang w:val="uk-UA"/>
        </w:rPr>
        <w:t>На території Броварського району</w:t>
      </w:r>
      <w:r w:rsidR="006B0ED2">
        <w:rPr>
          <w:sz w:val="28"/>
          <w:szCs w:val="28"/>
          <w:lang w:val="uk-UA"/>
        </w:rPr>
        <w:t>,</w:t>
      </w:r>
      <w:r w:rsidR="00F97904">
        <w:rPr>
          <w:sz w:val="28"/>
          <w:szCs w:val="28"/>
          <w:lang w:val="uk-UA"/>
        </w:rPr>
        <w:t xml:space="preserve"> </w:t>
      </w:r>
      <w:r w:rsidR="006B0ED2">
        <w:rPr>
          <w:sz w:val="28"/>
          <w:szCs w:val="28"/>
          <w:lang w:val="uk-UA"/>
        </w:rPr>
        <w:t xml:space="preserve">згідно наданої </w:t>
      </w:r>
      <w:r w:rsidR="00852ED4">
        <w:rPr>
          <w:sz w:val="28"/>
          <w:szCs w:val="28"/>
          <w:lang w:val="uk-UA"/>
        </w:rPr>
        <w:t xml:space="preserve">територіальними громадами </w:t>
      </w:r>
      <w:r w:rsidR="006B0ED2">
        <w:rPr>
          <w:sz w:val="28"/>
          <w:szCs w:val="28"/>
          <w:lang w:val="uk-UA"/>
        </w:rPr>
        <w:t>інформації</w:t>
      </w:r>
      <w:r w:rsidR="00852ED4">
        <w:rPr>
          <w:sz w:val="28"/>
          <w:szCs w:val="28"/>
          <w:lang w:val="uk-UA"/>
        </w:rPr>
        <w:t xml:space="preserve"> (крім Броварської ТГ)</w:t>
      </w:r>
      <w:r w:rsidR="006B0ED2">
        <w:rPr>
          <w:sz w:val="28"/>
          <w:szCs w:val="28"/>
          <w:lang w:val="uk-UA"/>
        </w:rPr>
        <w:t xml:space="preserve">, </w:t>
      </w:r>
      <w:r>
        <w:rPr>
          <w:sz w:val="28"/>
          <w:szCs w:val="28"/>
          <w:lang w:val="uk-UA"/>
        </w:rPr>
        <w:t>ді</w:t>
      </w:r>
      <w:r w:rsidR="00A4139F">
        <w:rPr>
          <w:sz w:val="28"/>
          <w:szCs w:val="28"/>
          <w:lang w:val="uk-UA"/>
        </w:rPr>
        <w:t>ють наступні молодіжні програми.</w:t>
      </w:r>
    </w:p>
    <w:p w:rsidR="000F1C8B" w:rsidRDefault="000F1C8B" w:rsidP="000F1C8B">
      <w:pPr>
        <w:jc w:val="both"/>
        <w:rPr>
          <w:sz w:val="28"/>
          <w:szCs w:val="28"/>
          <w:lang w:val="uk-UA"/>
        </w:rPr>
      </w:pPr>
    </w:p>
    <w:p w:rsidR="00F97904" w:rsidRPr="000F1C8B" w:rsidRDefault="000F1C8B" w:rsidP="000F1C8B">
      <w:pPr>
        <w:jc w:val="both"/>
        <w:rPr>
          <w:b/>
          <w:sz w:val="28"/>
          <w:szCs w:val="28"/>
          <w:lang w:val="uk-UA"/>
        </w:rPr>
      </w:pPr>
      <w:r w:rsidRPr="000F1C8B">
        <w:rPr>
          <w:b/>
          <w:sz w:val="28"/>
          <w:szCs w:val="28"/>
          <w:lang w:val="uk-UA"/>
        </w:rPr>
        <w:t>Великодимерс</w:t>
      </w:r>
      <w:r w:rsidR="00852ED4">
        <w:rPr>
          <w:b/>
          <w:sz w:val="28"/>
          <w:szCs w:val="28"/>
          <w:lang w:val="uk-UA"/>
        </w:rPr>
        <w:t xml:space="preserve">ька </w:t>
      </w:r>
      <w:r w:rsidRPr="000F1C8B">
        <w:rPr>
          <w:b/>
          <w:sz w:val="28"/>
          <w:szCs w:val="28"/>
          <w:lang w:val="uk-UA"/>
        </w:rPr>
        <w:t xml:space="preserve">ТГ </w:t>
      </w:r>
    </w:p>
    <w:p w:rsidR="006B0ED2" w:rsidRPr="00955975" w:rsidRDefault="000F1C8B" w:rsidP="006B0ED2">
      <w:pPr>
        <w:rPr>
          <w:sz w:val="28"/>
          <w:shd w:val="clear" w:color="auto" w:fill="FFFFFF"/>
          <w:lang w:val="uk-UA"/>
        </w:rPr>
      </w:pPr>
      <w:r>
        <w:rPr>
          <w:sz w:val="28"/>
          <w:lang w:val="uk-UA"/>
        </w:rPr>
        <w:t xml:space="preserve">       </w:t>
      </w:r>
      <w:r w:rsidR="005C2DB1">
        <w:rPr>
          <w:sz w:val="28"/>
          <w:lang w:val="uk-UA"/>
        </w:rPr>
        <w:t xml:space="preserve"> </w:t>
      </w:r>
      <w:r>
        <w:rPr>
          <w:sz w:val="28"/>
          <w:lang w:val="uk-UA"/>
        </w:rPr>
        <w:t xml:space="preserve"> </w:t>
      </w:r>
      <w:r w:rsidR="006B0ED2" w:rsidRPr="00955975">
        <w:rPr>
          <w:sz w:val="28"/>
          <w:lang w:val="uk-UA"/>
        </w:rPr>
        <w:t>На виконання районної  Програми «</w:t>
      </w:r>
      <w:r w:rsidR="006B0ED2" w:rsidRPr="00955975">
        <w:rPr>
          <w:b/>
          <w:sz w:val="28"/>
          <w:lang w:val="uk-UA"/>
        </w:rPr>
        <w:t>Сільська молодь</w:t>
      </w:r>
      <w:r w:rsidR="006B0ED2" w:rsidRPr="00955975">
        <w:rPr>
          <w:sz w:val="28"/>
          <w:lang w:val="uk-UA"/>
        </w:rPr>
        <w:t>» на 2019-2021 роки, затвердженої р</w:t>
      </w:r>
      <w:r w:rsidR="006B0ED2" w:rsidRPr="00955975">
        <w:rPr>
          <w:sz w:val="28"/>
          <w:shd w:val="clear" w:color="auto" w:fill="FFFFFF"/>
          <w:lang w:val="uk-UA"/>
        </w:rPr>
        <w:t xml:space="preserve">ішенням Броварської районної ради від 18 грудня 2018 року № 700-51 </w:t>
      </w:r>
      <w:proofErr w:type="spellStart"/>
      <w:r w:rsidR="006B0ED2" w:rsidRPr="00955975">
        <w:rPr>
          <w:sz w:val="28"/>
          <w:shd w:val="clear" w:color="auto" w:fill="FFFFFF"/>
          <w:lang w:val="uk-UA"/>
        </w:rPr>
        <w:t>позач</w:t>
      </w:r>
      <w:proofErr w:type="spellEnd"/>
      <w:r w:rsidR="006B0ED2" w:rsidRPr="00955975">
        <w:rPr>
          <w:sz w:val="28"/>
          <w:shd w:val="clear" w:color="auto" w:fill="FFFFFF"/>
          <w:lang w:val="uk-UA"/>
        </w:rPr>
        <w:t xml:space="preserve">.-VІІ, у </w:t>
      </w:r>
      <w:proofErr w:type="spellStart"/>
      <w:r w:rsidR="006B0ED2" w:rsidRPr="00955975">
        <w:rPr>
          <w:sz w:val="28"/>
          <w:shd w:val="clear" w:color="auto" w:fill="FFFFFF"/>
          <w:lang w:val="uk-UA"/>
        </w:rPr>
        <w:t>Великодимерській</w:t>
      </w:r>
      <w:proofErr w:type="spellEnd"/>
      <w:r w:rsidR="006B0ED2" w:rsidRPr="00955975">
        <w:rPr>
          <w:sz w:val="28"/>
          <w:shd w:val="clear" w:color="auto" w:fill="FFFFFF"/>
          <w:lang w:val="uk-UA"/>
        </w:rPr>
        <w:t xml:space="preserve"> селищній територіальній громаді за 2021 рік здійснені наступні заходи:</w:t>
      </w:r>
    </w:p>
    <w:p w:rsidR="006B0ED2" w:rsidRPr="00955975" w:rsidRDefault="006B0ED2" w:rsidP="006B0ED2">
      <w:pPr>
        <w:pStyle w:val="a4"/>
        <w:numPr>
          <w:ilvl w:val="0"/>
          <w:numId w:val="3"/>
        </w:numPr>
        <w:spacing w:after="200" w:line="276" w:lineRule="auto"/>
        <w:jc w:val="both"/>
        <w:rPr>
          <w:sz w:val="28"/>
          <w:lang w:val="uk-UA"/>
        </w:rPr>
      </w:pPr>
      <w:r w:rsidRPr="00955975">
        <w:rPr>
          <w:sz w:val="28"/>
          <w:lang w:val="uk-UA"/>
        </w:rPr>
        <w:t>із дотриманням карантинних обмежень проводилася інформаційно - роз’яснювальна роботу шляхом залучення осіб із числа молоді до участі в днях відкритих дверей закладів професійно-технічної та вищої освіти, ярмарках вакансій та професій Броварського міськрайонного центру зайнятості;</w:t>
      </w:r>
    </w:p>
    <w:p w:rsidR="006B0ED2" w:rsidRPr="00955975" w:rsidRDefault="006B0ED2" w:rsidP="006B0ED2">
      <w:pPr>
        <w:pStyle w:val="a4"/>
        <w:numPr>
          <w:ilvl w:val="0"/>
          <w:numId w:val="3"/>
        </w:numPr>
        <w:spacing w:after="200" w:line="276" w:lineRule="auto"/>
        <w:jc w:val="both"/>
        <w:rPr>
          <w:sz w:val="28"/>
          <w:lang w:val="uk-UA"/>
        </w:rPr>
      </w:pPr>
      <w:r w:rsidRPr="00955975">
        <w:rPr>
          <w:sz w:val="28"/>
          <w:lang w:val="uk-UA"/>
        </w:rPr>
        <w:t xml:space="preserve">через офіційний сайт Великодимерської селищної ради постійно відбувається інформування про актуальні вакансії та залучення безробітних, в </w:t>
      </w:r>
      <w:proofErr w:type="spellStart"/>
      <w:r w:rsidRPr="00955975">
        <w:rPr>
          <w:sz w:val="28"/>
          <w:lang w:val="uk-UA"/>
        </w:rPr>
        <w:t>т.ч</w:t>
      </w:r>
      <w:proofErr w:type="spellEnd"/>
      <w:r w:rsidRPr="00955975">
        <w:rPr>
          <w:sz w:val="28"/>
          <w:lang w:val="uk-UA"/>
        </w:rPr>
        <w:t>. молодь у віці до 35 років до проходження професійного навчання, перенавчання та підвищення кваліфікації за направленням центру зайнятості. Здійснюється поширення інформації наданої Броварським міськрайонним центром зайнятості, у тому числі про серію Skype-</w:t>
      </w:r>
      <w:proofErr w:type="spellStart"/>
      <w:r w:rsidRPr="00955975">
        <w:rPr>
          <w:sz w:val="28"/>
          <w:lang w:val="uk-UA"/>
        </w:rPr>
        <w:t>вебінарів</w:t>
      </w:r>
      <w:proofErr w:type="spellEnd"/>
      <w:r w:rsidRPr="00955975">
        <w:rPr>
          <w:sz w:val="28"/>
          <w:lang w:val="uk-UA"/>
        </w:rPr>
        <w:t xml:space="preserve"> (січень), безкоштовних </w:t>
      </w:r>
      <w:proofErr w:type="spellStart"/>
      <w:r w:rsidRPr="00955975">
        <w:rPr>
          <w:sz w:val="28"/>
          <w:lang w:val="uk-UA"/>
        </w:rPr>
        <w:t>вебінарів</w:t>
      </w:r>
      <w:proofErr w:type="spellEnd"/>
      <w:r w:rsidRPr="00955975">
        <w:rPr>
          <w:sz w:val="28"/>
          <w:lang w:val="uk-UA"/>
        </w:rPr>
        <w:t xml:space="preserve"> для батьків старшокласників  «Вибір професії: </w:t>
      </w:r>
      <w:proofErr w:type="spellStart"/>
      <w:r w:rsidRPr="00955975">
        <w:rPr>
          <w:sz w:val="28"/>
          <w:lang w:val="uk-UA"/>
        </w:rPr>
        <w:t>батьки+діти</w:t>
      </w:r>
      <w:proofErr w:type="spellEnd"/>
      <w:r w:rsidRPr="00955975">
        <w:rPr>
          <w:sz w:val="28"/>
          <w:lang w:val="uk-UA"/>
        </w:rPr>
        <w:t>» для батьків та учнів 8-11 класів (березень)</w:t>
      </w:r>
    </w:p>
    <w:p w:rsidR="006B0ED2" w:rsidRPr="00955975" w:rsidRDefault="000F1C8B" w:rsidP="006B0ED2">
      <w:pPr>
        <w:pStyle w:val="a4"/>
        <w:numPr>
          <w:ilvl w:val="0"/>
          <w:numId w:val="3"/>
        </w:numPr>
        <w:spacing w:after="200" w:line="276" w:lineRule="auto"/>
        <w:jc w:val="both"/>
        <w:rPr>
          <w:sz w:val="28"/>
          <w:lang w:val="uk-UA"/>
        </w:rPr>
      </w:pPr>
      <w:r>
        <w:rPr>
          <w:sz w:val="28"/>
          <w:lang w:val="uk-UA"/>
        </w:rPr>
        <w:lastRenderedPageBreak/>
        <w:t>с</w:t>
      </w:r>
      <w:r w:rsidR="006B0ED2" w:rsidRPr="00955975">
        <w:rPr>
          <w:sz w:val="28"/>
          <w:lang w:val="uk-UA"/>
        </w:rPr>
        <w:t xml:space="preserve">ільська молодь громади бере участь у проведення свят, оглядів, конкурсів за жанрами народної творчості, у тому числі фольклорного  мистецтва, української народної пісенної творчості, які відбуваються згідно плану роботи комунального закладу «Центр культури, дозвілля та спорту» Великодимерської селищної ради Броварського району Київської області. Переможцями ХХХ обласного огляду-конкурсу читців імені Тараса Шевченка стали: Олександра </w:t>
      </w:r>
      <w:proofErr w:type="spellStart"/>
      <w:r w:rsidR="006B0ED2" w:rsidRPr="00955975">
        <w:rPr>
          <w:sz w:val="28"/>
          <w:lang w:val="uk-UA"/>
        </w:rPr>
        <w:t>Малаш</w:t>
      </w:r>
      <w:proofErr w:type="spellEnd"/>
      <w:r w:rsidR="006B0ED2" w:rsidRPr="00955975">
        <w:rPr>
          <w:sz w:val="28"/>
          <w:lang w:val="uk-UA"/>
        </w:rPr>
        <w:t xml:space="preserve"> - 1 місце (с. Гоголів), творчий колектив «Окрилені» - 1 місце (с. Тарасівка), Дует «Тавровані Україною» - 2 місце (с. Тарасівка).</w:t>
      </w:r>
    </w:p>
    <w:p w:rsidR="006B0ED2" w:rsidRPr="00955975" w:rsidRDefault="006B0ED2" w:rsidP="006B0ED2">
      <w:pPr>
        <w:pStyle w:val="a4"/>
        <w:numPr>
          <w:ilvl w:val="0"/>
          <w:numId w:val="3"/>
        </w:numPr>
        <w:spacing w:after="200" w:line="276" w:lineRule="auto"/>
        <w:jc w:val="both"/>
        <w:rPr>
          <w:sz w:val="28"/>
          <w:lang w:val="uk-UA"/>
        </w:rPr>
      </w:pPr>
      <w:r w:rsidRPr="00955975">
        <w:rPr>
          <w:sz w:val="28"/>
          <w:lang w:val="uk-UA"/>
        </w:rPr>
        <w:t xml:space="preserve">із дотриманням карантинних обмежень у закладах освіти проводилися </w:t>
      </w:r>
      <w:proofErr w:type="spellStart"/>
      <w:r w:rsidRPr="00955975">
        <w:rPr>
          <w:sz w:val="28"/>
          <w:lang w:val="uk-UA"/>
        </w:rPr>
        <w:t>просвітницько</w:t>
      </w:r>
      <w:proofErr w:type="spellEnd"/>
      <w:r w:rsidRPr="00955975">
        <w:rPr>
          <w:sz w:val="28"/>
          <w:lang w:val="uk-UA"/>
        </w:rPr>
        <w:t>-профілактичні акції, спрямовані на попередження негативних проявів у молодіжному середовищі, пропаганду здорового способу життя, патріотичне виховання молоді. 15.05.2021р. на території КЗ «</w:t>
      </w:r>
      <w:proofErr w:type="spellStart"/>
      <w:r w:rsidRPr="00955975">
        <w:rPr>
          <w:sz w:val="28"/>
          <w:lang w:val="uk-UA"/>
        </w:rPr>
        <w:t>Тарасівське</w:t>
      </w:r>
      <w:proofErr w:type="spellEnd"/>
      <w:r w:rsidRPr="00955975">
        <w:rPr>
          <w:sz w:val="28"/>
          <w:lang w:val="uk-UA"/>
        </w:rPr>
        <w:t xml:space="preserve"> НВО» Великодимерської селищної ради Броварського району відбувся захід з військово-патріотичного виховання, організований координаційною радою учасників антитерористичної операції, операції об’єднаних сил, волонтерів, діючих військовослужбовців та сімей загиблих при Броварській районній державній адміністрації.</w:t>
      </w:r>
    </w:p>
    <w:p w:rsidR="006B0ED2" w:rsidRDefault="006B0ED2" w:rsidP="006B0ED2">
      <w:pPr>
        <w:pStyle w:val="a4"/>
        <w:numPr>
          <w:ilvl w:val="0"/>
          <w:numId w:val="3"/>
        </w:numPr>
        <w:spacing w:after="200" w:line="276" w:lineRule="auto"/>
        <w:jc w:val="both"/>
        <w:rPr>
          <w:sz w:val="28"/>
          <w:lang w:val="uk-UA"/>
        </w:rPr>
      </w:pPr>
      <w:r w:rsidRPr="00955975">
        <w:rPr>
          <w:sz w:val="28"/>
          <w:lang w:val="uk-UA"/>
        </w:rPr>
        <w:t xml:space="preserve"> 27.06.2021 для населення громади у с. Богданівка проведено свято до «Дня молоді».</w:t>
      </w:r>
    </w:p>
    <w:p w:rsidR="00333320" w:rsidRDefault="00A4139F" w:rsidP="00333320">
      <w:pPr>
        <w:jc w:val="both"/>
        <w:rPr>
          <w:b/>
          <w:sz w:val="28"/>
          <w:lang w:val="uk-UA"/>
        </w:rPr>
      </w:pPr>
      <w:proofErr w:type="spellStart"/>
      <w:r>
        <w:rPr>
          <w:b/>
          <w:sz w:val="28"/>
          <w:lang w:val="uk-UA"/>
        </w:rPr>
        <w:t>Зазимська</w:t>
      </w:r>
      <w:proofErr w:type="spellEnd"/>
      <w:r>
        <w:rPr>
          <w:b/>
          <w:sz w:val="28"/>
          <w:lang w:val="uk-UA"/>
        </w:rPr>
        <w:t xml:space="preserve"> </w:t>
      </w:r>
      <w:r w:rsidR="00333320">
        <w:rPr>
          <w:b/>
          <w:sz w:val="28"/>
          <w:lang w:val="uk-UA"/>
        </w:rPr>
        <w:t>ТГ</w:t>
      </w:r>
    </w:p>
    <w:p w:rsidR="005C2DB1" w:rsidRPr="00333320" w:rsidRDefault="00333320" w:rsidP="00333320">
      <w:pPr>
        <w:jc w:val="both"/>
        <w:rPr>
          <w:b/>
          <w:sz w:val="28"/>
          <w:lang w:val="uk-UA"/>
        </w:rPr>
      </w:pPr>
      <w:r>
        <w:rPr>
          <w:b/>
          <w:sz w:val="28"/>
          <w:lang w:val="uk-UA"/>
        </w:rPr>
        <w:t xml:space="preserve">       </w:t>
      </w:r>
      <w:r w:rsidR="005C2DB1">
        <w:rPr>
          <w:bCs/>
          <w:color w:val="000000"/>
          <w:sz w:val="28"/>
          <w:szCs w:val="28"/>
          <w:lang w:val="uk-UA" w:eastAsia="uk-UA"/>
        </w:rPr>
        <w:t xml:space="preserve">  </w:t>
      </w:r>
      <w:r w:rsidR="005C2DB1" w:rsidRPr="005C2DB1">
        <w:rPr>
          <w:bCs/>
          <w:color w:val="000000"/>
          <w:sz w:val="28"/>
          <w:szCs w:val="28"/>
          <w:lang w:val="uk-UA" w:eastAsia="uk-UA"/>
        </w:rPr>
        <w:t xml:space="preserve">В </w:t>
      </w:r>
      <w:proofErr w:type="spellStart"/>
      <w:r w:rsidR="005C2DB1" w:rsidRPr="005C2DB1">
        <w:rPr>
          <w:bCs/>
          <w:color w:val="000000"/>
          <w:sz w:val="28"/>
          <w:szCs w:val="28"/>
          <w:lang w:val="uk-UA" w:eastAsia="uk-UA"/>
        </w:rPr>
        <w:t>Зазимській</w:t>
      </w:r>
      <w:proofErr w:type="spellEnd"/>
      <w:r w:rsidR="005C2DB1" w:rsidRPr="005C2DB1">
        <w:rPr>
          <w:bCs/>
          <w:color w:val="000000"/>
          <w:sz w:val="28"/>
          <w:szCs w:val="28"/>
          <w:lang w:val="uk-UA" w:eastAsia="uk-UA"/>
        </w:rPr>
        <w:t xml:space="preserve"> сільській територіальній громаді на даний момент не затверджена молодіжна програма. Цілі щодо розвитку молоді в 2021 році досягаються через виконання програм в сфері розвитку спорту, культури та національно-патріотичного виховання. Зокрема, здійснюється підтримка молодих спортсменів, проводяться спортивні змагання, сільська рада долучається до проведення </w:t>
      </w:r>
      <w:proofErr w:type="spellStart"/>
      <w:r w:rsidR="005C2DB1" w:rsidRPr="005C2DB1">
        <w:rPr>
          <w:bCs/>
          <w:color w:val="000000"/>
          <w:sz w:val="28"/>
          <w:szCs w:val="28"/>
          <w:lang w:val="uk-UA" w:eastAsia="uk-UA"/>
        </w:rPr>
        <w:t>різніх</w:t>
      </w:r>
      <w:proofErr w:type="spellEnd"/>
      <w:r w:rsidR="005C2DB1" w:rsidRPr="005C2DB1">
        <w:rPr>
          <w:bCs/>
          <w:color w:val="000000"/>
          <w:sz w:val="28"/>
          <w:szCs w:val="28"/>
          <w:lang w:val="uk-UA" w:eastAsia="uk-UA"/>
        </w:rPr>
        <w:t xml:space="preserve"> спортивно-культурних заходів, що проходяться на території громади, організовуються військово-патріотичні </w:t>
      </w:r>
      <w:proofErr w:type="spellStart"/>
      <w:r w:rsidR="005C2DB1" w:rsidRPr="005C2DB1">
        <w:rPr>
          <w:bCs/>
          <w:color w:val="000000"/>
          <w:sz w:val="28"/>
          <w:szCs w:val="28"/>
          <w:lang w:val="uk-UA" w:eastAsia="uk-UA"/>
        </w:rPr>
        <w:t>таборівки</w:t>
      </w:r>
      <w:proofErr w:type="spellEnd"/>
      <w:r w:rsidR="005C2DB1" w:rsidRPr="005C2DB1">
        <w:rPr>
          <w:bCs/>
          <w:color w:val="000000"/>
          <w:sz w:val="28"/>
          <w:szCs w:val="28"/>
          <w:lang w:val="uk-UA" w:eastAsia="uk-UA"/>
        </w:rPr>
        <w:t xml:space="preserve"> тощо.</w:t>
      </w:r>
      <w:r w:rsidR="005C2DB1" w:rsidRPr="005C2DB1">
        <w:rPr>
          <w:color w:val="000000"/>
          <w:sz w:val="28"/>
          <w:szCs w:val="28"/>
          <w:lang w:val="uk-UA" w:eastAsia="uk-UA"/>
        </w:rPr>
        <w:t xml:space="preserve"> </w:t>
      </w:r>
      <w:r w:rsidR="005C2DB1" w:rsidRPr="005C2DB1">
        <w:rPr>
          <w:bCs/>
          <w:color w:val="000000"/>
          <w:sz w:val="28"/>
          <w:szCs w:val="28"/>
          <w:lang w:val="uk-UA" w:eastAsia="uk-UA"/>
        </w:rPr>
        <w:t xml:space="preserve">В планах </w:t>
      </w:r>
      <w:proofErr w:type="spellStart"/>
      <w:r w:rsidR="005C2DB1" w:rsidRPr="005C2DB1">
        <w:rPr>
          <w:bCs/>
          <w:color w:val="000000"/>
          <w:sz w:val="28"/>
          <w:szCs w:val="28"/>
          <w:lang w:val="uk-UA" w:eastAsia="uk-UA"/>
        </w:rPr>
        <w:t>Зазимської</w:t>
      </w:r>
      <w:proofErr w:type="spellEnd"/>
      <w:r w:rsidR="005C2DB1" w:rsidRPr="005C2DB1">
        <w:rPr>
          <w:bCs/>
          <w:color w:val="000000"/>
          <w:sz w:val="28"/>
          <w:szCs w:val="28"/>
          <w:lang w:val="uk-UA" w:eastAsia="uk-UA"/>
        </w:rPr>
        <w:t xml:space="preserve"> сільської ради в найближчі кілька місяців сформувати Молодіжну раду та разом з активною молоддю визначити напрямки розвитку молодіжної політики на 2022-2025 роки, що буде закладено в основу розробки Програми розвитку молоді.</w:t>
      </w:r>
    </w:p>
    <w:p w:rsidR="006B0ED2" w:rsidRDefault="006B0ED2" w:rsidP="00603DA8">
      <w:pPr>
        <w:ind w:firstLine="709"/>
        <w:jc w:val="both"/>
        <w:rPr>
          <w:sz w:val="28"/>
          <w:szCs w:val="28"/>
          <w:lang w:val="uk-UA"/>
        </w:rPr>
      </w:pPr>
    </w:p>
    <w:p w:rsidR="00271F1A" w:rsidRDefault="00A4139F" w:rsidP="00271F1A">
      <w:pPr>
        <w:jc w:val="both"/>
        <w:rPr>
          <w:b/>
          <w:sz w:val="28"/>
          <w:szCs w:val="28"/>
          <w:lang w:val="uk-UA"/>
        </w:rPr>
      </w:pPr>
      <w:r>
        <w:rPr>
          <w:b/>
          <w:sz w:val="28"/>
          <w:szCs w:val="28"/>
          <w:lang w:val="uk-UA"/>
        </w:rPr>
        <w:t xml:space="preserve">Калинівська </w:t>
      </w:r>
      <w:r w:rsidR="00271F1A" w:rsidRPr="00271F1A">
        <w:rPr>
          <w:b/>
          <w:sz w:val="28"/>
          <w:szCs w:val="28"/>
          <w:lang w:val="uk-UA"/>
        </w:rPr>
        <w:t xml:space="preserve">ТГ </w:t>
      </w:r>
    </w:p>
    <w:p w:rsidR="00271F1A" w:rsidRDefault="00AA54EE" w:rsidP="00271F1A">
      <w:pPr>
        <w:jc w:val="both"/>
        <w:rPr>
          <w:rFonts w:eastAsiaTheme="minorHAnsi"/>
          <w:sz w:val="28"/>
          <w:szCs w:val="28"/>
          <w:lang w:val="uk-UA" w:eastAsia="en-US"/>
        </w:rPr>
      </w:pPr>
      <w:r>
        <w:rPr>
          <w:sz w:val="28"/>
          <w:szCs w:val="28"/>
          <w:lang w:val="uk-UA"/>
        </w:rPr>
        <w:t xml:space="preserve">         </w:t>
      </w:r>
      <w:r w:rsidR="00271F1A" w:rsidRPr="00271F1A">
        <w:rPr>
          <w:sz w:val="28"/>
          <w:szCs w:val="28"/>
          <w:lang w:val="uk-UA"/>
        </w:rPr>
        <w:t>На</w:t>
      </w:r>
      <w:r w:rsidR="00271F1A">
        <w:rPr>
          <w:b/>
          <w:sz w:val="28"/>
          <w:szCs w:val="28"/>
          <w:lang w:val="uk-UA"/>
        </w:rPr>
        <w:t xml:space="preserve"> </w:t>
      </w:r>
      <w:r w:rsidR="00271F1A" w:rsidRPr="00271F1A">
        <w:rPr>
          <w:rFonts w:eastAsiaTheme="minorHAnsi"/>
          <w:sz w:val="28"/>
          <w:szCs w:val="28"/>
          <w:lang w:val="uk-UA" w:eastAsia="en-US"/>
        </w:rPr>
        <w:t>виконання Програми «Сіл</w:t>
      </w:r>
      <w:r w:rsidR="00271F1A">
        <w:rPr>
          <w:rFonts w:eastAsiaTheme="minorHAnsi"/>
          <w:sz w:val="28"/>
          <w:szCs w:val="28"/>
          <w:lang w:val="uk-UA" w:eastAsia="en-US"/>
        </w:rPr>
        <w:t xml:space="preserve">ьська молодь» на 2019-2021 роки були проведені наступні заходи: </w:t>
      </w:r>
    </w:p>
    <w:p w:rsidR="00271F1A" w:rsidRPr="00271F1A" w:rsidRDefault="00271F1A" w:rsidP="00271F1A">
      <w:pPr>
        <w:pStyle w:val="a4"/>
        <w:numPr>
          <w:ilvl w:val="0"/>
          <w:numId w:val="6"/>
        </w:numPr>
        <w:jc w:val="both"/>
        <w:rPr>
          <w:b/>
          <w:sz w:val="28"/>
          <w:szCs w:val="28"/>
          <w:lang w:val="uk-UA"/>
        </w:rPr>
      </w:pPr>
      <w:r w:rsidRPr="00271F1A">
        <w:rPr>
          <w:rFonts w:eastAsiaTheme="minorHAnsi"/>
          <w:sz w:val="28"/>
          <w:szCs w:val="28"/>
          <w:lang w:val="uk-UA" w:eastAsia="en-US"/>
        </w:rPr>
        <w:t>були проведені відкриті новорічні турніри серед молоді з волейболу;</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lang w:val="uk-UA" w:eastAsia="en-US"/>
        </w:rPr>
        <w:t>забіг, присвячений Дню фізичної культури та спорту;</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lang w:val="uk-UA" w:eastAsia="en-US"/>
        </w:rPr>
        <w:t>естафети з легкої атлетики  до Дня захисту дітей;</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lang w:val="uk-UA" w:eastAsia="en-US"/>
        </w:rPr>
        <w:t>турнір з карате «Відкрита першість ДЮСШ»;</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shd w:val="clear" w:color="auto" w:fill="FFFFFF"/>
          <w:lang w:val="uk-UA" w:eastAsia="en-US"/>
        </w:rPr>
        <w:lastRenderedPageBreak/>
        <w:t>організовано круглі столи «Профорієнтація та успішна кар’єра», присвячені питанням професійної орієнтації молоді;</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Pr>
          <w:rFonts w:eastAsiaTheme="minorHAnsi"/>
          <w:sz w:val="28"/>
          <w:szCs w:val="28"/>
          <w:shd w:val="clear" w:color="auto" w:fill="FFFFFF"/>
          <w:lang w:val="uk-UA" w:eastAsia="en-US"/>
        </w:rPr>
        <w:t>надана матеріальна допомога</w:t>
      </w:r>
      <w:r w:rsidRPr="00271F1A">
        <w:rPr>
          <w:rFonts w:eastAsiaTheme="minorHAnsi"/>
          <w:sz w:val="28"/>
          <w:szCs w:val="28"/>
          <w:shd w:val="clear" w:color="auto" w:fill="FFFFFF"/>
          <w:lang w:val="uk-UA" w:eastAsia="en-US"/>
        </w:rPr>
        <w:t xml:space="preserve"> особам, які сприяють створенню позитивного іміджу смт Калинівка, сіл</w:t>
      </w:r>
      <w:r>
        <w:rPr>
          <w:rFonts w:eastAsiaTheme="minorHAnsi"/>
          <w:sz w:val="28"/>
          <w:szCs w:val="28"/>
          <w:shd w:val="clear" w:color="auto" w:fill="FFFFFF"/>
          <w:lang w:val="uk-UA" w:eastAsia="en-US"/>
        </w:rPr>
        <w:t>:</w:t>
      </w:r>
      <w:r w:rsidRPr="00271F1A">
        <w:rPr>
          <w:rFonts w:eastAsiaTheme="minorHAnsi"/>
          <w:sz w:val="28"/>
          <w:szCs w:val="28"/>
          <w:shd w:val="clear" w:color="auto" w:fill="FFFFFF"/>
          <w:lang w:val="uk-UA" w:eastAsia="en-US"/>
        </w:rPr>
        <w:t xml:space="preserve"> Квітневе, </w:t>
      </w:r>
      <w:proofErr w:type="spellStart"/>
      <w:r w:rsidRPr="00271F1A">
        <w:rPr>
          <w:rFonts w:eastAsiaTheme="minorHAnsi"/>
          <w:sz w:val="28"/>
          <w:szCs w:val="28"/>
          <w:shd w:val="clear" w:color="auto" w:fill="FFFFFF"/>
          <w:lang w:val="uk-UA" w:eastAsia="en-US"/>
        </w:rPr>
        <w:t>Рожівка</w:t>
      </w:r>
      <w:proofErr w:type="spellEnd"/>
      <w:r w:rsidRPr="00271F1A">
        <w:rPr>
          <w:rFonts w:eastAsiaTheme="minorHAnsi"/>
          <w:sz w:val="28"/>
          <w:szCs w:val="28"/>
          <w:shd w:val="clear" w:color="auto" w:fill="FFFFFF"/>
          <w:lang w:val="uk-UA" w:eastAsia="en-US"/>
        </w:rPr>
        <w:t xml:space="preserve">, </w:t>
      </w:r>
      <w:proofErr w:type="spellStart"/>
      <w:r w:rsidRPr="00271F1A">
        <w:rPr>
          <w:rFonts w:eastAsiaTheme="minorHAnsi"/>
          <w:sz w:val="28"/>
          <w:szCs w:val="28"/>
          <w:shd w:val="clear" w:color="auto" w:fill="FFFFFF"/>
          <w:lang w:val="uk-UA" w:eastAsia="en-US"/>
        </w:rPr>
        <w:t>Красилівка</w:t>
      </w:r>
      <w:proofErr w:type="spellEnd"/>
      <w:r w:rsidRPr="00271F1A">
        <w:rPr>
          <w:rFonts w:eastAsiaTheme="minorHAnsi"/>
          <w:sz w:val="28"/>
          <w:szCs w:val="28"/>
          <w:shd w:val="clear" w:color="auto" w:fill="FFFFFF"/>
          <w:lang w:val="uk-UA" w:eastAsia="en-US"/>
        </w:rPr>
        <w:t>, Скибин, Перемога; переможцям олімпіад, конкурсів, які мають здобутки на загальнодержавному та світовому рівні;</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lang w:val="uk-UA" w:eastAsia="en-US"/>
        </w:rPr>
        <w:t xml:space="preserve"> проведено конкурс вокалістів «Прилетіла ластівочка»;</w:t>
      </w:r>
    </w:p>
    <w:p w:rsidR="00271F1A" w:rsidRPr="00271F1A" w:rsidRDefault="00271F1A" w:rsidP="00271F1A">
      <w:pPr>
        <w:numPr>
          <w:ilvl w:val="0"/>
          <w:numId w:val="6"/>
        </w:numPr>
        <w:spacing w:after="160" w:line="259" w:lineRule="auto"/>
        <w:contextualSpacing/>
        <w:jc w:val="both"/>
        <w:rPr>
          <w:rFonts w:eastAsiaTheme="minorHAnsi"/>
          <w:sz w:val="28"/>
          <w:szCs w:val="28"/>
          <w:lang w:val="uk-UA" w:eastAsia="en-US"/>
        </w:rPr>
      </w:pPr>
      <w:r w:rsidRPr="00271F1A">
        <w:rPr>
          <w:rFonts w:eastAsiaTheme="minorHAnsi"/>
          <w:sz w:val="28"/>
          <w:szCs w:val="28"/>
          <w:lang w:val="uk-UA" w:eastAsia="en-US"/>
        </w:rPr>
        <w:t>проведено велику кількість бібліотечних заходів із залученням молоді.</w:t>
      </w:r>
    </w:p>
    <w:p w:rsidR="00271F1A" w:rsidRDefault="00271F1A" w:rsidP="00271F1A">
      <w:pPr>
        <w:jc w:val="both"/>
        <w:rPr>
          <w:b/>
          <w:sz w:val="28"/>
          <w:szCs w:val="28"/>
          <w:lang w:val="uk-UA"/>
        </w:rPr>
      </w:pPr>
    </w:p>
    <w:p w:rsidR="00271F1A" w:rsidRDefault="00271F1A" w:rsidP="00271F1A">
      <w:pPr>
        <w:jc w:val="both"/>
        <w:rPr>
          <w:b/>
          <w:sz w:val="28"/>
          <w:szCs w:val="28"/>
          <w:lang w:val="uk-UA"/>
        </w:rPr>
      </w:pPr>
    </w:p>
    <w:p w:rsidR="00271F1A" w:rsidRDefault="00A4139F" w:rsidP="00333320">
      <w:pPr>
        <w:jc w:val="both"/>
        <w:rPr>
          <w:b/>
          <w:sz w:val="28"/>
          <w:szCs w:val="28"/>
          <w:lang w:val="uk-UA"/>
        </w:rPr>
      </w:pPr>
      <w:r>
        <w:rPr>
          <w:b/>
          <w:sz w:val="28"/>
          <w:szCs w:val="28"/>
          <w:lang w:val="uk-UA"/>
        </w:rPr>
        <w:t xml:space="preserve">Калитянська </w:t>
      </w:r>
      <w:r w:rsidR="00444150">
        <w:rPr>
          <w:b/>
          <w:sz w:val="28"/>
          <w:szCs w:val="28"/>
          <w:lang w:val="uk-UA"/>
        </w:rPr>
        <w:t>ТГ</w:t>
      </w:r>
    </w:p>
    <w:p w:rsidR="00444150" w:rsidRDefault="00333320" w:rsidP="00333320">
      <w:pPr>
        <w:keepNext/>
        <w:jc w:val="both"/>
        <w:outlineLvl w:val="3"/>
        <w:rPr>
          <w:sz w:val="28"/>
          <w:szCs w:val="28"/>
        </w:rPr>
      </w:pPr>
      <w:r>
        <w:rPr>
          <w:b/>
          <w:sz w:val="28"/>
          <w:szCs w:val="28"/>
          <w:lang w:val="uk-UA"/>
        </w:rPr>
        <w:t xml:space="preserve">         </w:t>
      </w:r>
      <w:proofErr w:type="spellStart"/>
      <w:r w:rsidR="00444150" w:rsidRPr="00824DDB">
        <w:rPr>
          <w:sz w:val="28"/>
          <w:szCs w:val="28"/>
        </w:rPr>
        <w:t>Відповідно</w:t>
      </w:r>
      <w:proofErr w:type="spellEnd"/>
      <w:r w:rsidR="00444150" w:rsidRPr="00824DDB">
        <w:rPr>
          <w:sz w:val="28"/>
          <w:szCs w:val="28"/>
        </w:rPr>
        <w:t xml:space="preserve"> до </w:t>
      </w:r>
      <w:proofErr w:type="spellStart"/>
      <w:r w:rsidR="00444150" w:rsidRPr="00824DDB">
        <w:rPr>
          <w:sz w:val="28"/>
          <w:szCs w:val="28"/>
        </w:rPr>
        <w:t>Програми</w:t>
      </w:r>
      <w:proofErr w:type="spellEnd"/>
      <w:r w:rsidR="00444150" w:rsidRPr="00824DDB">
        <w:rPr>
          <w:sz w:val="28"/>
          <w:szCs w:val="28"/>
        </w:rPr>
        <w:t xml:space="preserve"> </w:t>
      </w:r>
      <w:r w:rsidR="00444150">
        <w:rPr>
          <w:sz w:val="28"/>
          <w:szCs w:val="28"/>
        </w:rPr>
        <w:t>«</w:t>
      </w:r>
      <w:proofErr w:type="spellStart"/>
      <w:r w:rsidR="00444150">
        <w:rPr>
          <w:sz w:val="28"/>
          <w:szCs w:val="28"/>
        </w:rPr>
        <w:t>Сільська</w:t>
      </w:r>
      <w:proofErr w:type="spellEnd"/>
      <w:r w:rsidR="00444150">
        <w:rPr>
          <w:sz w:val="28"/>
          <w:szCs w:val="28"/>
        </w:rPr>
        <w:t xml:space="preserve"> молодь» </w:t>
      </w:r>
      <w:r w:rsidR="00444150" w:rsidRPr="00824DDB">
        <w:rPr>
          <w:sz w:val="28"/>
          <w:szCs w:val="28"/>
        </w:rPr>
        <w:t>на 2019-2021 роки</w:t>
      </w:r>
      <w:r w:rsidR="00444150">
        <w:rPr>
          <w:sz w:val="28"/>
          <w:szCs w:val="28"/>
        </w:rPr>
        <w:t xml:space="preserve"> у </w:t>
      </w:r>
      <w:proofErr w:type="spellStart"/>
      <w:r w:rsidR="00444150">
        <w:rPr>
          <w:sz w:val="28"/>
          <w:szCs w:val="28"/>
        </w:rPr>
        <w:t>Калитянській</w:t>
      </w:r>
      <w:proofErr w:type="spellEnd"/>
      <w:r w:rsidR="00444150">
        <w:rPr>
          <w:sz w:val="28"/>
          <w:szCs w:val="28"/>
        </w:rPr>
        <w:t xml:space="preserve"> </w:t>
      </w:r>
      <w:proofErr w:type="spellStart"/>
      <w:r w:rsidR="00444150">
        <w:rPr>
          <w:sz w:val="28"/>
          <w:szCs w:val="28"/>
        </w:rPr>
        <w:t>громаді</w:t>
      </w:r>
      <w:proofErr w:type="spellEnd"/>
      <w:r w:rsidR="00444150">
        <w:rPr>
          <w:sz w:val="28"/>
          <w:szCs w:val="28"/>
        </w:rPr>
        <w:t xml:space="preserve"> </w:t>
      </w:r>
      <w:proofErr w:type="spellStart"/>
      <w:r w:rsidR="00444150">
        <w:rPr>
          <w:sz w:val="28"/>
          <w:szCs w:val="28"/>
        </w:rPr>
        <w:t>було</w:t>
      </w:r>
      <w:proofErr w:type="spellEnd"/>
      <w:r w:rsidR="00444150">
        <w:rPr>
          <w:sz w:val="28"/>
          <w:szCs w:val="28"/>
        </w:rPr>
        <w:t xml:space="preserve"> </w:t>
      </w:r>
      <w:proofErr w:type="spellStart"/>
      <w:r w:rsidR="00444150">
        <w:rPr>
          <w:sz w:val="28"/>
          <w:szCs w:val="28"/>
        </w:rPr>
        <w:t>здійснено</w:t>
      </w:r>
      <w:proofErr w:type="spellEnd"/>
      <w:r w:rsidR="00444150">
        <w:rPr>
          <w:sz w:val="28"/>
          <w:szCs w:val="28"/>
        </w:rPr>
        <w:t xml:space="preserve"> </w:t>
      </w:r>
      <w:proofErr w:type="spellStart"/>
      <w:r w:rsidR="00444150">
        <w:rPr>
          <w:sz w:val="28"/>
          <w:szCs w:val="28"/>
        </w:rPr>
        <w:t>такі</w:t>
      </w:r>
      <w:proofErr w:type="spellEnd"/>
      <w:r w:rsidR="00444150">
        <w:rPr>
          <w:sz w:val="28"/>
          <w:szCs w:val="28"/>
        </w:rPr>
        <w:t xml:space="preserve"> заходи:</w:t>
      </w:r>
    </w:p>
    <w:p w:rsidR="00444150" w:rsidRPr="00444150" w:rsidRDefault="00444150" w:rsidP="00444150">
      <w:pPr>
        <w:pStyle w:val="a4"/>
        <w:keepNext/>
        <w:numPr>
          <w:ilvl w:val="0"/>
          <w:numId w:val="6"/>
        </w:numPr>
        <w:jc w:val="both"/>
        <w:outlineLvl w:val="3"/>
        <w:rPr>
          <w:sz w:val="28"/>
          <w:szCs w:val="28"/>
          <w:lang w:val="uk-UA"/>
        </w:rPr>
      </w:pPr>
      <w:r>
        <w:rPr>
          <w:sz w:val="28"/>
          <w:lang w:val="uk-UA"/>
        </w:rPr>
        <w:t>з</w:t>
      </w:r>
      <w:r w:rsidRPr="00444150">
        <w:rPr>
          <w:sz w:val="28"/>
          <w:lang w:val="uk-UA"/>
        </w:rPr>
        <w:t xml:space="preserve">акладами загальної середньої освіти було </w:t>
      </w:r>
      <w:proofErr w:type="spellStart"/>
      <w:r w:rsidRPr="00444150">
        <w:rPr>
          <w:sz w:val="28"/>
          <w:lang w:val="uk-UA"/>
        </w:rPr>
        <w:t>проведно</w:t>
      </w:r>
      <w:proofErr w:type="spellEnd"/>
      <w:r w:rsidRPr="00444150">
        <w:rPr>
          <w:sz w:val="28"/>
          <w:lang w:val="uk-UA"/>
        </w:rPr>
        <w:t xml:space="preserve"> аналіз стану працевлаштування на перше робоче місце випускників шкіл (щороку)</w:t>
      </w:r>
      <w:r>
        <w:rPr>
          <w:sz w:val="28"/>
          <w:lang w:val="uk-UA"/>
        </w:rPr>
        <w:t>;</w:t>
      </w:r>
    </w:p>
    <w:p w:rsidR="00444150" w:rsidRPr="00444150" w:rsidRDefault="00444150" w:rsidP="00444150">
      <w:pPr>
        <w:pStyle w:val="a4"/>
        <w:keepNext/>
        <w:numPr>
          <w:ilvl w:val="0"/>
          <w:numId w:val="6"/>
        </w:numPr>
        <w:jc w:val="both"/>
        <w:outlineLvl w:val="3"/>
        <w:rPr>
          <w:sz w:val="28"/>
          <w:szCs w:val="28"/>
          <w:lang w:val="uk-UA"/>
        </w:rPr>
      </w:pPr>
      <w:r>
        <w:rPr>
          <w:sz w:val="28"/>
          <w:lang w:val="uk-UA"/>
        </w:rPr>
        <w:t>п</w:t>
      </w:r>
      <w:r w:rsidRPr="00444150">
        <w:rPr>
          <w:sz w:val="28"/>
          <w:lang w:val="uk-UA"/>
        </w:rPr>
        <w:t xml:space="preserve">роведено   профорієнтаційну роботу з орієнтації сільської молоді на здобуття професій, пов'язаних з виробництвом, переробкою та реалізацією сільськогосподарської продукції, а також у сфері </w:t>
      </w:r>
      <w:proofErr w:type="spellStart"/>
      <w:r w:rsidRPr="00444150">
        <w:rPr>
          <w:sz w:val="28"/>
          <w:lang w:val="uk-UA"/>
        </w:rPr>
        <w:t>агросервісу</w:t>
      </w:r>
      <w:proofErr w:type="spellEnd"/>
      <w:r w:rsidRPr="00444150">
        <w:rPr>
          <w:sz w:val="28"/>
          <w:lang w:val="uk-UA"/>
        </w:rPr>
        <w:t xml:space="preserve"> та обслуговування населення шляхом участі учнями ЗЗСО у КВК «</w:t>
      </w:r>
      <w:proofErr w:type="spellStart"/>
      <w:r w:rsidRPr="00444150">
        <w:rPr>
          <w:sz w:val="28"/>
          <w:lang w:val="uk-UA"/>
        </w:rPr>
        <w:t>Обери</w:t>
      </w:r>
      <w:proofErr w:type="spellEnd"/>
      <w:r w:rsidRPr="00444150">
        <w:rPr>
          <w:sz w:val="28"/>
          <w:lang w:val="uk-UA"/>
        </w:rPr>
        <w:t xml:space="preserve"> майбутнє» (щороку)</w:t>
      </w:r>
      <w:r>
        <w:rPr>
          <w:sz w:val="28"/>
          <w:lang w:val="uk-UA"/>
        </w:rPr>
        <w:t>;</w:t>
      </w:r>
    </w:p>
    <w:p w:rsidR="00444150" w:rsidRPr="00444150" w:rsidRDefault="00444150" w:rsidP="00444150">
      <w:pPr>
        <w:pStyle w:val="a4"/>
        <w:keepNext/>
        <w:numPr>
          <w:ilvl w:val="0"/>
          <w:numId w:val="6"/>
        </w:numPr>
        <w:jc w:val="both"/>
        <w:outlineLvl w:val="3"/>
        <w:rPr>
          <w:sz w:val="28"/>
          <w:szCs w:val="28"/>
          <w:lang w:val="uk-UA"/>
        </w:rPr>
      </w:pPr>
      <w:r>
        <w:rPr>
          <w:sz w:val="28"/>
          <w:szCs w:val="28"/>
          <w:lang w:val="uk-UA"/>
        </w:rPr>
        <w:t>с</w:t>
      </w:r>
      <w:r w:rsidRPr="00444150">
        <w:rPr>
          <w:sz w:val="28"/>
          <w:szCs w:val="28"/>
          <w:lang w:val="uk-UA"/>
        </w:rPr>
        <w:t xml:space="preserve">пільно з  </w:t>
      </w:r>
      <w:r w:rsidRPr="00444150">
        <w:rPr>
          <w:color w:val="050505"/>
          <w:sz w:val="28"/>
          <w:szCs w:val="28"/>
          <w:shd w:val="clear" w:color="auto" w:fill="FFFFFF"/>
          <w:lang w:val="uk-UA"/>
        </w:rPr>
        <w:t xml:space="preserve">ГО «Нова Калита» та «Наші кроки» в межах </w:t>
      </w:r>
      <w:proofErr w:type="spellStart"/>
      <w:r w:rsidRPr="00444150">
        <w:rPr>
          <w:color w:val="050505"/>
          <w:sz w:val="28"/>
          <w:szCs w:val="28"/>
          <w:shd w:val="clear" w:color="auto" w:fill="FFFFFF"/>
          <w:lang w:val="uk-UA"/>
        </w:rPr>
        <w:t>проєкту</w:t>
      </w:r>
      <w:proofErr w:type="spellEnd"/>
      <w:r w:rsidRPr="00444150">
        <w:rPr>
          <w:color w:val="050505"/>
          <w:sz w:val="28"/>
          <w:szCs w:val="28"/>
          <w:shd w:val="clear" w:color="auto" w:fill="FFFFFF"/>
          <w:lang w:val="uk-UA"/>
        </w:rPr>
        <w:t xml:space="preserve"> "Заснування соціальних шкільних підприємств у сільській місцевості та малих містах України для заохочення молоді до соціального підприємництва" було створено «Шкільний вулик» (2021 рік)</w:t>
      </w:r>
      <w:r>
        <w:rPr>
          <w:color w:val="050505"/>
          <w:sz w:val="28"/>
          <w:szCs w:val="28"/>
          <w:shd w:val="clear" w:color="auto" w:fill="FFFFFF"/>
          <w:lang w:val="uk-UA"/>
        </w:rPr>
        <w:t>;</w:t>
      </w:r>
    </w:p>
    <w:p w:rsidR="00444150" w:rsidRPr="00444150" w:rsidRDefault="00444150" w:rsidP="00444150">
      <w:pPr>
        <w:pStyle w:val="a4"/>
        <w:keepNext/>
        <w:numPr>
          <w:ilvl w:val="0"/>
          <w:numId w:val="6"/>
        </w:numPr>
        <w:jc w:val="both"/>
        <w:outlineLvl w:val="3"/>
        <w:rPr>
          <w:sz w:val="28"/>
          <w:szCs w:val="28"/>
        </w:rPr>
      </w:pPr>
      <w:r>
        <w:rPr>
          <w:sz w:val="28"/>
          <w:lang w:val="uk-UA"/>
        </w:rPr>
        <w:t>с</w:t>
      </w:r>
      <w:r w:rsidRPr="00444150">
        <w:rPr>
          <w:sz w:val="28"/>
        </w:rPr>
        <w:t xml:space="preserve">творено банк </w:t>
      </w:r>
      <w:proofErr w:type="spellStart"/>
      <w:r w:rsidRPr="00444150">
        <w:rPr>
          <w:sz w:val="28"/>
        </w:rPr>
        <w:t>даних</w:t>
      </w:r>
      <w:proofErr w:type="spellEnd"/>
      <w:r w:rsidRPr="00444150">
        <w:rPr>
          <w:sz w:val="28"/>
        </w:rPr>
        <w:t xml:space="preserve"> та </w:t>
      </w:r>
      <w:proofErr w:type="spellStart"/>
      <w:r w:rsidRPr="00444150">
        <w:rPr>
          <w:sz w:val="28"/>
        </w:rPr>
        <w:t>здійснено</w:t>
      </w:r>
      <w:proofErr w:type="spellEnd"/>
      <w:r w:rsidRPr="00444150">
        <w:rPr>
          <w:sz w:val="28"/>
        </w:rPr>
        <w:t xml:space="preserve"> </w:t>
      </w:r>
      <w:proofErr w:type="spellStart"/>
      <w:r w:rsidRPr="00444150">
        <w:rPr>
          <w:sz w:val="28"/>
        </w:rPr>
        <w:t>підтримку</w:t>
      </w:r>
      <w:proofErr w:type="spellEnd"/>
      <w:r w:rsidRPr="00444150">
        <w:rPr>
          <w:sz w:val="28"/>
        </w:rPr>
        <w:t xml:space="preserve"> </w:t>
      </w:r>
      <w:proofErr w:type="spellStart"/>
      <w:r w:rsidRPr="00444150">
        <w:rPr>
          <w:sz w:val="28"/>
        </w:rPr>
        <w:t>талановитої</w:t>
      </w:r>
      <w:proofErr w:type="spellEnd"/>
      <w:r w:rsidRPr="00444150">
        <w:rPr>
          <w:sz w:val="28"/>
        </w:rPr>
        <w:t xml:space="preserve"> </w:t>
      </w:r>
      <w:proofErr w:type="spellStart"/>
      <w:r w:rsidRPr="00444150">
        <w:rPr>
          <w:sz w:val="28"/>
        </w:rPr>
        <w:t>сільської</w:t>
      </w:r>
      <w:proofErr w:type="spellEnd"/>
      <w:r w:rsidRPr="00444150">
        <w:rPr>
          <w:sz w:val="28"/>
        </w:rPr>
        <w:t xml:space="preserve"> </w:t>
      </w:r>
      <w:proofErr w:type="spellStart"/>
      <w:r w:rsidRPr="00444150">
        <w:rPr>
          <w:sz w:val="28"/>
        </w:rPr>
        <w:t>молоді</w:t>
      </w:r>
      <w:proofErr w:type="spellEnd"/>
      <w:r w:rsidRPr="00444150">
        <w:rPr>
          <w:sz w:val="28"/>
        </w:rPr>
        <w:t xml:space="preserve">, яка </w:t>
      </w:r>
      <w:proofErr w:type="spellStart"/>
      <w:r w:rsidRPr="00444150">
        <w:rPr>
          <w:sz w:val="28"/>
        </w:rPr>
        <w:t>проживає</w:t>
      </w:r>
      <w:proofErr w:type="spellEnd"/>
      <w:r w:rsidRPr="00444150">
        <w:rPr>
          <w:sz w:val="28"/>
        </w:rPr>
        <w:t xml:space="preserve"> на </w:t>
      </w:r>
      <w:proofErr w:type="spellStart"/>
      <w:r w:rsidRPr="00444150">
        <w:rPr>
          <w:sz w:val="28"/>
        </w:rPr>
        <w:t>території</w:t>
      </w:r>
      <w:proofErr w:type="spellEnd"/>
      <w:r w:rsidRPr="00444150">
        <w:rPr>
          <w:sz w:val="28"/>
        </w:rPr>
        <w:t xml:space="preserve"> району (2021 </w:t>
      </w:r>
      <w:proofErr w:type="spellStart"/>
      <w:r w:rsidRPr="00444150">
        <w:rPr>
          <w:sz w:val="28"/>
        </w:rPr>
        <w:t>рік</w:t>
      </w:r>
      <w:proofErr w:type="spellEnd"/>
      <w:r w:rsidRPr="00444150">
        <w:rPr>
          <w:sz w:val="28"/>
        </w:rPr>
        <w:t>)</w:t>
      </w:r>
      <w:r>
        <w:rPr>
          <w:sz w:val="28"/>
        </w:rPr>
        <w:t>;</w:t>
      </w:r>
    </w:p>
    <w:p w:rsidR="00444150" w:rsidRPr="00444150" w:rsidRDefault="00444150" w:rsidP="00444150">
      <w:pPr>
        <w:pStyle w:val="a4"/>
        <w:keepNext/>
        <w:numPr>
          <w:ilvl w:val="0"/>
          <w:numId w:val="6"/>
        </w:numPr>
        <w:jc w:val="both"/>
        <w:outlineLvl w:val="3"/>
        <w:rPr>
          <w:sz w:val="28"/>
          <w:szCs w:val="28"/>
        </w:rPr>
      </w:pPr>
      <w:r>
        <w:rPr>
          <w:sz w:val="28"/>
          <w:szCs w:val="28"/>
          <w:lang w:val="uk-UA"/>
        </w:rPr>
        <w:t>ш</w:t>
      </w:r>
      <w:proofErr w:type="spellStart"/>
      <w:r w:rsidRPr="00444150">
        <w:rPr>
          <w:sz w:val="28"/>
          <w:szCs w:val="28"/>
        </w:rPr>
        <w:t>ороку</w:t>
      </w:r>
      <w:proofErr w:type="spellEnd"/>
      <w:r w:rsidRPr="00444150">
        <w:rPr>
          <w:sz w:val="28"/>
          <w:szCs w:val="28"/>
        </w:rPr>
        <w:t xml:space="preserve"> </w:t>
      </w:r>
      <w:proofErr w:type="spellStart"/>
      <w:r w:rsidRPr="00444150">
        <w:rPr>
          <w:sz w:val="28"/>
          <w:szCs w:val="28"/>
        </w:rPr>
        <w:t>було</w:t>
      </w:r>
      <w:proofErr w:type="spellEnd"/>
      <w:r w:rsidRPr="00444150">
        <w:rPr>
          <w:sz w:val="28"/>
          <w:szCs w:val="28"/>
        </w:rPr>
        <w:t xml:space="preserve"> проведено заходи </w:t>
      </w:r>
      <w:proofErr w:type="spellStart"/>
      <w:r w:rsidRPr="00444150">
        <w:rPr>
          <w:sz w:val="28"/>
          <w:szCs w:val="28"/>
        </w:rPr>
        <w:t>присвячені</w:t>
      </w:r>
      <w:proofErr w:type="spellEnd"/>
      <w:r w:rsidRPr="00444150">
        <w:rPr>
          <w:sz w:val="28"/>
          <w:szCs w:val="28"/>
        </w:rPr>
        <w:t xml:space="preserve"> «Дню </w:t>
      </w:r>
      <w:proofErr w:type="spellStart"/>
      <w:r w:rsidRPr="00444150">
        <w:rPr>
          <w:sz w:val="28"/>
          <w:szCs w:val="28"/>
        </w:rPr>
        <w:t>молоді</w:t>
      </w:r>
      <w:proofErr w:type="spellEnd"/>
      <w:r w:rsidRPr="00444150">
        <w:rPr>
          <w:sz w:val="28"/>
          <w:szCs w:val="28"/>
        </w:rPr>
        <w:t xml:space="preserve">» </w:t>
      </w:r>
      <w:proofErr w:type="spellStart"/>
      <w:r w:rsidRPr="00444150">
        <w:rPr>
          <w:sz w:val="28"/>
          <w:szCs w:val="28"/>
        </w:rPr>
        <w:t>із</w:t>
      </w:r>
      <w:proofErr w:type="spellEnd"/>
      <w:r w:rsidRPr="00444150">
        <w:rPr>
          <w:sz w:val="28"/>
          <w:szCs w:val="28"/>
        </w:rPr>
        <w:t xml:space="preserve"> </w:t>
      </w:r>
      <w:proofErr w:type="spellStart"/>
      <w:r w:rsidRPr="00444150">
        <w:rPr>
          <w:sz w:val="28"/>
          <w:szCs w:val="28"/>
        </w:rPr>
        <w:t>залученням</w:t>
      </w:r>
      <w:proofErr w:type="spellEnd"/>
      <w:r w:rsidRPr="00444150">
        <w:rPr>
          <w:sz w:val="28"/>
          <w:szCs w:val="28"/>
        </w:rPr>
        <w:t xml:space="preserve"> </w:t>
      </w:r>
      <w:proofErr w:type="spellStart"/>
      <w:r w:rsidRPr="00444150">
        <w:rPr>
          <w:sz w:val="28"/>
          <w:szCs w:val="28"/>
        </w:rPr>
        <w:t>молодіжних</w:t>
      </w:r>
      <w:proofErr w:type="spellEnd"/>
      <w:r w:rsidRPr="00444150">
        <w:rPr>
          <w:sz w:val="28"/>
          <w:szCs w:val="28"/>
        </w:rPr>
        <w:t xml:space="preserve"> </w:t>
      </w:r>
      <w:proofErr w:type="spellStart"/>
      <w:r w:rsidRPr="00444150">
        <w:rPr>
          <w:sz w:val="28"/>
          <w:szCs w:val="28"/>
        </w:rPr>
        <w:t>танцювальних</w:t>
      </w:r>
      <w:proofErr w:type="spellEnd"/>
      <w:r w:rsidRPr="00444150">
        <w:rPr>
          <w:sz w:val="28"/>
          <w:szCs w:val="28"/>
        </w:rPr>
        <w:t xml:space="preserve"> </w:t>
      </w:r>
      <w:proofErr w:type="spellStart"/>
      <w:r w:rsidRPr="00444150">
        <w:rPr>
          <w:sz w:val="28"/>
          <w:szCs w:val="28"/>
        </w:rPr>
        <w:t>колективів</w:t>
      </w:r>
      <w:proofErr w:type="spellEnd"/>
      <w:r w:rsidRPr="00444150">
        <w:rPr>
          <w:sz w:val="28"/>
          <w:szCs w:val="28"/>
        </w:rPr>
        <w:t xml:space="preserve">, </w:t>
      </w:r>
      <w:proofErr w:type="spellStart"/>
      <w:r w:rsidRPr="00444150">
        <w:rPr>
          <w:sz w:val="28"/>
          <w:szCs w:val="28"/>
        </w:rPr>
        <w:t>талановитих</w:t>
      </w:r>
      <w:proofErr w:type="spellEnd"/>
      <w:r w:rsidRPr="00444150">
        <w:rPr>
          <w:sz w:val="28"/>
          <w:szCs w:val="28"/>
        </w:rPr>
        <w:t xml:space="preserve"> </w:t>
      </w:r>
      <w:proofErr w:type="spellStart"/>
      <w:r w:rsidRPr="00444150">
        <w:rPr>
          <w:sz w:val="28"/>
          <w:szCs w:val="28"/>
        </w:rPr>
        <w:t>молодих</w:t>
      </w:r>
      <w:proofErr w:type="spellEnd"/>
      <w:r w:rsidRPr="00444150">
        <w:rPr>
          <w:sz w:val="28"/>
          <w:szCs w:val="28"/>
        </w:rPr>
        <w:t xml:space="preserve"> </w:t>
      </w:r>
      <w:proofErr w:type="spellStart"/>
      <w:r>
        <w:rPr>
          <w:sz w:val="28"/>
          <w:szCs w:val="28"/>
        </w:rPr>
        <w:t>вокалістів</w:t>
      </w:r>
      <w:proofErr w:type="spellEnd"/>
      <w:r>
        <w:rPr>
          <w:sz w:val="28"/>
          <w:szCs w:val="28"/>
        </w:rPr>
        <w:t xml:space="preserve"> та </w:t>
      </w:r>
      <w:proofErr w:type="spellStart"/>
      <w:r>
        <w:rPr>
          <w:sz w:val="28"/>
          <w:szCs w:val="28"/>
        </w:rPr>
        <w:t>народних</w:t>
      </w:r>
      <w:proofErr w:type="spellEnd"/>
      <w:r>
        <w:rPr>
          <w:sz w:val="28"/>
          <w:szCs w:val="28"/>
        </w:rPr>
        <w:t xml:space="preserve"> </w:t>
      </w:r>
      <w:proofErr w:type="spellStart"/>
      <w:r>
        <w:rPr>
          <w:sz w:val="28"/>
          <w:szCs w:val="28"/>
        </w:rPr>
        <w:t>умільців</w:t>
      </w:r>
      <w:proofErr w:type="spellEnd"/>
      <w:r>
        <w:rPr>
          <w:sz w:val="28"/>
          <w:szCs w:val="28"/>
        </w:rPr>
        <w:t>;</w:t>
      </w:r>
    </w:p>
    <w:p w:rsidR="00444150" w:rsidRPr="00444150" w:rsidRDefault="00444150" w:rsidP="00444150">
      <w:pPr>
        <w:pStyle w:val="a4"/>
        <w:keepNext/>
        <w:numPr>
          <w:ilvl w:val="0"/>
          <w:numId w:val="6"/>
        </w:numPr>
        <w:jc w:val="both"/>
        <w:outlineLvl w:val="3"/>
        <w:rPr>
          <w:sz w:val="28"/>
          <w:szCs w:val="28"/>
        </w:rPr>
      </w:pPr>
      <w:r>
        <w:rPr>
          <w:sz w:val="28"/>
          <w:szCs w:val="28"/>
          <w:lang w:val="uk-UA"/>
        </w:rPr>
        <w:t>з</w:t>
      </w:r>
      <w:proofErr w:type="spellStart"/>
      <w:r w:rsidRPr="00444150">
        <w:rPr>
          <w:sz w:val="28"/>
          <w:szCs w:val="28"/>
        </w:rPr>
        <w:t>алучення</w:t>
      </w:r>
      <w:proofErr w:type="spellEnd"/>
      <w:r w:rsidRPr="00444150">
        <w:rPr>
          <w:sz w:val="28"/>
          <w:szCs w:val="28"/>
        </w:rPr>
        <w:t xml:space="preserve"> </w:t>
      </w:r>
      <w:proofErr w:type="spellStart"/>
      <w:r w:rsidRPr="00444150">
        <w:rPr>
          <w:sz w:val="28"/>
          <w:szCs w:val="28"/>
        </w:rPr>
        <w:t>молодіжних</w:t>
      </w:r>
      <w:proofErr w:type="spellEnd"/>
      <w:r w:rsidRPr="00444150">
        <w:rPr>
          <w:sz w:val="28"/>
          <w:szCs w:val="28"/>
        </w:rPr>
        <w:t xml:space="preserve"> </w:t>
      </w:r>
      <w:proofErr w:type="spellStart"/>
      <w:r w:rsidRPr="00444150">
        <w:rPr>
          <w:sz w:val="28"/>
          <w:szCs w:val="28"/>
        </w:rPr>
        <w:t>танцювальних</w:t>
      </w:r>
      <w:proofErr w:type="spellEnd"/>
      <w:r w:rsidRPr="00444150">
        <w:rPr>
          <w:sz w:val="28"/>
          <w:szCs w:val="28"/>
        </w:rPr>
        <w:t xml:space="preserve"> </w:t>
      </w:r>
      <w:proofErr w:type="spellStart"/>
      <w:r w:rsidRPr="00444150">
        <w:rPr>
          <w:sz w:val="28"/>
          <w:szCs w:val="28"/>
        </w:rPr>
        <w:t>колективів</w:t>
      </w:r>
      <w:proofErr w:type="spellEnd"/>
      <w:r w:rsidRPr="00444150">
        <w:rPr>
          <w:sz w:val="28"/>
          <w:szCs w:val="28"/>
        </w:rPr>
        <w:t xml:space="preserve">, </w:t>
      </w:r>
      <w:proofErr w:type="spellStart"/>
      <w:r w:rsidRPr="00444150">
        <w:rPr>
          <w:sz w:val="28"/>
          <w:szCs w:val="28"/>
        </w:rPr>
        <w:t>талановитих</w:t>
      </w:r>
      <w:proofErr w:type="spellEnd"/>
      <w:r w:rsidRPr="00444150">
        <w:rPr>
          <w:sz w:val="28"/>
          <w:szCs w:val="28"/>
        </w:rPr>
        <w:t xml:space="preserve"> </w:t>
      </w:r>
      <w:proofErr w:type="spellStart"/>
      <w:r w:rsidRPr="00444150">
        <w:rPr>
          <w:sz w:val="28"/>
          <w:szCs w:val="28"/>
        </w:rPr>
        <w:t>молодих</w:t>
      </w:r>
      <w:proofErr w:type="spellEnd"/>
      <w:r w:rsidRPr="00444150">
        <w:rPr>
          <w:sz w:val="28"/>
          <w:szCs w:val="28"/>
        </w:rPr>
        <w:t xml:space="preserve"> </w:t>
      </w:r>
      <w:proofErr w:type="spellStart"/>
      <w:r w:rsidRPr="00444150">
        <w:rPr>
          <w:sz w:val="28"/>
          <w:szCs w:val="28"/>
        </w:rPr>
        <w:t>вокалістів</w:t>
      </w:r>
      <w:proofErr w:type="spellEnd"/>
      <w:r w:rsidRPr="00444150">
        <w:rPr>
          <w:sz w:val="28"/>
          <w:szCs w:val="28"/>
        </w:rPr>
        <w:t xml:space="preserve"> та </w:t>
      </w:r>
      <w:proofErr w:type="spellStart"/>
      <w:r w:rsidRPr="00444150">
        <w:rPr>
          <w:sz w:val="28"/>
          <w:szCs w:val="28"/>
        </w:rPr>
        <w:t>народних</w:t>
      </w:r>
      <w:proofErr w:type="spellEnd"/>
      <w:r w:rsidRPr="00444150">
        <w:rPr>
          <w:sz w:val="28"/>
          <w:szCs w:val="28"/>
        </w:rPr>
        <w:t xml:space="preserve"> </w:t>
      </w:r>
      <w:proofErr w:type="spellStart"/>
      <w:r w:rsidRPr="00444150">
        <w:rPr>
          <w:sz w:val="28"/>
          <w:szCs w:val="28"/>
        </w:rPr>
        <w:t>умільців</w:t>
      </w:r>
      <w:proofErr w:type="spellEnd"/>
      <w:r w:rsidRPr="00444150">
        <w:rPr>
          <w:sz w:val="28"/>
          <w:szCs w:val="28"/>
        </w:rPr>
        <w:t xml:space="preserve"> до кожного </w:t>
      </w:r>
      <w:proofErr w:type="spellStart"/>
      <w:r w:rsidRPr="00444150">
        <w:rPr>
          <w:sz w:val="28"/>
          <w:szCs w:val="28"/>
        </w:rPr>
        <w:t>проведеного</w:t>
      </w:r>
      <w:proofErr w:type="spellEnd"/>
      <w:r w:rsidRPr="00444150">
        <w:rPr>
          <w:sz w:val="28"/>
          <w:szCs w:val="28"/>
        </w:rPr>
        <w:t xml:space="preserve"> заходу (день села, день </w:t>
      </w:r>
      <w:proofErr w:type="spellStart"/>
      <w:r w:rsidRPr="00444150">
        <w:rPr>
          <w:sz w:val="28"/>
          <w:szCs w:val="28"/>
        </w:rPr>
        <w:t>Незалежності</w:t>
      </w:r>
      <w:proofErr w:type="spellEnd"/>
      <w:r w:rsidRPr="00444150">
        <w:rPr>
          <w:sz w:val="28"/>
          <w:szCs w:val="28"/>
        </w:rPr>
        <w:t xml:space="preserve">, </w:t>
      </w:r>
      <w:proofErr w:type="spellStart"/>
      <w:r w:rsidRPr="00444150">
        <w:rPr>
          <w:sz w:val="28"/>
          <w:szCs w:val="28"/>
        </w:rPr>
        <w:t>Івана</w:t>
      </w:r>
      <w:proofErr w:type="spellEnd"/>
      <w:r w:rsidRPr="00444150">
        <w:rPr>
          <w:sz w:val="28"/>
          <w:szCs w:val="28"/>
        </w:rPr>
        <w:t xml:space="preserve"> Купала, день </w:t>
      </w:r>
      <w:proofErr w:type="spellStart"/>
      <w:r w:rsidRPr="00444150">
        <w:rPr>
          <w:sz w:val="28"/>
          <w:szCs w:val="28"/>
        </w:rPr>
        <w:t>захисту</w:t>
      </w:r>
      <w:proofErr w:type="spellEnd"/>
      <w:r w:rsidRPr="00444150">
        <w:rPr>
          <w:sz w:val="28"/>
          <w:szCs w:val="28"/>
        </w:rPr>
        <w:t xml:space="preserve"> </w:t>
      </w:r>
      <w:proofErr w:type="spellStart"/>
      <w:r w:rsidRPr="00444150">
        <w:rPr>
          <w:sz w:val="28"/>
          <w:szCs w:val="28"/>
        </w:rPr>
        <w:t>дітей</w:t>
      </w:r>
      <w:proofErr w:type="spellEnd"/>
      <w:r w:rsidRPr="00444150">
        <w:rPr>
          <w:sz w:val="28"/>
          <w:szCs w:val="28"/>
        </w:rPr>
        <w:t xml:space="preserve">, день </w:t>
      </w:r>
      <w:proofErr w:type="spellStart"/>
      <w:r w:rsidRPr="00444150">
        <w:rPr>
          <w:sz w:val="28"/>
          <w:szCs w:val="28"/>
        </w:rPr>
        <w:t>Конституції</w:t>
      </w:r>
      <w:proofErr w:type="spellEnd"/>
      <w:r w:rsidRPr="00444150">
        <w:rPr>
          <w:sz w:val="28"/>
          <w:szCs w:val="28"/>
        </w:rPr>
        <w:t xml:space="preserve">  і т.д.).</w:t>
      </w:r>
    </w:p>
    <w:p w:rsidR="00271F1A" w:rsidRPr="00444150" w:rsidRDefault="00271F1A" w:rsidP="00271F1A">
      <w:pPr>
        <w:jc w:val="both"/>
        <w:rPr>
          <w:b/>
          <w:sz w:val="28"/>
          <w:szCs w:val="28"/>
        </w:rPr>
      </w:pPr>
    </w:p>
    <w:p w:rsidR="00333320" w:rsidRDefault="00A4139F" w:rsidP="00271F1A">
      <w:pPr>
        <w:jc w:val="both"/>
        <w:rPr>
          <w:b/>
          <w:sz w:val="28"/>
          <w:szCs w:val="28"/>
          <w:lang w:val="uk-UA"/>
        </w:rPr>
      </w:pPr>
      <w:proofErr w:type="spellStart"/>
      <w:r>
        <w:rPr>
          <w:b/>
          <w:sz w:val="28"/>
          <w:szCs w:val="28"/>
          <w:lang w:val="uk-UA"/>
        </w:rPr>
        <w:t>Баришівська</w:t>
      </w:r>
      <w:proofErr w:type="spellEnd"/>
      <w:r>
        <w:rPr>
          <w:b/>
          <w:sz w:val="28"/>
          <w:szCs w:val="28"/>
          <w:lang w:val="uk-UA"/>
        </w:rPr>
        <w:t xml:space="preserve"> </w:t>
      </w:r>
      <w:r w:rsidR="00333320">
        <w:rPr>
          <w:b/>
          <w:sz w:val="28"/>
          <w:szCs w:val="28"/>
          <w:lang w:val="uk-UA"/>
        </w:rPr>
        <w:t xml:space="preserve">ТГ </w:t>
      </w:r>
    </w:p>
    <w:p w:rsidR="00333320" w:rsidRDefault="00333320" w:rsidP="00333320">
      <w:pPr>
        <w:jc w:val="both"/>
        <w:rPr>
          <w:b/>
          <w:sz w:val="28"/>
          <w:szCs w:val="28"/>
          <w:lang w:val="uk-UA"/>
        </w:rPr>
      </w:pPr>
      <w:r>
        <w:rPr>
          <w:sz w:val="28"/>
          <w:szCs w:val="28"/>
          <w:lang w:val="uk-UA"/>
        </w:rPr>
        <w:t xml:space="preserve">          </w:t>
      </w:r>
      <w:r w:rsidRPr="00A37174">
        <w:rPr>
          <w:sz w:val="28"/>
          <w:szCs w:val="28"/>
          <w:lang w:val="uk-UA"/>
        </w:rPr>
        <w:t xml:space="preserve">Підтримка та розвиток молоді </w:t>
      </w:r>
      <w:proofErr w:type="spellStart"/>
      <w:r w:rsidRPr="00A37174">
        <w:rPr>
          <w:sz w:val="28"/>
          <w:szCs w:val="28"/>
          <w:lang w:val="uk-UA"/>
        </w:rPr>
        <w:t>Баришівської</w:t>
      </w:r>
      <w:proofErr w:type="spellEnd"/>
      <w:r w:rsidRPr="00A37174">
        <w:rPr>
          <w:sz w:val="28"/>
          <w:szCs w:val="28"/>
          <w:lang w:val="uk-UA"/>
        </w:rPr>
        <w:t xml:space="preserve"> громади здійснюється відповідно до Програми розвитку молодіжної політики та національно-патріотичного виховання  в </w:t>
      </w:r>
      <w:proofErr w:type="spellStart"/>
      <w:r w:rsidRPr="00A37174">
        <w:rPr>
          <w:sz w:val="28"/>
          <w:szCs w:val="28"/>
          <w:lang w:val="uk-UA"/>
        </w:rPr>
        <w:t>Баришівській</w:t>
      </w:r>
      <w:proofErr w:type="spellEnd"/>
      <w:r w:rsidRPr="00A37174">
        <w:rPr>
          <w:sz w:val="28"/>
          <w:szCs w:val="28"/>
          <w:lang w:val="uk-UA"/>
        </w:rPr>
        <w:t xml:space="preserve">  громаді  на 2020 -2021 роки (рішення сесії </w:t>
      </w:r>
      <w:proofErr w:type="spellStart"/>
      <w:r w:rsidRPr="00A37174">
        <w:rPr>
          <w:sz w:val="28"/>
          <w:szCs w:val="28"/>
          <w:lang w:val="uk-UA"/>
        </w:rPr>
        <w:t>Баришівської</w:t>
      </w:r>
      <w:proofErr w:type="spellEnd"/>
      <w:r w:rsidRPr="00A37174">
        <w:rPr>
          <w:sz w:val="28"/>
          <w:szCs w:val="28"/>
          <w:lang w:val="uk-UA"/>
        </w:rPr>
        <w:t xml:space="preserve"> селищної ради від 20.12.2019 № 810-20-07).</w:t>
      </w:r>
      <w:r w:rsidRPr="00340735">
        <w:rPr>
          <w:b/>
          <w:sz w:val="28"/>
          <w:szCs w:val="28"/>
          <w:lang w:val="uk-UA"/>
        </w:rPr>
        <w:t xml:space="preserve"> </w:t>
      </w:r>
    </w:p>
    <w:p w:rsidR="00333320" w:rsidRPr="00333320" w:rsidRDefault="00333320" w:rsidP="00333320">
      <w:pPr>
        <w:jc w:val="both"/>
        <w:rPr>
          <w:sz w:val="28"/>
          <w:szCs w:val="28"/>
          <w:lang w:val="uk-UA"/>
        </w:rPr>
      </w:pPr>
      <w:r>
        <w:rPr>
          <w:b/>
          <w:sz w:val="28"/>
          <w:szCs w:val="28"/>
          <w:lang w:val="uk-UA"/>
        </w:rPr>
        <w:t xml:space="preserve">         </w:t>
      </w:r>
      <w:r w:rsidRPr="00333320">
        <w:rPr>
          <w:sz w:val="28"/>
          <w:szCs w:val="28"/>
          <w:lang w:val="uk-UA"/>
        </w:rPr>
        <w:t xml:space="preserve">В рамках програми були реалізовані </w:t>
      </w:r>
      <w:r w:rsidR="00305CC6">
        <w:rPr>
          <w:sz w:val="28"/>
          <w:szCs w:val="28"/>
          <w:lang w:val="uk-UA"/>
        </w:rPr>
        <w:t>наступ</w:t>
      </w:r>
      <w:r w:rsidRPr="00333320">
        <w:rPr>
          <w:sz w:val="28"/>
          <w:szCs w:val="28"/>
          <w:lang w:val="uk-UA"/>
        </w:rPr>
        <w:t>ні</w:t>
      </w:r>
      <w:r>
        <w:rPr>
          <w:sz w:val="28"/>
          <w:szCs w:val="28"/>
          <w:lang w:val="uk-UA"/>
        </w:rPr>
        <w:t xml:space="preserve"> заходи.</w:t>
      </w:r>
      <w:r w:rsidRPr="00333320">
        <w:rPr>
          <w:sz w:val="28"/>
          <w:szCs w:val="28"/>
          <w:lang w:val="uk-UA"/>
        </w:rPr>
        <w:t xml:space="preserve">             </w:t>
      </w:r>
    </w:p>
    <w:p w:rsidR="00333320" w:rsidRPr="00A37174" w:rsidRDefault="00333320" w:rsidP="00333320">
      <w:pPr>
        <w:jc w:val="both"/>
        <w:rPr>
          <w:sz w:val="28"/>
          <w:szCs w:val="28"/>
          <w:lang w:val="uk-UA"/>
        </w:rPr>
      </w:pPr>
      <w:r>
        <w:rPr>
          <w:sz w:val="28"/>
          <w:szCs w:val="28"/>
          <w:lang w:val="uk-UA"/>
        </w:rPr>
        <w:t xml:space="preserve">         В січні місяці 2021 року </w:t>
      </w:r>
      <w:r w:rsidRPr="00A37174">
        <w:rPr>
          <w:sz w:val="28"/>
          <w:szCs w:val="28"/>
          <w:lang w:val="uk-UA"/>
        </w:rPr>
        <w:t>проведено соціологі</w:t>
      </w:r>
      <w:r>
        <w:rPr>
          <w:sz w:val="28"/>
          <w:szCs w:val="28"/>
          <w:lang w:val="uk-UA"/>
        </w:rPr>
        <w:t xml:space="preserve">чне опитування та дослідження наявних можливостей для молоді в громаді </w:t>
      </w:r>
      <w:r w:rsidRPr="00A37174">
        <w:rPr>
          <w:sz w:val="28"/>
          <w:szCs w:val="28"/>
          <w:lang w:val="uk-UA"/>
        </w:rPr>
        <w:t xml:space="preserve"> </w:t>
      </w:r>
      <w:r>
        <w:rPr>
          <w:sz w:val="28"/>
          <w:szCs w:val="28"/>
          <w:lang w:val="uk-UA"/>
        </w:rPr>
        <w:t xml:space="preserve">в рамках </w:t>
      </w:r>
      <w:proofErr w:type="spellStart"/>
      <w:r>
        <w:rPr>
          <w:sz w:val="28"/>
          <w:szCs w:val="28"/>
          <w:lang w:val="uk-UA"/>
        </w:rPr>
        <w:t>проєкту</w:t>
      </w:r>
      <w:proofErr w:type="spellEnd"/>
      <w:r>
        <w:rPr>
          <w:sz w:val="28"/>
          <w:szCs w:val="28"/>
          <w:lang w:val="uk-UA"/>
        </w:rPr>
        <w:t xml:space="preserve"> </w:t>
      </w:r>
      <w:r w:rsidRPr="00A37174">
        <w:rPr>
          <w:sz w:val="28"/>
          <w:szCs w:val="28"/>
          <w:lang w:val="uk-UA"/>
        </w:rPr>
        <w:t>«Молодь тут» - створи молодіжний простір перспектив у своїй громаді» (16-22.01)</w:t>
      </w:r>
      <w:r>
        <w:rPr>
          <w:sz w:val="28"/>
          <w:szCs w:val="28"/>
          <w:lang w:val="uk-UA"/>
        </w:rPr>
        <w:t xml:space="preserve">. 20 січня </w:t>
      </w:r>
      <w:r w:rsidRPr="00A37174">
        <w:rPr>
          <w:sz w:val="28"/>
          <w:szCs w:val="28"/>
          <w:lang w:val="uk-UA"/>
        </w:rPr>
        <w:t xml:space="preserve">відбулося  засідання ініціативної групи, щодо  створення </w:t>
      </w:r>
      <w:r w:rsidRPr="00A37174">
        <w:rPr>
          <w:sz w:val="28"/>
          <w:szCs w:val="28"/>
          <w:lang w:val="uk-UA"/>
        </w:rPr>
        <w:lastRenderedPageBreak/>
        <w:t xml:space="preserve">молодіжного простору в </w:t>
      </w:r>
      <w:proofErr w:type="spellStart"/>
      <w:r w:rsidRPr="00A37174">
        <w:rPr>
          <w:sz w:val="28"/>
          <w:szCs w:val="28"/>
          <w:lang w:val="uk-UA"/>
        </w:rPr>
        <w:t>Баришівській</w:t>
      </w:r>
      <w:proofErr w:type="spellEnd"/>
      <w:r w:rsidRPr="00A37174">
        <w:rPr>
          <w:sz w:val="28"/>
          <w:szCs w:val="28"/>
          <w:lang w:val="uk-UA"/>
        </w:rPr>
        <w:t xml:space="preserve"> громаді.</w:t>
      </w:r>
      <w:r>
        <w:rPr>
          <w:sz w:val="28"/>
          <w:szCs w:val="28"/>
          <w:lang w:val="uk-UA"/>
        </w:rPr>
        <w:t xml:space="preserve"> </w:t>
      </w:r>
      <w:r w:rsidRPr="00A37174">
        <w:rPr>
          <w:sz w:val="28"/>
          <w:szCs w:val="28"/>
          <w:lang w:val="uk-UA"/>
        </w:rPr>
        <w:t>21.01.взяли  участь в онлайн –конференції по молодіжній програмі «Мріємо та діємо». 22.01.-</w:t>
      </w:r>
      <w:r>
        <w:rPr>
          <w:sz w:val="28"/>
          <w:szCs w:val="28"/>
          <w:lang w:val="uk-UA"/>
        </w:rPr>
        <w:t xml:space="preserve"> </w:t>
      </w:r>
      <w:r w:rsidRPr="00A37174">
        <w:rPr>
          <w:sz w:val="28"/>
          <w:szCs w:val="28"/>
          <w:lang w:val="uk-UA"/>
        </w:rPr>
        <w:t>участь в онлайн-тренінгу «Автостопом по кар’єрі в телекомунікації».</w:t>
      </w:r>
      <w:r>
        <w:rPr>
          <w:sz w:val="28"/>
          <w:szCs w:val="28"/>
          <w:lang w:val="uk-UA"/>
        </w:rPr>
        <w:t xml:space="preserve"> </w:t>
      </w:r>
      <w:r w:rsidRPr="00A37174">
        <w:rPr>
          <w:sz w:val="28"/>
          <w:szCs w:val="28"/>
          <w:lang w:val="uk-UA"/>
        </w:rPr>
        <w:t xml:space="preserve">29.01 – підготували  та подали необхідну документацію для участі у </w:t>
      </w:r>
      <w:proofErr w:type="spellStart"/>
      <w:r w:rsidRPr="00A37174">
        <w:rPr>
          <w:sz w:val="28"/>
          <w:szCs w:val="28"/>
          <w:lang w:val="uk-UA"/>
        </w:rPr>
        <w:t>проєкті</w:t>
      </w:r>
      <w:proofErr w:type="spellEnd"/>
      <w:r w:rsidRPr="00A37174">
        <w:rPr>
          <w:sz w:val="28"/>
          <w:szCs w:val="28"/>
          <w:lang w:val="uk-UA"/>
        </w:rPr>
        <w:t xml:space="preserve">  «Молодь тут» / створи молодіжний простір перспектив у своїй громаді» по програмі  «Мріємо та діємо».</w:t>
      </w:r>
    </w:p>
    <w:p w:rsidR="00333320" w:rsidRDefault="00333320" w:rsidP="00333320">
      <w:pPr>
        <w:jc w:val="both"/>
        <w:rPr>
          <w:sz w:val="28"/>
          <w:szCs w:val="28"/>
          <w:lang w:val="uk-UA"/>
        </w:rPr>
      </w:pPr>
      <w:r>
        <w:rPr>
          <w:sz w:val="28"/>
          <w:szCs w:val="28"/>
          <w:lang w:val="uk-UA"/>
        </w:rPr>
        <w:t xml:space="preserve">         </w:t>
      </w:r>
      <w:r w:rsidR="007265A4">
        <w:rPr>
          <w:sz w:val="28"/>
          <w:szCs w:val="28"/>
          <w:lang w:val="uk-UA"/>
        </w:rPr>
        <w:t xml:space="preserve">   </w:t>
      </w:r>
      <w:r w:rsidRPr="00A37174">
        <w:rPr>
          <w:sz w:val="28"/>
          <w:szCs w:val="28"/>
          <w:lang w:val="uk-UA"/>
        </w:rPr>
        <w:t>З метою розвитку та популяризації волонтерського руху в громаді  проведено волонтерську акцію «Зігрій серце військовослужбовця» (02-11.02)</w:t>
      </w:r>
      <w:r w:rsidRPr="002D0BF4">
        <w:rPr>
          <w:sz w:val="28"/>
          <w:szCs w:val="28"/>
          <w:lang w:val="uk-UA"/>
        </w:rPr>
        <w:t xml:space="preserve"> </w:t>
      </w:r>
      <w:r>
        <w:rPr>
          <w:sz w:val="28"/>
          <w:szCs w:val="28"/>
          <w:lang w:val="uk-UA"/>
        </w:rPr>
        <w:t xml:space="preserve">та </w:t>
      </w:r>
      <w:r w:rsidRPr="00AF03FA">
        <w:rPr>
          <w:sz w:val="28"/>
          <w:szCs w:val="28"/>
          <w:lang w:val="uk-UA"/>
        </w:rPr>
        <w:t xml:space="preserve"> «Великодній кошик для бійця АТО»</w:t>
      </w:r>
      <w:r w:rsidRPr="002D0BF4">
        <w:rPr>
          <w:sz w:val="28"/>
          <w:szCs w:val="28"/>
          <w:lang w:val="uk-UA"/>
        </w:rPr>
        <w:t xml:space="preserve"> </w:t>
      </w:r>
      <w:r>
        <w:rPr>
          <w:sz w:val="28"/>
          <w:szCs w:val="28"/>
          <w:lang w:val="uk-UA"/>
        </w:rPr>
        <w:t>(</w:t>
      </w:r>
      <w:r w:rsidRPr="00AF03FA">
        <w:rPr>
          <w:sz w:val="28"/>
          <w:szCs w:val="28"/>
          <w:lang w:val="uk-UA"/>
        </w:rPr>
        <w:t>22-29.04</w:t>
      </w:r>
      <w:r>
        <w:rPr>
          <w:sz w:val="28"/>
          <w:szCs w:val="28"/>
          <w:lang w:val="uk-UA"/>
        </w:rPr>
        <w:t>), в результаті яких</w:t>
      </w:r>
      <w:r w:rsidRPr="00A37174">
        <w:rPr>
          <w:sz w:val="28"/>
          <w:szCs w:val="28"/>
          <w:lang w:val="uk-UA"/>
        </w:rPr>
        <w:t xml:space="preserve"> було зібрано  і переправлено на схід</w:t>
      </w:r>
      <w:r>
        <w:rPr>
          <w:sz w:val="28"/>
          <w:szCs w:val="28"/>
          <w:lang w:val="uk-UA"/>
        </w:rPr>
        <w:t xml:space="preserve"> військовослужбовцям  близько 12</w:t>
      </w:r>
      <w:r w:rsidRPr="00A37174">
        <w:rPr>
          <w:sz w:val="28"/>
          <w:szCs w:val="28"/>
          <w:lang w:val="uk-UA"/>
        </w:rPr>
        <w:t>0 ящиків продуктів та засобів гігієни.</w:t>
      </w:r>
    </w:p>
    <w:p w:rsidR="00333320" w:rsidRPr="000B03FA" w:rsidRDefault="00333320" w:rsidP="00333320">
      <w:pPr>
        <w:jc w:val="both"/>
        <w:rPr>
          <w:sz w:val="28"/>
          <w:szCs w:val="28"/>
          <w:lang w:val="uk-UA"/>
        </w:rPr>
      </w:pPr>
      <w:r w:rsidRPr="000B03FA">
        <w:rPr>
          <w:sz w:val="28"/>
          <w:szCs w:val="28"/>
          <w:lang w:val="uk-UA"/>
        </w:rPr>
        <w:t xml:space="preserve"> </w:t>
      </w:r>
      <w:r w:rsidR="007265A4">
        <w:rPr>
          <w:sz w:val="28"/>
          <w:szCs w:val="28"/>
          <w:lang w:val="uk-UA"/>
        </w:rPr>
        <w:t xml:space="preserve">         </w:t>
      </w:r>
      <w:r>
        <w:rPr>
          <w:sz w:val="28"/>
          <w:szCs w:val="28"/>
          <w:lang w:val="uk-UA"/>
        </w:rPr>
        <w:t xml:space="preserve"> </w:t>
      </w:r>
      <w:r w:rsidR="007265A4">
        <w:rPr>
          <w:sz w:val="28"/>
          <w:szCs w:val="28"/>
          <w:lang w:val="uk-UA"/>
        </w:rPr>
        <w:t xml:space="preserve">У </w:t>
      </w:r>
      <w:r>
        <w:rPr>
          <w:sz w:val="28"/>
          <w:szCs w:val="28"/>
          <w:lang w:val="uk-UA"/>
        </w:rPr>
        <w:t xml:space="preserve">квітні </w:t>
      </w:r>
      <w:r w:rsidR="007265A4">
        <w:rPr>
          <w:sz w:val="28"/>
          <w:szCs w:val="28"/>
          <w:lang w:val="uk-UA"/>
        </w:rPr>
        <w:t>2021 року було створено</w:t>
      </w:r>
      <w:r>
        <w:rPr>
          <w:sz w:val="28"/>
          <w:szCs w:val="28"/>
          <w:lang w:val="uk-UA"/>
        </w:rPr>
        <w:t xml:space="preserve"> Молодіжну раду</w:t>
      </w:r>
      <w:r w:rsidRPr="00867165">
        <w:rPr>
          <w:sz w:val="28"/>
          <w:szCs w:val="28"/>
          <w:lang w:val="uk-UA"/>
        </w:rPr>
        <w:t xml:space="preserve"> </w:t>
      </w:r>
      <w:proofErr w:type="spellStart"/>
      <w:r w:rsidRPr="00867165">
        <w:rPr>
          <w:sz w:val="28"/>
          <w:szCs w:val="28"/>
          <w:lang w:val="uk-UA"/>
        </w:rPr>
        <w:t>Баришівської</w:t>
      </w:r>
      <w:proofErr w:type="spellEnd"/>
      <w:r w:rsidRPr="00867165">
        <w:rPr>
          <w:sz w:val="28"/>
          <w:szCs w:val="28"/>
          <w:lang w:val="uk-UA"/>
        </w:rPr>
        <w:t xml:space="preserve"> громади </w:t>
      </w:r>
      <w:r>
        <w:rPr>
          <w:sz w:val="28"/>
          <w:szCs w:val="28"/>
          <w:lang w:val="uk-UA"/>
        </w:rPr>
        <w:t xml:space="preserve">(на </w:t>
      </w:r>
      <w:r w:rsidRPr="000B03FA">
        <w:rPr>
          <w:sz w:val="28"/>
          <w:szCs w:val="28"/>
          <w:lang w:val="uk-UA"/>
        </w:rPr>
        <w:t xml:space="preserve"> засіданні виконавчого комітету селищної ради </w:t>
      </w:r>
      <w:r>
        <w:rPr>
          <w:sz w:val="28"/>
          <w:szCs w:val="28"/>
          <w:lang w:val="uk-UA"/>
        </w:rPr>
        <w:t>затвердили</w:t>
      </w:r>
      <w:r w:rsidRPr="000B03FA">
        <w:rPr>
          <w:sz w:val="28"/>
          <w:szCs w:val="28"/>
          <w:lang w:val="uk-UA"/>
        </w:rPr>
        <w:t xml:space="preserve"> Положення про Молодіжну раду при виконавчому комітеті </w:t>
      </w:r>
      <w:proofErr w:type="spellStart"/>
      <w:r w:rsidRPr="000B03FA">
        <w:rPr>
          <w:sz w:val="28"/>
          <w:szCs w:val="28"/>
          <w:lang w:val="uk-UA"/>
        </w:rPr>
        <w:t>Баришівської</w:t>
      </w:r>
      <w:proofErr w:type="spellEnd"/>
      <w:r w:rsidRPr="000B03FA">
        <w:rPr>
          <w:sz w:val="28"/>
          <w:szCs w:val="28"/>
          <w:lang w:val="uk-UA"/>
        </w:rPr>
        <w:t xml:space="preserve"> селищної ради та її керівного складу</w:t>
      </w:r>
      <w:r>
        <w:rPr>
          <w:sz w:val="28"/>
          <w:szCs w:val="28"/>
          <w:lang w:val="uk-UA"/>
        </w:rPr>
        <w:t xml:space="preserve"> </w:t>
      </w:r>
      <w:r w:rsidRPr="00FC1A8F">
        <w:rPr>
          <w:sz w:val="28"/>
          <w:szCs w:val="28"/>
          <w:lang w:val="uk-UA"/>
        </w:rPr>
        <w:t xml:space="preserve"> </w:t>
      </w:r>
      <w:r>
        <w:rPr>
          <w:sz w:val="28"/>
          <w:szCs w:val="28"/>
          <w:lang w:val="uk-UA"/>
        </w:rPr>
        <w:t>(</w:t>
      </w:r>
      <w:r w:rsidRPr="000B03FA">
        <w:rPr>
          <w:sz w:val="28"/>
          <w:szCs w:val="28"/>
          <w:lang w:val="uk-UA"/>
        </w:rPr>
        <w:t>15.04.</w:t>
      </w:r>
      <w:r>
        <w:rPr>
          <w:sz w:val="28"/>
          <w:szCs w:val="28"/>
          <w:lang w:val="uk-UA"/>
        </w:rPr>
        <w:t>)</w:t>
      </w:r>
    </w:p>
    <w:p w:rsidR="00333320" w:rsidRDefault="00333320" w:rsidP="00333320">
      <w:pPr>
        <w:jc w:val="both"/>
        <w:rPr>
          <w:sz w:val="28"/>
          <w:szCs w:val="28"/>
          <w:lang w:val="uk-UA"/>
        </w:rPr>
      </w:pPr>
      <w:r>
        <w:rPr>
          <w:sz w:val="28"/>
          <w:szCs w:val="28"/>
          <w:lang w:val="uk-UA"/>
        </w:rPr>
        <w:t xml:space="preserve">   </w:t>
      </w:r>
      <w:r w:rsidR="007265A4">
        <w:rPr>
          <w:sz w:val="28"/>
          <w:szCs w:val="28"/>
          <w:lang w:val="uk-UA"/>
        </w:rPr>
        <w:t xml:space="preserve">       </w:t>
      </w:r>
      <w:r>
        <w:rPr>
          <w:sz w:val="28"/>
          <w:szCs w:val="28"/>
          <w:lang w:val="uk-UA"/>
        </w:rPr>
        <w:t xml:space="preserve">Протягом квітня йшла </w:t>
      </w:r>
      <w:r w:rsidRPr="005A53F7">
        <w:rPr>
          <w:sz w:val="28"/>
          <w:szCs w:val="28"/>
          <w:lang w:val="uk-UA"/>
        </w:rPr>
        <w:t xml:space="preserve">підготовка та подання необхідної документації для участі у грантовому </w:t>
      </w:r>
      <w:proofErr w:type="spellStart"/>
      <w:r w:rsidRPr="005A53F7">
        <w:rPr>
          <w:sz w:val="28"/>
          <w:szCs w:val="28"/>
          <w:lang w:val="uk-UA"/>
        </w:rPr>
        <w:t>проєкті</w:t>
      </w:r>
      <w:proofErr w:type="spellEnd"/>
      <w:r>
        <w:rPr>
          <w:sz w:val="28"/>
          <w:szCs w:val="28"/>
          <w:lang w:val="uk-UA"/>
        </w:rPr>
        <w:t xml:space="preserve"> Всеукраїнського конкурсу </w:t>
      </w:r>
      <w:proofErr w:type="spellStart"/>
      <w:r>
        <w:rPr>
          <w:sz w:val="28"/>
          <w:szCs w:val="28"/>
          <w:lang w:val="uk-UA"/>
        </w:rPr>
        <w:t>мікрогрантів</w:t>
      </w:r>
      <w:proofErr w:type="spellEnd"/>
      <w:r>
        <w:rPr>
          <w:sz w:val="28"/>
          <w:szCs w:val="28"/>
          <w:lang w:val="uk-UA"/>
        </w:rPr>
        <w:t xml:space="preserve"> «Час діяти, Україно».  З метою </w:t>
      </w:r>
      <w:r w:rsidRPr="003B4B83">
        <w:rPr>
          <w:sz w:val="28"/>
          <w:szCs w:val="28"/>
          <w:lang w:val="uk-UA"/>
        </w:rPr>
        <w:t xml:space="preserve">впровадження нової екологічної культури громади через просвітницьку діяльність учнівської молоді </w:t>
      </w:r>
      <w:r>
        <w:rPr>
          <w:sz w:val="28"/>
          <w:szCs w:val="28"/>
          <w:lang w:val="uk-UA"/>
        </w:rPr>
        <w:t xml:space="preserve">приймали </w:t>
      </w:r>
      <w:r w:rsidRPr="003B4B83">
        <w:rPr>
          <w:sz w:val="28"/>
          <w:szCs w:val="28"/>
          <w:lang w:val="uk-UA"/>
        </w:rPr>
        <w:t xml:space="preserve">участь в робочій зустрічі з благодійною організацією «Фонд громади Березані» </w:t>
      </w:r>
      <w:r>
        <w:rPr>
          <w:sz w:val="28"/>
          <w:szCs w:val="28"/>
          <w:lang w:val="uk-UA"/>
        </w:rPr>
        <w:t>(</w:t>
      </w:r>
      <w:r w:rsidRPr="003B4B83">
        <w:rPr>
          <w:sz w:val="28"/>
          <w:szCs w:val="28"/>
          <w:lang w:val="uk-UA"/>
        </w:rPr>
        <w:t>22.04</w:t>
      </w:r>
      <w:r>
        <w:rPr>
          <w:sz w:val="28"/>
          <w:szCs w:val="28"/>
          <w:lang w:val="uk-UA"/>
        </w:rPr>
        <w:t>)</w:t>
      </w:r>
      <w:r w:rsidRPr="003B4B83">
        <w:rPr>
          <w:sz w:val="28"/>
          <w:szCs w:val="28"/>
          <w:lang w:val="uk-UA"/>
        </w:rPr>
        <w:t>.</w:t>
      </w:r>
    </w:p>
    <w:p w:rsidR="00333320" w:rsidRDefault="00333320" w:rsidP="00333320">
      <w:pPr>
        <w:jc w:val="both"/>
        <w:rPr>
          <w:sz w:val="28"/>
          <w:szCs w:val="28"/>
          <w:lang w:val="uk-UA"/>
        </w:rPr>
      </w:pPr>
      <w:r>
        <w:rPr>
          <w:sz w:val="28"/>
          <w:szCs w:val="28"/>
          <w:lang w:val="uk-UA"/>
        </w:rPr>
        <w:t xml:space="preserve">   </w:t>
      </w:r>
      <w:r w:rsidR="007265A4">
        <w:rPr>
          <w:sz w:val="28"/>
          <w:szCs w:val="28"/>
          <w:lang w:val="uk-UA"/>
        </w:rPr>
        <w:t xml:space="preserve">       У </w:t>
      </w:r>
      <w:r>
        <w:rPr>
          <w:sz w:val="28"/>
          <w:szCs w:val="28"/>
          <w:lang w:val="uk-UA"/>
        </w:rPr>
        <w:t xml:space="preserve">червні </w:t>
      </w:r>
      <w:r w:rsidR="007265A4">
        <w:rPr>
          <w:sz w:val="28"/>
          <w:szCs w:val="28"/>
          <w:lang w:val="uk-UA"/>
        </w:rPr>
        <w:t xml:space="preserve">2021 року  </w:t>
      </w:r>
      <w:r w:rsidRPr="008933D4">
        <w:rPr>
          <w:sz w:val="28"/>
          <w:szCs w:val="28"/>
          <w:lang w:val="uk-UA"/>
        </w:rPr>
        <w:t>до дня захисту дітей</w:t>
      </w:r>
      <w:r>
        <w:rPr>
          <w:sz w:val="28"/>
          <w:szCs w:val="28"/>
          <w:lang w:val="uk-UA"/>
        </w:rPr>
        <w:t xml:space="preserve"> </w:t>
      </w:r>
      <w:r w:rsidR="007265A4">
        <w:rPr>
          <w:sz w:val="28"/>
          <w:szCs w:val="28"/>
          <w:lang w:val="uk-UA"/>
        </w:rPr>
        <w:t>було проведено</w:t>
      </w:r>
      <w:r>
        <w:rPr>
          <w:sz w:val="28"/>
          <w:szCs w:val="28"/>
          <w:lang w:val="uk-UA"/>
        </w:rPr>
        <w:t xml:space="preserve"> Всеукраїнський фізкультурно-оздоровчий захід</w:t>
      </w:r>
      <w:r w:rsidRPr="007E4B8D">
        <w:rPr>
          <w:sz w:val="28"/>
          <w:szCs w:val="28"/>
          <w:lang w:val="uk-UA"/>
        </w:rPr>
        <w:t xml:space="preserve"> серед учнів "Рух - це здорово!" </w:t>
      </w:r>
    </w:p>
    <w:p w:rsidR="00333320" w:rsidRPr="002E46D5" w:rsidRDefault="00333320" w:rsidP="00333320">
      <w:pPr>
        <w:jc w:val="both"/>
      </w:pPr>
      <w:r>
        <w:rPr>
          <w:sz w:val="28"/>
          <w:szCs w:val="28"/>
          <w:lang w:val="uk-UA"/>
        </w:rPr>
        <w:t xml:space="preserve">    </w:t>
      </w:r>
      <w:r w:rsidR="007265A4">
        <w:rPr>
          <w:sz w:val="28"/>
          <w:szCs w:val="28"/>
          <w:lang w:val="uk-UA"/>
        </w:rPr>
        <w:t xml:space="preserve">       </w:t>
      </w:r>
      <w:r w:rsidRPr="0045516D">
        <w:rPr>
          <w:sz w:val="28"/>
          <w:szCs w:val="28"/>
          <w:lang w:val="uk-UA"/>
        </w:rPr>
        <w:t xml:space="preserve">З метою формування ціннісного ставлення  молоді до власного здоров’я, покращення фізичного розвитку та фізичної підготовленості, профілактики негативних явищ </w:t>
      </w:r>
      <w:r>
        <w:rPr>
          <w:sz w:val="28"/>
          <w:szCs w:val="28"/>
          <w:lang w:val="uk-UA"/>
        </w:rPr>
        <w:t xml:space="preserve">серед молоді були проведені  </w:t>
      </w:r>
      <w:proofErr w:type="spellStart"/>
      <w:r>
        <w:rPr>
          <w:sz w:val="28"/>
          <w:szCs w:val="28"/>
          <w:lang w:val="uk-UA"/>
        </w:rPr>
        <w:t>велозаїзди</w:t>
      </w:r>
      <w:proofErr w:type="spellEnd"/>
      <w:r>
        <w:rPr>
          <w:sz w:val="28"/>
          <w:szCs w:val="28"/>
          <w:lang w:val="uk-UA"/>
        </w:rPr>
        <w:t xml:space="preserve"> </w:t>
      </w:r>
      <w:r w:rsidRPr="00261818">
        <w:rPr>
          <w:sz w:val="28"/>
          <w:szCs w:val="28"/>
          <w:lang w:val="uk-UA"/>
        </w:rPr>
        <w:t xml:space="preserve"> в </w:t>
      </w:r>
      <w:proofErr w:type="spellStart"/>
      <w:r w:rsidRPr="00261818">
        <w:rPr>
          <w:sz w:val="28"/>
          <w:szCs w:val="28"/>
          <w:lang w:val="uk-UA"/>
        </w:rPr>
        <w:t>Коржівському</w:t>
      </w:r>
      <w:proofErr w:type="spellEnd"/>
      <w:r>
        <w:rPr>
          <w:sz w:val="28"/>
          <w:szCs w:val="28"/>
          <w:lang w:val="uk-UA"/>
        </w:rPr>
        <w:t xml:space="preserve"> (05.06) </w:t>
      </w:r>
      <w:r w:rsidRPr="00261818">
        <w:rPr>
          <w:sz w:val="28"/>
          <w:szCs w:val="28"/>
          <w:lang w:val="uk-UA"/>
        </w:rPr>
        <w:t xml:space="preserve"> </w:t>
      </w:r>
      <w:r>
        <w:rPr>
          <w:sz w:val="28"/>
          <w:szCs w:val="28"/>
          <w:lang w:val="uk-UA"/>
        </w:rPr>
        <w:t xml:space="preserve">та </w:t>
      </w:r>
      <w:proofErr w:type="spellStart"/>
      <w:r>
        <w:rPr>
          <w:sz w:val="28"/>
          <w:szCs w:val="28"/>
          <w:lang w:val="uk-UA"/>
        </w:rPr>
        <w:t>Дернівському</w:t>
      </w:r>
      <w:proofErr w:type="spellEnd"/>
      <w:r>
        <w:rPr>
          <w:sz w:val="28"/>
          <w:szCs w:val="28"/>
          <w:lang w:val="uk-UA"/>
        </w:rPr>
        <w:t xml:space="preserve"> (</w:t>
      </w:r>
      <w:r w:rsidRPr="00261818">
        <w:rPr>
          <w:sz w:val="28"/>
          <w:szCs w:val="28"/>
          <w:lang w:val="uk-UA"/>
        </w:rPr>
        <w:t>06.06.</w:t>
      </w:r>
      <w:r>
        <w:rPr>
          <w:sz w:val="28"/>
          <w:szCs w:val="28"/>
          <w:lang w:val="uk-UA"/>
        </w:rPr>
        <w:t>, 28.06)</w:t>
      </w:r>
      <w:r w:rsidRPr="00261818">
        <w:rPr>
          <w:sz w:val="28"/>
          <w:szCs w:val="28"/>
          <w:lang w:val="uk-UA"/>
        </w:rPr>
        <w:t xml:space="preserve">  </w:t>
      </w:r>
      <w:proofErr w:type="spellStart"/>
      <w:r>
        <w:rPr>
          <w:sz w:val="28"/>
          <w:szCs w:val="28"/>
          <w:lang w:val="uk-UA"/>
        </w:rPr>
        <w:t>старостинських</w:t>
      </w:r>
      <w:proofErr w:type="spellEnd"/>
      <w:r>
        <w:rPr>
          <w:sz w:val="28"/>
          <w:szCs w:val="28"/>
          <w:lang w:val="uk-UA"/>
        </w:rPr>
        <w:t xml:space="preserve"> округах</w:t>
      </w:r>
      <w:r w:rsidRPr="00261818">
        <w:rPr>
          <w:sz w:val="28"/>
          <w:szCs w:val="28"/>
          <w:lang w:val="uk-UA"/>
        </w:rPr>
        <w:t>.</w:t>
      </w:r>
      <w:r w:rsidRPr="007E4B8D">
        <w:t xml:space="preserve"> </w:t>
      </w:r>
      <w:r>
        <w:rPr>
          <w:sz w:val="28"/>
          <w:szCs w:val="28"/>
          <w:lang w:val="uk-UA"/>
        </w:rPr>
        <w:t>Було організовано та проведено  14</w:t>
      </w:r>
      <w:r w:rsidRPr="005612E8">
        <w:rPr>
          <w:sz w:val="28"/>
          <w:szCs w:val="28"/>
          <w:lang w:val="uk-UA"/>
        </w:rPr>
        <w:t xml:space="preserve"> змагань місцевого рівня Починаючи з січня проведені   змагання з баскетболу та волейболу серед учнів закладів загальної середньої освіти, турніри з шахів, настільного тенісу, греко-римської  боротьби, легкої атлетики, відбулися змагання з вол</w:t>
      </w:r>
      <w:r>
        <w:rPr>
          <w:sz w:val="28"/>
          <w:szCs w:val="28"/>
          <w:lang w:val="uk-UA"/>
        </w:rPr>
        <w:t>ейболу серед молоді</w:t>
      </w:r>
      <w:r w:rsidRPr="005612E8">
        <w:rPr>
          <w:sz w:val="28"/>
          <w:szCs w:val="28"/>
          <w:lang w:val="uk-UA"/>
        </w:rPr>
        <w:t xml:space="preserve">, змагання з </w:t>
      </w:r>
      <w:proofErr w:type="spellStart"/>
      <w:r>
        <w:rPr>
          <w:sz w:val="28"/>
          <w:szCs w:val="28"/>
          <w:lang w:val="uk-UA"/>
        </w:rPr>
        <w:t>футзалу</w:t>
      </w:r>
      <w:proofErr w:type="spellEnd"/>
      <w:r>
        <w:rPr>
          <w:sz w:val="28"/>
          <w:szCs w:val="28"/>
          <w:lang w:val="uk-UA"/>
        </w:rPr>
        <w:t xml:space="preserve"> та футболу серед учнівської молоді. З 07 по </w:t>
      </w:r>
      <w:r w:rsidRPr="008933D4">
        <w:rPr>
          <w:sz w:val="28"/>
          <w:szCs w:val="28"/>
          <w:lang w:val="uk-UA"/>
        </w:rPr>
        <w:t xml:space="preserve">10.06. </w:t>
      </w:r>
      <w:r>
        <w:rPr>
          <w:sz w:val="28"/>
          <w:szCs w:val="28"/>
          <w:lang w:val="uk-UA"/>
        </w:rPr>
        <w:t>прийняли у</w:t>
      </w:r>
      <w:r w:rsidRPr="008933D4">
        <w:rPr>
          <w:sz w:val="28"/>
          <w:szCs w:val="28"/>
          <w:lang w:val="uk-UA"/>
        </w:rPr>
        <w:t xml:space="preserve">часть в тематичній наметовій </w:t>
      </w:r>
      <w:proofErr w:type="spellStart"/>
      <w:r w:rsidRPr="008933D4">
        <w:rPr>
          <w:sz w:val="28"/>
          <w:szCs w:val="28"/>
          <w:lang w:val="uk-UA"/>
        </w:rPr>
        <w:t>таборівці</w:t>
      </w:r>
      <w:proofErr w:type="spellEnd"/>
      <w:r w:rsidRPr="008933D4">
        <w:rPr>
          <w:sz w:val="28"/>
          <w:szCs w:val="28"/>
          <w:lang w:val="uk-UA"/>
        </w:rPr>
        <w:t xml:space="preserve"> для молоді «Молодь в громаді» с. </w:t>
      </w:r>
      <w:proofErr w:type="spellStart"/>
      <w:r w:rsidRPr="008933D4">
        <w:rPr>
          <w:sz w:val="28"/>
          <w:szCs w:val="28"/>
          <w:lang w:val="uk-UA"/>
        </w:rPr>
        <w:t>Циблі</w:t>
      </w:r>
      <w:proofErr w:type="spellEnd"/>
      <w:r w:rsidRPr="008933D4">
        <w:rPr>
          <w:sz w:val="28"/>
          <w:szCs w:val="28"/>
          <w:lang w:val="uk-UA"/>
        </w:rPr>
        <w:t xml:space="preserve"> Бориспільського району</w:t>
      </w:r>
      <w:r>
        <w:rPr>
          <w:sz w:val="28"/>
          <w:szCs w:val="28"/>
          <w:lang w:val="uk-UA"/>
        </w:rPr>
        <w:t>.</w:t>
      </w:r>
    </w:p>
    <w:p w:rsidR="00333320" w:rsidRDefault="00333320" w:rsidP="00333320">
      <w:pPr>
        <w:jc w:val="both"/>
        <w:rPr>
          <w:sz w:val="28"/>
          <w:szCs w:val="28"/>
          <w:lang w:val="uk-UA"/>
        </w:rPr>
      </w:pPr>
      <w:r>
        <w:rPr>
          <w:sz w:val="28"/>
          <w:szCs w:val="28"/>
          <w:lang w:val="uk-UA"/>
        </w:rPr>
        <w:t xml:space="preserve">    </w:t>
      </w:r>
      <w:r w:rsidR="007265A4">
        <w:rPr>
          <w:sz w:val="28"/>
          <w:szCs w:val="28"/>
          <w:lang w:val="uk-UA"/>
        </w:rPr>
        <w:t xml:space="preserve">        </w:t>
      </w:r>
      <w:r w:rsidRPr="00F6531E">
        <w:rPr>
          <w:sz w:val="28"/>
          <w:szCs w:val="28"/>
          <w:lang w:val="uk-UA"/>
        </w:rPr>
        <w:t xml:space="preserve">До дня Конституції України та до дня Молоді </w:t>
      </w:r>
      <w:r w:rsidR="007265A4">
        <w:rPr>
          <w:sz w:val="28"/>
          <w:szCs w:val="28"/>
          <w:lang w:val="uk-UA"/>
        </w:rPr>
        <w:t>була проведена</w:t>
      </w:r>
      <w:r>
        <w:rPr>
          <w:sz w:val="28"/>
          <w:szCs w:val="28"/>
          <w:lang w:val="uk-UA"/>
        </w:rPr>
        <w:t xml:space="preserve"> церемонію нагородження  молоді </w:t>
      </w:r>
      <w:r w:rsidRPr="008933D4">
        <w:rPr>
          <w:sz w:val="28"/>
          <w:szCs w:val="28"/>
          <w:lang w:val="uk-UA"/>
        </w:rPr>
        <w:t xml:space="preserve"> </w:t>
      </w:r>
      <w:r>
        <w:rPr>
          <w:sz w:val="28"/>
          <w:szCs w:val="28"/>
          <w:lang w:val="uk-UA"/>
        </w:rPr>
        <w:t>«</w:t>
      </w:r>
      <w:proofErr w:type="spellStart"/>
      <w:r>
        <w:rPr>
          <w:sz w:val="28"/>
          <w:szCs w:val="28"/>
          <w:lang w:val="uk-UA"/>
        </w:rPr>
        <w:t>Baryshivka</w:t>
      </w:r>
      <w:proofErr w:type="spellEnd"/>
      <w:r>
        <w:rPr>
          <w:sz w:val="28"/>
          <w:szCs w:val="28"/>
          <w:lang w:val="uk-UA"/>
        </w:rPr>
        <w:t xml:space="preserve"> </w:t>
      </w:r>
      <w:proofErr w:type="spellStart"/>
      <w:r>
        <w:rPr>
          <w:sz w:val="28"/>
          <w:szCs w:val="28"/>
          <w:lang w:val="uk-UA"/>
        </w:rPr>
        <w:t>awards</w:t>
      </w:r>
      <w:proofErr w:type="spellEnd"/>
      <w:r>
        <w:rPr>
          <w:sz w:val="28"/>
          <w:szCs w:val="28"/>
          <w:lang w:val="uk-UA"/>
        </w:rPr>
        <w:t xml:space="preserve"> 2021»</w:t>
      </w:r>
      <w:r w:rsidRPr="008F02DB">
        <w:rPr>
          <w:sz w:val="28"/>
          <w:szCs w:val="28"/>
          <w:lang w:val="uk-UA"/>
        </w:rPr>
        <w:t xml:space="preserve"> </w:t>
      </w:r>
      <w:r>
        <w:rPr>
          <w:sz w:val="28"/>
          <w:szCs w:val="28"/>
          <w:lang w:val="uk-UA"/>
        </w:rPr>
        <w:t xml:space="preserve">та  інтерактивну гру серед молоді «Хто зверху», (06.07) </w:t>
      </w:r>
    </w:p>
    <w:p w:rsidR="00333320" w:rsidRDefault="007265A4" w:rsidP="00333320">
      <w:pPr>
        <w:jc w:val="both"/>
        <w:rPr>
          <w:sz w:val="28"/>
          <w:szCs w:val="28"/>
          <w:lang w:val="uk-UA"/>
        </w:rPr>
      </w:pPr>
      <w:r>
        <w:rPr>
          <w:sz w:val="28"/>
          <w:szCs w:val="28"/>
          <w:lang w:val="uk-UA"/>
        </w:rPr>
        <w:t xml:space="preserve">           </w:t>
      </w:r>
      <w:r w:rsidR="00333320">
        <w:rPr>
          <w:sz w:val="28"/>
          <w:szCs w:val="28"/>
          <w:lang w:val="uk-UA"/>
        </w:rPr>
        <w:t>Протягом червня –липня кожні вихідні проходили покази фільмів для молоді під відкритим небом «</w:t>
      </w:r>
      <w:proofErr w:type="spellStart"/>
      <w:r w:rsidR="00333320">
        <w:rPr>
          <w:sz w:val="28"/>
          <w:szCs w:val="28"/>
          <w:lang w:val="uk-UA"/>
        </w:rPr>
        <w:t>Кіногалявина</w:t>
      </w:r>
      <w:proofErr w:type="spellEnd"/>
      <w:r w:rsidR="00333320">
        <w:rPr>
          <w:sz w:val="28"/>
          <w:szCs w:val="28"/>
          <w:lang w:val="uk-UA"/>
        </w:rPr>
        <w:t xml:space="preserve"> -2021».</w:t>
      </w:r>
    </w:p>
    <w:p w:rsidR="00333320" w:rsidRDefault="00333320" w:rsidP="00333320">
      <w:pPr>
        <w:jc w:val="both"/>
        <w:rPr>
          <w:sz w:val="28"/>
          <w:szCs w:val="28"/>
          <w:lang w:val="uk-UA"/>
        </w:rPr>
      </w:pPr>
      <w:r>
        <w:rPr>
          <w:sz w:val="28"/>
          <w:szCs w:val="28"/>
          <w:lang w:val="uk-UA"/>
        </w:rPr>
        <w:t xml:space="preserve">   </w:t>
      </w:r>
      <w:r w:rsidR="007265A4">
        <w:rPr>
          <w:sz w:val="28"/>
          <w:szCs w:val="28"/>
          <w:lang w:val="uk-UA"/>
        </w:rPr>
        <w:t xml:space="preserve">       </w:t>
      </w:r>
      <w:r>
        <w:rPr>
          <w:sz w:val="28"/>
          <w:szCs w:val="28"/>
          <w:lang w:val="uk-UA"/>
        </w:rPr>
        <w:t xml:space="preserve"> </w:t>
      </w:r>
      <w:r w:rsidR="002B357B">
        <w:rPr>
          <w:sz w:val="28"/>
          <w:szCs w:val="28"/>
          <w:lang w:val="uk-UA"/>
        </w:rPr>
        <w:t xml:space="preserve">В липні було отримано </w:t>
      </w:r>
      <w:r>
        <w:rPr>
          <w:sz w:val="28"/>
          <w:szCs w:val="28"/>
          <w:lang w:val="uk-UA"/>
        </w:rPr>
        <w:t xml:space="preserve">сертифікат переможця всеукраїнського конкурсу </w:t>
      </w:r>
      <w:proofErr w:type="spellStart"/>
      <w:r>
        <w:rPr>
          <w:sz w:val="28"/>
          <w:szCs w:val="28"/>
          <w:lang w:val="uk-UA"/>
        </w:rPr>
        <w:t>мікрогрантів</w:t>
      </w:r>
      <w:proofErr w:type="spellEnd"/>
      <w:r>
        <w:rPr>
          <w:sz w:val="28"/>
          <w:szCs w:val="28"/>
          <w:lang w:val="uk-UA"/>
        </w:rPr>
        <w:t xml:space="preserve"> «Час діяти, Україно» для реалізації </w:t>
      </w:r>
      <w:proofErr w:type="spellStart"/>
      <w:r>
        <w:rPr>
          <w:sz w:val="28"/>
          <w:szCs w:val="28"/>
          <w:lang w:val="uk-UA"/>
        </w:rPr>
        <w:t>проєкту</w:t>
      </w:r>
      <w:proofErr w:type="spellEnd"/>
      <w:r>
        <w:rPr>
          <w:sz w:val="28"/>
          <w:szCs w:val="28"/>
          <w:lang w:val="uk-UA"/>
        </w:rPr>
        <w:t xml:space="preserve"> молодіжного простору </w:t>
      </w:r>
      <w:r w:rsidRPr="0075382B">
        <w:rPr>
          <w:sz w:val="28"/>
          <w:szCs w:val="28"/>
          <w:lang w:val="uk-UA"/>
        </w:rPr>
        <w:t>«</w:t>
      </w:r>
      <w:r>
        <w:rPr>
          <w:sz w:val="28"/>
          <w:szCs w:val="28"/>
        </w:rPr>
        <w:t>FUN</w:t>
      </w:r>
      <w:r w:rsidRPr="0075382B">
        <w:rPr>
          <w:sz w:val="28"/>
          <w:szCs w:val="28"/>
          <w:lang w:val="uk-UA"/>
        </w:rPr>
        <w:t xml:space="preserve"> </w:t>
      </w:r>
      <w:r>
        <w:rPr>
          <w:sz w:val="28"/>
          <w:szCs w:val="28"/>
        </w:rPr>
        <w:t>HUB</w:t>
      </w:r>
      <w:r w:rsidRPr="0075382B">
        <w:rPr>
          <w:sz w:val="28"/>
          <w:szCs w:val="28"/>
          <w:lang w:val="uk-UA"/>
        </w:rPr>
        <w:t xml:space="preserve">» в </w:t>
      </w:r>
      <w:proofErr w:type="spellStart"/>
      <w:r w:rsidRPr="0075382B">
        <w:rPr>
          <w:sz w:val="28"/>
          <w:szCs w:val="28"/>
          <w:lang w:val="uk-UA"/>
        </w:rPr>
        <w:t>Баришівській</w:t>
      </w:r>
      <w:proofErr w:type="spellEnd"/>
      <w:r w:rsidRPr="0075382B">
        <w:rPr>
          <w:sz w:val="28"/>
          <w:szCs w:val="28"/>
          <w:lang w:val="uk-UA"/>
        </w:rPr>
        <w:t xml:space="preserve"> громаді.</w:t>
      </w:r>
      <w:r>
        <w:rPr>
          <w:sz w:val="28"/>
          <w:szCs w:val="28"/>
          <w:lang w:val="uk-UA"/>
        </w:rPr>
        <w:t xml:space="preserve"> </w:t>
      </w:r>
    </w:p>
    <w:p w:rsidR="00333320" w:rsidRDefault="00333320" w:rsidP="00333320">
      <w:pPr>
        <w:jc w:val="both"/>
        <w:rPr>
          <w:sz w:val="28"/>
          <w:szCs w:val="28"/>
          <w:lang w:val="uk-UA"/>
        </w:rPr>
      </w:pPr>
      <w:r>
        <w:rPr>
          <w:b/>
          <w:sz w:val="28"/>
          <w:szCs w:val="28"/>
          <w:lang w:val="uk-UA"/>
        </w:rPr>
        <w:t xml:space="preserve">   </w:t>
      </w:r>
      <w:r w:rsidR="002B357B">
        <w:rPr>
          <w:b/>
          <w:sz w:val="28"/>
          <w:szCs w:val="28"/>
          <w:lang w:val="uk-UA"/>
        </w:rPr>
        <w:t xml:space="preserve">       </w:t>
      </w:r>
      <w:r>
        <w:rPr>
          <w:b/>
          <w:sz w:val="28"/>
          <w:szCs w:val="28"/>
          <w:lang w:val="uk-UA"/>
        </w:rPr>
        <w:t xml:space="preserve"> </w:t>
      </w:r>
      <w:r w:rsidRPr="00340735">
        <w:rPr>
          <w:sz w:val="28"/>
          <w:szCs w:val="28"/>
          <w:lang w:val="uk-UA"/>
        </w:rPr>
        <w:t xml:space="preserve">На виконання Програми розвитку молодіжної політики та національно-патріотичного виховання  в </w:t>
      </w:r>
      <w:proofErr w:type="spellStart"/>
      <w:r w:rsidRPr="00340735">
        <w:rPr>
          <w:sz w:val="28"/>
          <w:szCs w:val="28"/>
          <w:lang w:val="uk-UA"/>
        </w:rPr>
        <w:t>Баришівській</w:t>
      </w:r>
      <w:proofErr w:type="spellEnd"/>
      <w:r w:rsidRPr="00340735">
        <w:rPr>
          <w:sz w:val="28"/>
          <w:szCs w:val="28"/>
          <w:lang w:val="uk-UA"/>
        </w:rPr>
        <w:t xml:space="preserve">  громаді  на 2020 -</w:t>
      </w:r>
      <w:r w:rsidRPr="00340735">
        <w:rPr>
          <w:sz w:val="28"/>
          <w:szCs w:val="28"/>
          <w:lang w:val="uk-UA"/>
        </w:rPr>
        <w:lastRenderedPageBreak/>
        <w:t>2021 роки</w:t>
      </w:r>
      <w:r>
        <w:rPr>
          <w:sz w:val="28"/>
          <w:szCs w:val="28"/>
          <w:lang w:val="uk-UA"/>
        </w:rPr>
        <w:t>,</w:t>
      </w:r>
      <w:r w:rsidRPr="00340735">
        <w:rPr>
          <w:sz w:val="28"/>
          <w:szCs w:val="28"/>
          <w:lang w:val="uk-UA"/>
        </w:rPr>
        <w:t xml:space="preserve"> </w:t>
      </w:r>
      <w:r>
        <w:rPr>
          <w:sz w:val="28"/>
          <w:szCs w:val="28"/>
          <w:lang w:val="uk-UA"/>
        </w:rPr>
        <w:t>згідно кошторису на 2021</w:t>
      </w:r>
      <w:r w:rsidRPr="00340735">
        <w:rPr>
          <w:sz w:val="28"/>
          <w:szCs w:val="28"/>
          <w:lang w:val="uk-UA"/>
        </w:rPr>
        <w:t xml:space="preserve"> </w:t>
      </w:r>
      <w:r>
        <w:rPr>
          <w:sz w:val="28"/>
          <w:szCs w:val="28"/>
          <w:lang w:val="uk-UA"/>
        </w:rPr>
        <w:t>рік  затверджено кошти в сумі 3</w:t>
      </w:r>
      <w:r w:rsidRPr="00340735">
        <w:rPr>
          <w:sz w:val="28"/>
          <w:szCs w:val="28"/>
          <w:lang w:val="uk-UA"/>
        </w:rPr>
        <w:t>0 тис. грн</w:t>
      </w:r>
      <w:r>
        <w:rPr>
          <w:sz w:val="28"/>
          <w:szCs w:val="28"/>
          <w:lang w:val="uk-UA"/>
        </w:rPr>
        <w:t>.</w:t>
      </w:r>
    </w:p>
    <w:p w:rsidR="00333320" w:rsidRDefault="00333320" w:rsidP="00333320">
      <w:pPr>
        <w:jc w:val="both"/>
        <w:rPr>
          <w:sz w:val="28"/>
          <w:szCs w:val="28"/>
          <w:lang w:val="uk-UA"/>
        </w:rPr>
      </w:pPr>
    </w:p>
    <w:p w:rsidR="00333320" w:rsidRDefault="00333320" w:rsidP="00333320">
      <w:pPr>
        <w:jc w:val="both"/>
        <w:rPr>
          <w:sz w:val="28"/>
          <w:szCs w:val="28"/>
          <w:lang w:val="uk-UA"/>
        </w:rPr>
      </w:pPr>
    </w:p>
    <w:p w:rsidR="00E438E8" w:rsidRPr="00E438E8" w:rsidRDefault="00A4139F" w:rsidP="00E438E8">
      <w:pPr>
        <w:jc w:val="both"/>
        <w:rPr>
          <w:b/>
          <w:sz w:val="28"/>
          <w:szCs w:val="28"/>
          <w:lang w:val="uk-UA"/>
        </w:rPr>
      </w:pPr>
      <w:proofErr w:type="spellStart"/>
      <w:r>
        <w:rPr>
          <w:b/>
          <w:sz w:val="28"/>
          <w:szCs w:val="28"/>
          <w:lang w:val="uk-UA"/>
        </w:rPr>
        <w:t>Березанська</w:t>
      </w:r>
      <w:proofErr w:type="spellEnd"/>
      <w:r>
        <w:rPr>
          <w:b/>
          <w:sz w:val="28"/>
          <w:szCs w:val="28"/>
          <w:lang w:val="uk-UA"/>
        </w:rPr>
        <w:t xml:space="preserve"> </w:t>
      </w:r>
      <w:r w:rsidR="00E438E8">
        <w:rPr>
          <w:b/>
          <w:sz w:val="28"/>
          <w:szCs w:val="28"/>
          <w:lang w:val="uk-UA"/>
        </w:rPr>
        <w:t>ТГ</w:t>
      </w:r>
    </w:p>
    <w:p w:rsidR="00E438E8" w:rsidRDefault="00E438E8" w:rsidP="00E438E8">
      <w:pPr>
        <w:rPr>
          <w:sz w:val="28"/>
          <w:szCs w:val="28"/>
          <w:lang w:val="uk-UA"/>
        </w:rPr>
      </w:pPr>
      <w:r>
        <w:rPr>
          <w:b/>
          <w:lang w:val="uk-UA"/>
        </w:rPr>
        <w:t xml:space="preserve">             </w:t>
      </w:r>
      <w:r>
        <w:rPr>
          <w:sz w:val="28"/>
          <w:szCs w:val="28"/>
          <w:lang w:val="uk-UA"/>
        </w:rPr>
        <w:t xml:space="preserve">  </w:t>
      </w:r>
      <w:r w:rsidR="00305CC6">
        <w:rPr>
          <w:sz w:val="28"/>
          <w:szCs w:val="28"/>
          <w:lang w:val="uk-UA"/>
        </w:rPr>
        <w:t xml:space="preserve">У м. </w:t>
      </w:r>
      <w:r>
        <w:rPr>
          <w:sz w:val="28"/>
          <w:szCs w:val="28"/>
          <w:lang w:val="uk-UA"/>
        </w:rPr>
        <w:t>Березань  діє міська комплексна програма підтримки та розвитку молоді на 2015-2020 роки  «Молодь Березані».</w:t>
      </w:r>
    </w:p>
    <w:p w:rsidR="00E438E8" w:rsidRPr="00305CC6" w:rsidRDefault="00305CC6" w:rsidP="00305CC6">
      <w:pPr>
        <w:jc w:val="both"/>
        <w:rPr>
          <w:sz w:val="28"/>
          <w:szCs w:val="28"/>
          <w:lang w:val="uk-UA"/>
        </w:rPr>
      </w:pPr>
      <w:r>
        <w:rPr>
          <w:sz w:val="28"/>
          <w:szCs w:val="28"/>
          <w:lang w:val="uk-UA"/>
        </w:rPr>
        <w:t xml:space="preserve">            </w:t>
      </w:r>
      <w:r w:rsidRPr="00333320">
        <w:rPr>
          <w:sz w:val="28"/>
          <w:szCs w:val="28"/>
          <w:lang w:val="uk-UA"/>
        </w:rPr>
        <w:t xml:space="preserve">В рамках програми були реалізовані </w:t>
      </w:r>
      <w:r>
        <w:rPr>
          <w:sz w:val="28"/>
          <w:szCs w:val="28"/>
          <w:lang w:val="uk-UA"/>
        </w:rPr>
        <w:t>наступ</w:t>
      </w:r>
      <w:r w:rsidRPr="00333320">
        <w:rPr>
          <w:sz w:val="28"/>
          <w:szCs w:val="28"/>
          <w:lang w:val="uk-UA"/>
        </w:rPr>
        <w:t>ні</w:t>
      </w:r>
      <w:r>
        <w:rPr>
          <w:sz w:val="28"/>
          <w:szCs w:val="28"/>
          <w:lang w:val="uk-UA"/>
        </w:rPr>
        <w:t xml:space="preserve"> заходи.</w:t>
      </w:r>
      <w:r w:rsidRPr="00333320">
        <w:rPr>
          <w:sz w:val="28"/>
          <w:szCs w:val="28"/>
          <w:lang w:val="uk-UA"/>
        </w:rPr>
        <w:t xml:space="preserve">             </w:t>
      </w:r>
    </w:p>
    <w:p w:rsidR="00E438E8" w:rsidRPr="00305CC6" w:rsidRDefault="00E438E8" w:rsidP="00305CC6">
      <w:pPr>
        <w:jc w:val="both"/>
        <w:rPr>
          <w:rStyle w:val="ad"/>
          <w:rFonts w:eastAsia="Calibri"/>
          <w:i w:val="0"/>
          <w:color w:val="auto"/>
          <w:sz w:val="28"/>
          <w:szCs w:val="28"/>
          <w:lang w:val="uk-UA"/>
        </w:rPr>
      </w:pPr>
      <w:r>
        <w:rPr>
          <w:rFonts w:ascii="TimesNewRomanPSMT" w:hAnsi="TimesNewRomanPSMT" w:cs="TimesNewRomanPSMT"/>
          <w:sz w:val="28"/>
          <w:szCs w:val="28"/>
          <w:lang w:val="uk-UA"/>
        </w:rPr>
        <w:t xml:space="preserve">     </w:t>
      </w:r>
      <w:r w:rsidR="00305CC6">
        <w:rPr>
          <w:rFonts w:ascii="TimesNewRomanPSMT" w:hAnsi="TimesNewRomanPSMT" w:cs="TimesNewRomanPSMT"/>
          <w:sz w:val="28"/>
          <w:szCs w:val="28"/>
          <w:lang w:val="uk-UA"/>
        </w:rPr>
        <w:t xml:space="preserve">      Протягом звітного періоду </w:t>
      </w:r>
      <w:r w:rsidR="00305CC6">
        <w:rPr>
          <w:sz w:val="28"/>
          <w:szCs w:val="28"/>
          <w:lang w:val="uk-UA"/>
        </w:rPr>
        <w:t>л</w:t>
      </w:r>
      <w:r w:rsidRPr="00305CC6">
        <w:rPr>
          <w:sz w:val="28"/>
          <w:szCs w:val="28"/>
          <w:lang w:val="uk-UA"/>
        </w:rPr>
        <w:t>ідери шкільного учнівського самоврядування</w:t>
      </w:r>
      <w:r w:rsidRPr="00305CC6">
        <w:rPr>
          <w:rStyle w:val="ad"/>
          <w:rFonts w:eastAsia="Calibri"/>
          <w:b/>
          <w:i w:val="0"/>
          <w:sz w:val="28"/>
          <w:szCs w:val="28"/>
          <w:lang w:val="uk-UA"/>
        </w:rPr>
        <w:t xml:space="preserve"> </w:t>
      </w:r>
      <w:r w:rsidR="00305CC6">
        <w:rPr>
          <w:rStyle w:val="ad"/>
          <w:rFonts w:eastAsia="Calibri"/>
          <w:i w:val="0"/>
          <w:sz w:val="28"/>
          <w:szCs w:val="28"/>
          <w:lang w:val="uk-UA"/>
        </w:rPr>
        <w:t>взяли участь</w:t>
      </w:r>
      <w:r w:rsidRPr="00305CC6">
        <w:rPr>
          <w:rStyle w:val="ad"/>
          <w:rFonts w:eastAsia="Calibri"/>
          <w:i w:val="0"/>
          <w:sz w:val="28"/>
          <w:szCs w:val="28"/>
          <w:lang w:val="uk-UA"/>
        </w:rPr>
        <w:t xml:space="preserve"> </w:t>
      </w:r>
      <w:r w:rsidRPr="00305CC6">
        <w:rPr>
          <w:rStyle w:val="ad"/>
          <w:rFonts w:eastAsia="Calibri"/>
          <w:i w:val="0"/>
          <w:color w:val="auto"/>
          <w:sz w:val="28"/>
          <w:szCs w:val="28"/>
          <w:lang w:val="uk-UA"/>
        </w:rPr>
        <w:t xml:space="preserve">в Форумі Національної ради дітей та молоді та в обласному зборі лідерів учнівського самоврядування; в Всеукраїнському </w:t>
      </w:r>
      <w:proofErr w:type="spellStart"/>
      <w:r w:rsidRPr="00305CC6">
        <w:rPr>
          <w:rStyle w:val="ad"/>
          <w:rFonts w:eastAsia="Calibri"/>
          <w:i w:val="0"/>
          <w:color w:val="auto"/>
          <w:sz w:val="28"/>
          <w:szCs w:val="28"/>
          <w:lang w:val="uk-UA"/>
        </w:rPr>
        <w:t>шлешмобі</w:t>
      </w:r>
      <w:proofErr w:type="spellEnd"/>
      <w:r w:rsidRPr="00305CC6">
        <w:rPr>
          <w:rStyle w:val="ad"/>
          <w:rFonts w:eastAsia="Calibri"/>
          <w:i w:val="0"/>
          <w:color w:val="auto"/>
          <w:sz w:val="28"/>
          <w:szCs w:val="28"/>
          <w:lang w:val="uk-UA"/>
        </w:rPr>
        <w:t xml:space="preserve"> до 150- річчя  від дня народження Лесі Українки;</w:t>
      </w:r>
      <w:r w:rsidR="00305CC6">
        <w:rPr>
          <w:rStyle w:val="ad"/>
          <w:rFonts w:eastAsia="Calibri"/>
          <w:i w:val="0"/>
          <w:color w:val="auto"/>
          <w:sz w:val="28"/>
          <w:szCs w:val="28"/>
          <w:lang w:val="uk-UA"/>
        </w:rPr>
        <w:t xml:space="preserve"> </w:t>
      </w:r>
      <w:r w:rsidRPr="00305CC6">
        <w:rPr>
          <w:rStyle w:val="ad"/>
          <w:rFonts w:eastAsia="Calibri"/>
          <w:i w:val="0"/>
          <w:color w:val="auto"/>
          <w:sz w:val="28"/>
          <w:szCs w:val="28"/>
          <w:lang w:val="uk-UA"/>
        </w:rPr>
        <w:t xml:space="preserve">в обласному тренінгу « Можливості молоді»; в соціальному </w:t>
      </w:r>
      <w:proofErr w:type="spellStart"/>
      <w:r w:rsidRPr="00305CC6">
        <w:rPr>
          <w:rStyle w:val="ad"/>
          <w:rFonts w:eastAsia="Calibri"/>
          <w:i w:val="0"/>
          <w:color w:val="auto"/>
          <w:sz w:val="28"/>
          <w:szCs w:val="28"/>
          <w:lang w:val="uk-UA"/>
        </w:rPr>
        <w:t>челенжі</w:t>
      </w:r>
      <w:proofErr w:type="spellEnd"/>
      <w:r w:rsidRPr="00305CC6">
        <w:rPr>
          <w:rStyle w:val="ad"/>
          <w:rFonts w:eastAsia="Calibri"/>
          <w:i w:val="0"/>
          <w:color w:val="auto"/>
          <w:sz w:val="28"/>
          <w:szCs w:val="28"/>
          <w:lang w:val="uk-UA"/>
        </w:rPr>
        <w:t xml:space="preserve"> «Не забирай у себе завтра»;</w:t>
      </w:r>
      <w:r w:rsidR="00305CC6">
        <w:rPr>
          <w:rStyle w:val="ad"/>
          <w:rFonts w:eastAsia="Calibri"/>
          <w:i w:val="0"/>
          <w:color w:val="auto"/>
          <w:sz w:val="28"/>
          <w:szCs w:val="28"/>
          <w:lang w:val="uk-UA"/>
        </w:rPr>
        <w:t xml:space="preserve"> </w:t>
      </w:r>
      <w:r w:rsidRPr="00305CC6">
        <w:rPr>
          <w:rStyle w:val="ad"/>
          <w:rFonts w:eastAsia="Calibri"/>
          <w:i w:val="0"/>
          <w:color w:val="auto"/>
          <w:sz w:val="28"/>
          <w:szCs w:val="28"/>
          <w:lang w:val="uk-UA"/>
        </w:rPr>
        <w:t>в лідерському марафоні «Привіт ,сусід»; в проекті «Подорожуймо Україною»,</w:t>
      </w:r>
      <w:r w:rsidR="00305CC6">
        <w:rPr>
          <w:rStyle w:val="ad"/>
          <w:rFonts w:eastAsia="Calibri"/>
          <w:i w:val="0"/>
          <w:color w:val="auto"/>
          <w:sz w:val="28"/>
          <w:szCs w:val="28"/>
          <w:lang w:val="uk-UA"/>
        </w:rPr>
        <w:t xml:space="preserve"> </w:t>
      </w:r>
      <w:r w:rsidRPr="00305CC6">
        <w:rPr>
          <w:rStyle w:val="ad"/>
          <w:rFonts w:eastAsia="Calibri"/>
          <w:i w:val="0"/>
          <w:color w:val="auto"/>
          <w:sz w:val="28"/>
          <w:szCs w:val="28"/>
          <w:lang w:val="uk-UA"/>
        </w:rPr>
        <w:t xml:space="preserve">в форумі «Бачення + </w:t>
      </w:r>
      <w:proofErr w:type="spellStart"/>
      <w:r w:rsidRPr="00305CC6">
        <w:rPr>
          <w:rStyle w:val="ad"/>
          <w:rFonts w:eastAsia="Calibri"/>
          <w:i w:val="0"/>
          <w:color w:val="auto"/>
          <w:sz w:val="28"/>
          <w:szCs w:val="28"/>
          <w:lang w:val="uk-UA"/>
        </w:rPr>
        <w:t>Надхнення</w:t>
      </w:r>
      <w:proofErr w:type="spellEnd"/>
      <w:r w:rsidRPr="00305CC6">
        <w:rPr>
          <w:rStyle w:val="ad"/>
          <w:rFonts w:eastAsia="Calibri"/>
          <w:i w:val="0"/>
          <w:color w:val="auto"/>
          <w:sz w:val="28"/>
          <w:szCs w:val="28"/>
          <w:lang w:val="uk-UA"/>
        </w:rPr>
        <w:t xml:space="preserve">+ Енергія = Лідерство». Участь в обласному </w:t>
      </w:r>
      <w:proofErr w:type="spellStart"/>
      <w:r w:rsidRPr="00305CC6">
        <w:rPr>
          <w:rStyle w:val="ad"/>
          <w:rFonts w:eastAsia="Calibri"/>
          <w:i w:val="0"/>
          <w:color w:val="auto"/>
          <w:sz w:val="28"/>
          <w:szCs w:val="28"/>
          <w:lang w:val="uk-UA"/>
        </w:rPr>
        <w:t>фотобатлі</w:t>
      </w:r>
      <w:proofErr w:type="spellEnd"/>
      <w:r w:rsidRPr="00305CC6">
        <w:rPr>
          <w:rStyle w:val="ad"/>
          <w:rFonts w:eastAsia="Calibri"/>
          <w:i w:val="0"/>
          <w:color w:val="auto"/>
          <w:sz w:val="28"/>
          <w:szCs w:val="28"/>
          <w:lang w:val="uk-UA"/>
        </w:rPr>
        <w:t xml:space="preserve"> «</w:t>
      </w:r>
      <w:proofErr w:type="spellStart"/>
      <w:r w:rsidRPr="00305CC6">
        <w:rPr>
          <w:rStyle w:val="ad"/>
          <w:rFonts w:eastAsia="Calibri"/>
          <w:i w:val="0"/>
          <w:color w:val="auto"/>
          <w:sz w:val="28"/>
          <w:szCs w:val="28"/>
          <w:lang w:val="uk-UA"/>
        </w:rPr>
        <w:t>Селфі</w:t>
      </w:r>
      <w:proofErr w:type="spellEnd"/>
      <w:r w:rsidRPr="00305CC6">
        <w:rPr>
          <w:rStyle w:val="ad"/>
          <w:rFonts w:eastAsia="Calibri"/>
          <w:i w:val="0"/>
          <w:color w:val="auto"/>
          <w:sz w:val="28"/>
          <w:szCs w:val="28"/>
          <w:lang w:val="uk-UA"/>
        </w:rPr>
        <w:t xml:space="preserve"> з квітами»;</w:t>
      </w:r>
      <w:r w:rsidR="00305CC6">
        <w:rPr>
          <w:rStyle w:val="ad"/>
          <w:rFonts w:eastAsia="Calibri"/>
          <w:i w:val="0"/>
          <w:color w:val="auto"/>
          <w:sz w:val="28"/>
          <w:szCs w:val="28"/>
          <w:lang w:val="uk-UA"/>
        </w:rPr>
        <w:t xml:space="preserve"> в конкурсі «</w:t>
      </w:r>
      <w:r w:rsidRPr="00305CC6">
        <w:rPr>
          <w:rStyle w:val="ad"/>
          <w:rFonts w:eastAsia="Calibri"/>
          <w:i w:val="0"/>
          <w:color w:val="auto"/>
          <w:sz w:val="28"/>
          <w:szCs w:val="28"/>
          <w:lang w:val="uk-UA"/>
        </w:rPr>
        <w:t xml:space="preserve">Український борщ – національний бренд кулінарної культури»; у Всеукраїнській виставці-конкурсі </w:t>
      </w:r>
      <w:proofErr w:type="spellStart"/>
      <w:r w:rsidRPr="00305CC6">
        <w:rPr>
          <w:rStyle w:val="ad"/>
          <w:rFonts w:eastAsia="Calibri"/>
          <w:i w:val="0"/>
          <w:color w:val="auto"/>
          <w:sz w:val="28"/>
          <w:szCs w:val="28"/>
          <w:lang w:val="uk-UA"/>
        </w:rPr>
        <w:t>декоративно</w:t>
      </w:r>
      <w:proofErr w:type="spellEnd"/>
      <w:r w:rsidRPr="00305CC6">
        <w:rPr>
          <w:rStyle w:val="ad"/>
          <w:rFonts w:eastAsia="Calibri"/>
          <w:i w:val="0"/>
          <w:color w:val="auto"/>
          <w:sz w:val="28"/>
          <w:szCs w:val="28"/>
          <w:lang w:val="uk-UA"/>
        </w:rPr>
        <w:t>-ужиткового та образотворчого мистецтва «Знай і люби свій край»; в Всеукраїнському онлайн конкурсі «Я і мої права» до 25 річчя Конституції України.</w:t>
      </w:r>
    </w:p>
    <w:p w:rsidR="00E438E8" w:rsidRPr="005C62CF" w:rsidRDefault="00E438E8" w:rsidP="00E438E8">
      <w:pPr>
        <w:pStyle w:val="a4"/>
        <w:ind w:left="0" w:firstLine="781"/>
        <w:jc w:val="both"/>
        <w:rPr>
          <w:sz w:val="28"/>
          <w:szCs w:val="28"/>
          <w:lang w:val="uk-UA"/>
        </w:rPr>
      </w:pPr>
      <w:r w:rsidRPr="005C62CF">
        <w:rPr>
          <w:sz w:val="28"/>
          <w:szCs w:val="28"/>
          <w:lang w:val="uk-UA"/>
        </w:rPr>
        <w:t>Старшокласн</w:t>
      </w:r>
      <w:r>
        <w:rPr>
          <w:sz w:val="28"/>
          <w:szCs w:val="28"/>
          <w:lang w:val="uk-UA"/>
        </w:rPr>
        <w:t>ики залучалися до написання прое</w:t>
      </w:r>
      <w:r w:rsidRPr="005C62CF">
        <w:rPr>
          <w:sz w:val="28"/>
          <w:szCs w:val="28"/>
          <w:lang w:val="uk-UA"/>
        </w:rPr>
        <w:t>ктів програм та грантів для придбання необхідних засобів, облад</w:t>
      </w:r>
      <w:r>
        <w:rPr>
          <w:sz w:val="28"/>
          <w:szCs w:val="28"/>
          <w:lang w:val="uk-UA"/>
        </w:rPr>
        <w:t>нання.</w:t>
      </w:r>
    </w:p>
    <w:p w:rsidR="00E438E8" w:rsidRPr="005C62CF" w:rsidRDefault="00E438E8" w:rsidP="00E438E8">
      <w:pPr>
        <w:pStyle w:val="a4"/>
        <w:ind w:left="0" w:firstLine="781"/>
        <w:jc w:val="both"/>
        <w:rPr>
          <w:sz w:val="28"/>
          <w:szCs w:val="28"/>
          <w:lang w:val="uk-UA"/>
        </w:rPr>
      </w:pPr>
      <w:r w:rsidRPr="005C62CF">
        <w:rPr>
          <w:sz w:val="28"/>
          <w:szCs w:val="28"/>
          <w:lang w:val="uk-UA"/>
        </w:rPr>
        <w:t xml:space="preserve"> Шкільна молодь брала участь в «</w:t>
      </w:r>
      <w:proofErr w:type="spellStart"/>
      <w:r w:rsidRPr="005C62CF">
        <w:rPr>
          <w:sz w:val="28"/>
          <w:szCs w:val="28"/>
          <w:lang w:val="uk-UA"/>
        </w:rPr>
        <w:t>Уроках</w:t>
      </w:r>
      <w:proofErr w:type="spellEnd"/>
      <w:r w:rsidRPr="005C62CF">
        <w:rPr>
          <w:sz w:val="28"/>
          <w:szCs w:val="28"/>
          <w:lang w:val="uk-UA"/>
        </w:rPr>
        <w:t xml:space="preserve"> звитяги» до Дня Героїв Крут, Дня Соборності України, Битва зо Донецький аеропорт, Бої за Дебальцево. </w:t>
      </w:r>
    </w:p>
    <w:p w:rsidR="00E438E8" w:rsidRPr="005C62CF" w:rsidRDefault="00E438E8" w:rsidP="00E438E8">
      <w:pPr>
        <w:ind w:right="-108"/>
        <w:jc w:val="both"/>
        <w:rPr>
          <w:sz w:val="28"/>
          <w:szCs w:val="28"/>
          <w:lang w:val="uk-UA"/>
        </w:rPr>
      </w:pPr>
      <w:r w:rsidRPr="005C62CF">
        <w:rPr>
          <w:sz w:val="28"/>
          <w:szCs w:val="28"/>
          <w:lang w:val="uk-UA"/>
        </w:rPr>
        <w:t xml:space="preserve">           Лідери учнівського самоврядування активні учасники міських, обласних, тематичних заходів, що сприяє формуванню почуття власної участі у процесах державотворення, вирішення молодіжних актуальних питань.</w:t>
      </w:r>
    </w:p>
    <w:p w:rsidR="00E438E8" w:rsidRPr="005C62CF" w:rsidRDefault="00E438E8" w:rsidP="00E438E8">
      <w:pPr>
        <w:ind w:right="-108"/>
        <w:jc w:val="both"/>
        <w:rPr>
          <w:sz w:val="28"/>
          <w:szCs w:val="28"/>
          <w:lang w:val="uk-UA"/>
        </w:rPr>
      </w:pPr>
      <w:r w:rsidRPr="005C62CF">
        <w:rPr>
          <w:sz w:val="28"/>
          <w:szCs w:val="28"/>
          <w:lang w:val="uk-UA"/>
        </w:rPr>
        <w:t xml:space="preserve">            В закладах загальної середньої освіти громади створені учнівські ради,  які діють як самостійний орган  з метою вирішення актуальних молодіжних питань, організації позаурочних заходів в тому числі дозвілля, свят. Лідери учнівського самоврядування щороку залучаються до  </w:t>
      </w:r>
      <w:proofErr w:type="spellStart"/>
      <w:r w:rsidRPr="005C62CF">
        <w:rPr>
          <w:sz w:val="28"/>
          <w:szCs w:val="28"/>
          <w:lang w:val="uk-UA"/>
        </w:rPr>
        <w:t>консультаційно</w:t>
      </w:r>
      <w:proofErr w:type="spellEnd"/>
      <w:r w:rsidRPr="005C62CF">
        <w:rPr>
          <w:sz w:val="28"/>
          <w:szCs w:val="28"/>
          <w:lang w:val="uk-UA"/>
        </w:rPr>
        <w:t xml:space="preserve">-дорадчих органів при міській раді з метою практичної участі  у  вирішенні питань молодіжної політики  в громаді. </w:t>
      </w:r>
    </w:p>
    <w:p w:rsidR="00E438E8" w:rsidRPr="005C62CF" w:rsidRDefault="00E438E8" w:rsidP="00E438E8">
      <w:pPr>
        <w:ind w:right="-108"/>
        <w:jc w:val="both"/>
        <w:rPr>
          <w:sz w:val="28"/>
          <w:szCs w:val="28"/>
          <w:lang w:val="uk-UA"/>
        </w:rPr>
      </w:pPr>
      <w:r>
        <w:rPr>
          <w:sz w:val="28"/>
          <w:szCs w:val="28"/>
          <w:lang w:val="uk-UA"/>
        </w:rPr>
        <w:t xml:space="preserve">        </w:t>
      </w:r>
      <w:r w:rsidRPr="005C62CF">
        <w:rPr>
          <w:sz w:val="28"/>
          <w:szCs w:val="28"/>
          <w:lang w:val="uk-UA"/>
        </w:rPr>
        <w:t xml:space="preserve"> </w:t>
      </w:r>
      <w:r w:rsidR="00022434">
        <w:rPr>
          <w:sz w:val="28"/>
          <w:szCs w:val="28"/>
          <w:lang w:val="uk-UA"/>
        </w:rPr>
        <w:t xml:space="preserve">   </w:t>
      </w:r>
      <w:r w:rsidRPr="005C62CF">
        <w:rPr>
          <w:sz w:val="28"/>
          <w:szCs w:val="28"/>
          <w:lang w:val="uk-UA"/>
        </w:rPr>
        <w:t>Учнівська молодь</w:t>
      </w:r>
      <w:r>
        <w:rPr>
          <w:sz w:val="28"/>
          <w:szCs w:val="28"/>
          <w:lang w:val="uk-UA"/>
        </w:rPr>
        <w:t xml:space="preserve"> </w:t>
      </w:r>
      <w:r w:rsidRPr="005C62CF">
        <w:rPr>
          <w:sz w:val="28"/>
          <w:szCs w:val="28"/>
          <w:lang w:val="uk-UA"/>
        </w:rPr>
        <w:t>- активні учасники волонтерського руху  щодо підтримки захисників України, учасників АТО, ООС.</w:t>
      </w:r>
    </w:p>
    <w:p w:rsidR="00E438E8" w:rsidRDefault="00E438E8" w:rsidP="00E438E8">
      <w:pPr>
        <w:ind w:right="-108"/>
        <w:jc w:val="both"/>
        <w:rPr>
          <w:sz w:val="28"/>
          <w:szCs w:val="28"/>
          <w:lang w:val="uk-UA"/>
        </w:rPr>
      </w:pPr>
      <w:r>
        <w:rPr>
          <w:sz w:val="28"/>
          <w:szCs w:val="28"/>
          <w:lang w:val="uk-UA"/>
        </w:rPr>
        <w:t xml:space="preserve">        </w:t>
      </w:r>
      <w:r w:rsidR="00022434">
        <w:rPr>
          <w:sz w:val="28"/>
          <w:szCs w:val="28"/>
          <w:lang w:val="uk-UA"/>
        </w:rPr>
        <w:t xml:space="preserve">   </w:t>
      </w:r>
      <w:r>
        <w:rPr>
          <w:sz w:val="28"/>
          <w:szCs w:val="28"/>
          <w:lang w:val="uk-UA"/>
        </w:rPr>
        <w:t>М</w:t>
      </w:r>
      <w:r w:rsidRPr="005C62CF">
        <w:rPr>
          <w:sz w:val="28"/>
          <w:szCs w:val="28"/>
          <w:lang w:val="uk-UA"/>
        </w:rPr>
        <w:t xml:space="preserve">олодь </w:t>
      </w:r>
      <w:r>
        <w:rPr>
          <w:sz w:val="28"/>
          <w:szCs w:val="28"/>
          <w:lang w:val="uk-UA"/>
        </w:rPr>
        <w:t xml:space="preserve"> міста </w:t>
      </w:r>
      <w:r w:rsidRPr="005C62CF">
        <w:rPr>
          <w:sz w:val="28"/>
          <w:szCs w:val="28"/>
          <w:lang w:val="uk-UA"/>
        </w:rPr>
        <w:t xml:space="preserve">активні учасники  </w:t>
      </w:r>
      <w:proofErr w:type="spellStart"/>
      <w:r w:rsidRPr="005C62CF">
        <w:rPr>
          <w:sz w:val="28"/>
          <w:szCs w:val="28"/>
          <w:lang w:val="uk-UA"/>
        </w:rPr>
        <w:t>просвітницько</w:t>
      </w:r>
      <w:proofErr w:type="spellEnd"/>
      <w:r w:rsidRPr="005C62CF">
        <w:rPr>
          <w:sz w:val="28"/>
          <w:szCs w:val="28"/>
          <w:lang w:val="uk-UA"/>
        </w:rPr>
        <w:t xml:space="preserve">-інформаційних заходів з метою формування здорового способу життя , профілактики негативних явищ у молодіжному середовищі  формування шкідливих звичок, профілактики ВІЛ- СНІДу, вживання алкоголю, наркотиків, тютюнопаління, відповідального ставлення до сімейних стосунків, цінностей, сексуального життя. </w:t>
      </w:r>
    </w:p>
    <w:p w:rsidR="00E438E8" w:rsidRPr="00CB7358" w:rsidRDefault="00E438E8" w:rsidP="00E438E8">
      <w:pPr>
        <w:autoSpaceDN w:val="0"/>
        <w:ind w:left="426"/>
        <w:jc w:val="both"/>
        <w:rPr>
          <w:sz w:val="28"/>
          <w:szCs w:val="28"/>
        </w:rPr>
      </w:pPr>
      <w:r>
        <w:rPr>
          <w:sz w:val="28"/>
          <w:szCs w:val="28"/>
          <w:lang w:val="uk-UA"/>
        </w:rPr>
        <w:t xml:space="preserve">   </w:t>
      </w:r>
      <w:r w:rsidR="00022434">
        <w:rPr>
          <w:sz w:val="28"/>
          <w:szCs w:val="28"/>
          <w:lang w:val="uk-UA"/>
        </w:rPr>
        <w:t xml:space="preserve">   </w:t>
      </w:r>
      <w:r w:rsidR="00022434">
        <w:rPr>
          <w:sz w:val="28"/>
          <w:szCs w:val="28"/>
        </w:rPr>
        <w:t>У</w:t>
      </w:r>
      <w:r>
        <w:rPr>
          <w:sz w:val="28"/>
          <w:szCs w:val="28"/>
        </w:rPr>
        <w:t xml:space="preserve"> </w:t>
      </w:r>
      <w:proofErr w:type="spellStart"/>
      <w:r>
        <w:rPr>
          <w:sz w:val="28"/>
          <w:szCs w:val="28"/>
        </w:rPr>
        <w:t>травні</w:t>
      </w:r>
      <w:proofErr w:type="spellEnd"/>
      <w:r>
        <w:rPr>
          <w:sz w:val="28"/>
          <w:szCs w:val="28"/>
        </w:rPr>
        <w:t xml:space="preserve"> </w:t>
      </w:r>
      <w:proofErr w:type="spellStart"/>
      <w:r>
        <w:rPr>
          <w:sz w:val="28"/>
          <w:szCs w:val="28"/>
        </w:rPr>
        <w:t>місяці</w:t>
      </w:r>
      <w:proofErr w:type="spellEnd"/>
      <w:r>
        <w:rPr>
          <w:sz w:val="28"/>
          <w:szCs w:val="28"/>
        </w:rPr>
        <w:t xml:space="preserve"> </w:t>
      </w:r>
      <w:r w:rsidR="00022434">
        <w:rPr>
          <w:sz w:val="28"/>
          <w:szCs w:val="28"/>
          <w:lang w:val="uk-UA"/>
        </w:rPr>
        <w:t xml:space="preserve">2021 року </w:t>
      </w:r>
      <w:r>
        <w:rPr>
          <w:sz w:val="28"/>
          <w:szCs w:val="28"/>
        </w:rPr>
        <w:t>п</w:t>
      </w:r>
      <w:r w:rsidRPr="00CB7358">
        <w:rPr>
          <w:sz w:val="28"/>
          <w:szCs w:val="28"/>
        </w:rPr>
        <w:t xml:space="preserve">роведено три </w:t>
      </w:r>
      <w:proofErr w:type="spellStart"/>
      <w:r w:rsidRPr="00CB7358">
        <w:rPr>
          <w:sz w:val="28"/>
          <w:szCs w:val="28"/>
        </w:rPr>
        <w:t>публічних</w:t>
      </w:r>
      <w:proofErr w:type="spellEnd"/>
      <w:r w:rsidRPr="00CB7358">
        <w:rPr>
          <w:sz w:val="28"/>
          <w:szCs w:val="28"/>
        </w:rPr>
        <w:t xml:space="preserve"> </w:t>
      </w:r>
      <w:proofErr w:type="spellStart"/>
      <w:r w:rsidRPr="00CB7358">
        <w:rPr>
          <w:sz w:val="28"/>
          <w:szCs w:val="28"/>
        </w:rPr>
        <w:t>обговорення</w:t>
      </w:r>
      <w:proofErr w:type="spellEnd"/>
      <w:r w:rsidRPr="00CB7358">
        <w:rPr>
          <w:sz w:val="28"/>
          <w:szCs w:val="28"/>
        </w:rPr>
        <w:t xml:space="preserve"> «</w:t>
      </w:r>
      <w:proofErr w:type="spellStart"/>
      <w:r w:rsidRPr="00CB7358">
        <w:rPr>
          <w:sz w:val="28"/>
          <w:szCs w:val="28"/>
        </w:rPr>
        <w:t>Екодія</w:t>
      </w:r>
      <w:proofErr w:type="spellEnd"/>
      <w:proofErr w:type="gramStart"/>
      <w:r w:rsidRPr="00CB7358">
        <w:rPr>
          <w:sz w:val="28"/>
          <w:szCs w:val="28"/>
        </w:rPr>
        <w:t>» ,</w:t>
      </w:r>
      <w:proofErr w:type="spellStart"/>
      <w:r w:rsidRPr="00CB7358">
        <w:rPr>
          <w:sz w:val="28"/>
          <w:szCs w:val="28"/>
        </w:rPr>
        <w:t>під</w:t>
      </w:r>
      <w:proofErr w:type="spellEnd"/>
      <w:proofErr w:type="gramEnd"/>
      <w:r w:rsidRPr="00CB7358">
        <w:rPr>
          <w:sz w:val="28"/>
          <w:szCs w:val="28"/>
        </w:rPr>
        <w:t xml:space="preserve"> час </w:t>
      </w:r>
      <w:proofErr w:type="spellStart"/>
      <w:r w:rsidRPr="00CB7358">
        <w:rPr>
          <w:sz w:val="28"/>
          <w:szCs w:val="28"/>
        </w:rPr>
        <w:t>яких</w:t>
      </w:r>
      <w:proofErr w:type="spellEnd"/>
      <w:r w:rsidRPr="00CB7358">
        <w:rPr>
          <w:sz w:val="28"/>
          <w:szCs w:val="28"/>
        </w:rPr>
        <w:t xml:space="preserve"> :</w:t>
      </w:r>
    </w:p>
    <w:p w:rsidR="00E438E8" w:rsidRPr="00CB7358" w:rsidRDefault="00E438E8" w:rsidP="00E438E8">
      <w:pPr>
        <w:numPr>
          <w:ilvl w:val="0"/>
          <w:numId w:val="8"/>
        </w:numPr>
        <w:autoSpaceDN w:val="0"/>
        <w:ind w:left="426" w:firstLine="0"/>
        <w:jc w:val="both"/>
        <w:rPr>
          <w:sz w:val="28"/>
          <w:szCs w:val="28"/>
        </w:rPr>
      </w:pPr>
      <w:proofErr w:type="spellStart"/>
      <w:r w:rsidRPr="00CB7358">
        <w:rPr>
          <w:sz w:val="28"/>
          <w:szCs w:val="28"/>
        </w:rPr>
        <w:t>ознайомили</w:t>
      </w:r>
      <w:proofErr w:type="spellEnd"/>
      <w:r w:rsidRPr="00CB7358">
        <w:rPr>
          <w:sz w:val="28"/>
          <w:szCs w:val="28"/>
        </w:rPr>
        <w:t xml:space="preserve"> молодь </w:t>
      </w:r>
      <w:proofErr w:type="spellStart"/>
      <w:r w:rsidRPr="00CB7358">
        <w:rPr>
          <w:sz w:val="28"/>
          <w:szCs w:val="28"/>
        </w:rPr>
        <w:t>міста</w:t>
      </w:r>
      <w:proofErr w:type="spellEnd"/>
      <w:r w:rsidRPr="00CB7358">
        <w:rPr>
          <w:sz w:val="28"/>
          <w:szCs w:val="28"/>
        </w:rPr>
        <w:t xml:space="preserve"> з </w:t>
      </w:r>
      <w:proofErr w:type="spellStart"/>
      <w:r w:rsidRPr="00CB7358">
        <w:rPr>
          <w:sz w:val="28"/>
          <w:szCs w:val="28"/>
        </w:rPr>
        <w:t>екологічними</w:t>
      </w:r>
      <w:proofErr w:type="spellEnd"/>
      <w:r w:rsidRPr="00CB7358">
        <w:rPr>
          <w:sz w:val="28"/>
          <w:szCs w:val="28"/>
        </w:rPr>
        <w:t xml:space="preserve"> проблемами </w:t>
      </w:r>
      <w:proofErr w:type="spellStart"/>
      <w:r w:rsidRPr="00CB7358">
        <w:rPr>
          <w:sz w:val="28"/>
          <w:szCs w:val="28"/>
        </w:rPr>
        <w:t>спричиненими</w:t>
      </w:r>
      <w:proofErr w:type="spellEnd"/>
      <w:r w:rsidRPr="00CB7358">
        <w:rPr>
          <w:sz w:val="28"/>
          <w:szCs w:val="28"/>
        </w:rPr>
        <w:t xml:space="preserve"> </w:t>
      </w:r>
      <w:proofErr w:type="spellStart"/>
      <w:r w:rsidRPr="00CB7358">
        <w:rPr>
          <w:sz w:val="28"/>
          <w:szCs w:val="28"/>
        </w:rPr>
        <w:t>відсутністю</w:t>
      </w:r>
      <w:proofErr w:type="spellEnd"/>
      <w:r w:rsidRPr="00CB7358">
        <w:rPr>
          <w:sz w:val="28"/>
          <w:szCs w:val="28"/>
        </w:rPr>
        <w:t xml:space="preserve"> </w:t>
      </w:r>
      <w:proofErr w:type="spellStart"/>
      <w:r w:rsidRPr="00CB7358">
        <w:rPr>
          <w:sz w:val="28"/>
          <w:szCs w:val="28"/>
        </w:rPr>
        <w:t>культури</w:t>
      </w:r>
      <w:proofErr w:type="spellEnd"/>
      <w:r w:rsidRPr="00CB7358">
        <w:rPr>
          <w:sz w:val="28"/>
          <w:szCs w:val="28"/>
        </w:rPr>
        <w:t xml:space="preserve"> </w:t>
      </w:r>
      <w:proofErr w:type="spellStart"/>
      <w:r w:rsidRPr="00CB7358">
        <w:rPr>
          <w:sz w:val="28"/>
          <w:szCs w:val="28"/>
        </w:rPr>
        <w:t>сортування</w:t>
      </w:r>
      <w:proofErr w:type="spellEnd"/>
      <w:r w:rsidRPr="00CB7358">
        <w:rPr>
          <w:sz w:val="28"/>
          <w:szCs w:val="28"/>
        </w:rPr>
        <w:t xml:space="preserve"> </w:t>
      </w:r>
      <w:proofErr w:type="spellStart"/>
      <w:r w:rsidRPr="00CB7358">
        <w:rPr>
          <w:sz w:val="28"/>
          <w:szCs w:val="28"/>
        </w:rPr>
        <w:t>твердих</w:t>
      </w:r>
      <w:proofErr w:type="spellEnd"/>
      <w:r w:rsidRPr="00CB7358">
        <w:rPr>
          <w:sz w:val="28"/>
          <w:szCs w:val="28"/>
        </w:rPr>
        <w:t xml:space="preserve"> </w:t>
      </w:r>
      <w:proofErr w:type="spellStart"/>
      <w:r w:rsidRPr="00CB7358">
        <w:rPr>
          <w:sz w:val="28"/>
          <w:szCs w:val="28"/>
        </w:rPr>
        <w:t>побутових</w:t>
      </w:r>
      <w:proofErr w:type="spellEnd"/>
      <w:r w:rsidRPr="00CB7358">
        <w:rPr>
          <w:sz w:val="28"/>
          <w:szCs w:val="28"/>
        </w:rPr>
        <w:t xml:space="preserve"> </w:t>
      </w:r>
      <w:proofErr w:type="spellStart"/>
      <w:r w:rsidRPr="00CB7358">
        <w:rPr>
          <w:sz w:val="28"/>
          <w:szCs w:val="28"/>
        </w:rPr>
        <w:t>відходів</w:t>
      </w:r>
      <w:proofErr w:type="spellEnd"/>
      <w:r w:rsidRPr="00CB7358">
        <w:rPr>
          <w:sz w:val="28"/>
          <w:szCs w:val="28"/>
        </w:rPr>
        <w:t>;</w:t>
      </w:r>
    </w:p>
    <w:p w:rsidR="00E438E8" w:rsidRPr="00CB7358" w:rsidRDefault="00E438E8" w:rsidP="00E438E8">
      <w:pPr>
        <w:numPr>
          <w:ilvl w:val="0"/>
          <w:numId w:val="8"/>
        </w:numPr>
        <w:autoSpaceDN w:val="0"/>
        <w:ind w:left="426" w:firstLine="0"/>
        <w:jc w:val="both"/>
        <w:rPr>
          <w:sz w:val="28"/>
          <w:szCs w:val="28"/>
        </w:rPr>
      </w:pPr>
      <w:proofErr w:type="spellStart"/>
      <w:r w:rsidRPr="00CB7358">
        <w:rPr>
          <w:sz w:val="28"/>
          <w:szCs w:val="28"/>
        </w:rPr>
        <w:lastRenderedPageBreak/>
        <w:t>виявили</w:t>
      </w:r>
      <w:proofErr w:type="spellEnd"/>
      <w:r w:rsidRPr="00CB7358">
        <w:rPr>
          <w:sz w:val="28"/>
          <w:szCs w:val="28"/>
        </w:rPr>
        <w:t xml:space="preserve"> </w:t>
      </w:r>
      <w:proofErr w:type="spellStart"/>
      <w:r w:rsidRPr="00CB7358">
        <w:rPr>
          <w:sz w:val="28"/>
          <w:szCs w:val="28"/>
        </w:rPr>
        <w:t>екологічні</w:t>
      </w:r>
      <w:proofErr w:type="spellEnd"/>
      <w:r w:rsidRPr="00CB7358">
        <w:rPr>
          <w:sz w:val="28"/>
          <w:szCs w:val="28"/>
        </w:rPr>
        <w:t xml:space="preserve"> </w:t>
      </w:r>
      <w:proofErr w:type="spellStart"/>
      <w:r w:rsidRPr="00CB7358">
        <w:rPr>
          <w:sz w:val="28"/>
          <w:szCs w:val="28"/>
        </w:rPr>
        <w:t>проблеми</w:t>
      </w:r>
      <w:proofErr w:type="spellEnd"/>
      <w:r w:rsidRPr="00CB7358">
        <w:rPr>
          <w:sz w:val="28"/>
          <w:szCs w:val="28"/>
        </w:rPr>
        <w:t xml:space="preserve"> в м. Березань;</w:t>
      </w:r>
    </w:p>
    <w:p w:rsidR="00E438E8" w:rsidRPr="008446AC" w:rsidRDefault="00E438E8" w:rsidP="00E438E8">
      <w:pPr>
        <w:pStyle w:val="a4"/>
        <w:widowControl w:val="0"/>
        <w:numPr>
          <w:ilvl w:val="0"/>
          <w:numId w:val="8"/>
        </w:numPr>
        <w:autoSpaceDE w:val="0"/>
        <w:autoSpaceDN w:val="0"/>
        <w:adjustRightInd w:val="0"/>
        <w:ind w:left="426" w:firstLine="0"/>
        <w:jc w:val="both"/>
        <w:rPr>
          <w:sz w:val="28"/>
          <w:szCs w:val="28"/>
          <w:lang w:val="uk-UA" w:eastAsia="uk-UA"/>
        </w:rPr>
      </w:pPr>
      <w:r w:rsidRPr="008446AC">
        <w:rPr>
          <w:sz w:val="28"/>
          <w:szCs w:val="28"/>
          <w:lang w:val="uk-UA"/>
        </w:rPr>
        <w:t>визначили механізми</w:t>
      </w:r>
      <w:r w:rsidRPr="008446AC">
        <w:rPr>
          <w:sz w:val="28"/>
          <w:szCs w:val="28"/>
        </w:rPr>
        <w:t xml:space="preserve"> </w:t>
      </w:r>
      <w:r w:rsidRPr="008446AC">
        <w:rPr>
          <w:sz w:val="28"/>
          <w:szCs w:val="28"/>
          <w:lang w:val="uk-UA"/>
        </w:rPr>
        <w:t>усунення</w:t>
      </w:r>
      <w:r w:rsidRPr="008446AC">
        <w:rPr>
          <w:sz w:val="28"/>
          <w:szCs w:val="28"/>
        </w:rPr>
        <w:t xml:space="preserve"> </w:t>
      </w:r>
      <w:r w:rsidRPr="008446AC">
        <w:rPr>
          <w:sz w:val="28"/>
          <w:szCs w:val="28"/>
          <w:lang w:val="uk-UA"/>
        </w:rPr>
        <w:t>екологічних</w:t>
      </w:r>
      <w:r w:rsidRPr="008446AC">
        <w:rPr>
          <w:sz w:val="28"/>
          <w:szCs w:val="28"/>
        </w:rPr>
        <w:t xml:space="preserve"> проблем</w:t>
      </w:r>
      <w:r w:rsidRPr="008446AC">
        <w:rPr>
          <w:sz w:val="28"/>
          <w:szCs w:val="28"/>
          <w:lang w:val="uk-UA"/>
        </w:rPr>
        <w:t>;</w:t>
      </w:r>
    </w:p>
    <w:p w:rsidR="00E438E8" w:rsidRPr="008446AC" w:rsidRDefault="00E438E8" w:rsidP="00E438E8">
      <w:pPr>
        <w:pStyle w:val="a3"/>
        <w:numPr>
          <w:ilvl w:val="0"/>
          <w:numId w:val="8"/>
        </w:numPr>
        <w:autoSpaceDN w:val="0"/>
        <w:ind w:left="426" w:firstLine="0"/>
        <w:jc w:val="both"/>
        <w:rPr>
          <w:rFonts w:ascii="Times New Roman" w:hAnsi="Times New Roman"/>
          <w:sz w:val="28"/>
          <w:szCs w:val="28"/>
        </w:rPr>
      </w:pPr>
      <w:r w:rsidRPr="008446AC">
        <w:rPr>
          <w:rFonts w:ascii="Times New Roman" w:hAnsi="Times New Roman"/>
          <w:sz w:val="28"/>
          <w:szCs w:val="28"/>
        </w:rPr>
        <w:t>побудували план молодіжної екологічної роботи на 2021-2024 роки щодо усунення виявлених екологічних проблем ;</w:t>
      </w:r>
    </w:p>
    <w:p w:rsidR="00E438E8" w:rsidRPr="008446AC" w:rsidRDefault="00E438E8" w:rsidP="00E438E8">
      <w:pPr>
        <w:pStyle w:val="a4"/>
        <w:numPr>
          <w:ilvl w:val="0"/>
          <w:numId w:val="8"/>
        </w:numPr>
        <w:shd w:val="clear" w:color="auto" w:fill="FFFFFF"/>
        <w:autoSpaceDN w:val="0"/>
        <w:ind w:left="426" w:firstLine="0"/>
        <w:jc w:val="both"/>
        <w:rPr>
          <w:sz w:val="28"/>
          <w:szCs w:val="28"/>
          <w:lang w:val="uk-UA"/>
        </w:rPr>
      </w:pPr>
      <w:r w:rsidRPr="008446AC">
        <w:rPr>
          <w:color w:val="050505"/>
          <w:sz w:val="28"/>
          <w:szCs w:val="28"/>
          <w:lang w:val="uk-UA" w:eastAsia="uk-UA"/>
        </w:rPr>
        <w:t>учасники обговорень нанесли проблеми на мапу Березані, обговорили найактуальніші з них та знайшли доречні способи подолання екологічних загроз. Цей захід надихнув учнів на соціально - активну діяльність, пробудив екологічну свідомість і став стартом участі у потужному екологічному проекті "</w:t>
      </w:r>
      <w:proofErr w:type="spellStart"/>
      <w:r w:rsidRPr="008446AC">
        <w:rPr>
          <w:color w:val="050505"/>
          <w:sz w:val="28"/>
          <w:szCs w:val="28"/>
          <w:lang w:val="uk-UA" w:eastAsia="uk-UA"/>
        </w:rPr>
        <w:t>Екодія</w:t>
      </w:r>
      <w:proofErr w:type="spellEnd"/>
      <w:r w:rsidRPr="008446AC">
        <w:rPr>
          <w:color w:val="050505"/>
          <w:sz w:val="28"/>
          <w:szCs w:val="28"/>
          <w:lang w:val="uk-UA" w:eastAsia="uk-UA"/>
        </w:rPr>
        <w:t>".</w:t>
      </w:r>
    </w:p>
    <w:p w:rsidR="00E438E8" w:rsidRPr="008446AC" w:rsidRDefault="00022434" w:rsidP="00022434">
      <w:pPr>
        <w:pStyle w:val="a3"/>
        <w:jc w:val="both"/>
        <w:rPr>
          <w:rFonts w:ascii="Times New Roman" w:hAnsi="Times New Roman"/>
          <w:sz w:val="28"/>
          <w:szCs w:val="28"/>
        </w:rPr>
      </w:pPr>
      <w:r>
        <w:rPr>
          <w:rFonts w:ascii="Times New Roman" w:hAnsi="Times New Roman"/>
          <w:sz w:val="28"/>
          <w:szCs w:val="28"/>
        </w:rPr>
        <w:t xml:space="preserve">           </w:t>
      </w:r>
      <w:r w:rsidR="006B7FEE">
        <w:rPr>
          <w:rFonts w:ascii="Times New Roman" w:hAnsi="Times New Roman"/>
          <w:sz w:val="28"/>
          <w:szCs w:val="28"/>
        </w:rPr>
        <w:t xml:space="preserve"> </w:t>
      </w:r>
      <w:r w:rsidR="00E438E8" w:rsidRPr="008446AC">
        <w:rPr>
          <w:rFonts w:ascii="Times New Roman" w:hAnsi="Times New Roman"/>
          <w:sz w:val="28"/>
          <w:szCs w:val="28"/>
        </w:rPr>
        <w:t>БО «Фонд громади Березані»</w:t>
      </w:r>
      <w:r w:rsidR="00E438E8">
        <w:rPr>
          <w:rFonts w:ascii="Times New Roman" w:hAnsi="Times New Roman"/>
          <w:sz w:val="28"/>
          <w:szCs w:val="28"/>
        </w:rPr>
        <w:t>,</w:t>
      </w:r>
      <w:r w:rsidR="00E438E8" w:rsidRPr="008446AC">
        <w:rPr>
          <w:rFonts w:ascii="Times New Roman" w:hAnsi="Times New Roman"/>
          <w:sz w:val="28"/>
          <w:szCs w:val="28"/>
        </w:rPr>
        <w:t xml:space="preserve"> за фінансової підтримки ІСАР «Єднання»</w:t>
      </w:r>
      <w:r w:rsidR="00E438E8">
        <w:rPr>
          <w:rFonts w:ascii="Times New Roman" w:hAnsi="Times New Roman"/>
          <w:sz w:val="28"/>
          <w:szCs w:val="28"/>
        </w:rPr>
        <w:t>,</w:t>
      </w:r>
      <w:r w:rsidR="00E438E8" w:rsidRPr="008446AC">
        <w:rPr>
          <w:rFonts w:ascii="Times New Roman" w:hAnsi="Times New Roman"/>
          <w:sz w:val="28"/>
          <w:szCs w:val="28"/>
        </w:rPr>
        <w:t xml:space="preserve"> придбані контейнери для роздільного сміття, які будуть встановлені у 10 навчальних закладах  </w:t>
      </w:r>
      <w:proofErr w:type="spellStart"/>
      <w:r w:rsidR="00E438E8" w:rsidRPr="008446AC">
        <w:rPr>
          <w:rFonts w:ascii="Times New Roman" w:hAnsi="Times New Roman"/>
          <w:sz w:val="28"/>
          <w:szCs w:val="28"/>
        </w:rPr>
        <w:t>Березанської</w:t>
      </w:r>
      <w:proofErr w:type="spellEnd"/>
      <w:r w:rsidR="00E438E8" w:rsidRPr="008446AC">
        <w:rPr>
          <w:rFonts w:ascii="Times New Roman" w:hAnsi="Times New Roman"/>
          <w:sz w:val="28"/>
          <w:szCs w:val="28"/>
        </w:rPr>
        <w:t xml:space="preserve"> ТГ та ДНЗ </w:t>
      </w:r>
      <w:proofErr w:type="spellStart"/>
      <w:r w:rsidR="00E438E8" w:rsidRPr="008446AC">
        <w:rPr>
          <w:rFonts w:ascii="Times New Roman" w:hAnsi="Times New Roman"/>
          <w:sz w:val="28"/>
          <w:szCs w:val="28"/>
        </w:rPr>
        <w:t>Березанський</w:t>
      </w:r>
      <w:proofErr w:type="spellEnd"/>
      <w:r w:rsidR="00E438E8" w:rsidRPr="008446AC">
        <w:rPr>
          <w:rFonts w:ascii="Times New Roman" w:hAnsi="Times New Roman"/>
          <w:sz w:val="28"/>
          <w:szCs w:val="28"/>
        </w:rPr>
        <w:t xml:space="preserve"> ПАЛ з метою </w:t>
      </w:r>
      <w:r w:rsidR="00E438E8" w:rsidRPr="008446AC">
        <w:rPr>
          <w:rFonts w:ascii="Times New Roman" w:hAnsi="Times New Roman"/>
          <w:sz w:val="28"/>
          <w:szCs w:val="28"/>
          <w:lang w:eastAsia="uk-UA"/>
        </w:rPr>
        <w:t>очищення природного ландшафту  </w:t>
      </w:r>
      <w:proofErr w:type="spellStart"/>
      <w:r w:rsidR="00E438E8" w:rsidRPr="008446AC">
        <w:rPr>
          <w:rFonts w:ascii="Times New Roman" w:hAnsi="Times New Roman"/>
          <w:sz w:val="28"/>
          <w:szCs w:val="28"/>
          <w:lang w:eastAsia="uk-UA"/>
        </w:rPr>
        <w:t>Березансько</w:t>
      </w:r>
      <w:r>
        <w:rPr>
          <w:rFonts w:ascii="Times New Roman" w:hAnsi="Times New Roman"/>
          <w:sz w:val="28"/>
          <w:szCs w:val="28"/>
          <w:lang w:eastAsia="uk-UA"/>
        </w:rPr>
        <w:t>ї</w:t>
      </w:r>
      <w:proofErr w:type="spellEnd"/>
      <w:r>
        <w:rPr>
          <w:rFonts w:ascii="Times New Roman" w:hAnsi="Times New Roman"/>
          <w:sz w:val="28"/>
          <w:szCs w:val="28"/>
          <w:lang w:eastAsia="uk-UA"/>
        </w:rPr>
        <w:t xml:space="preserve"> громади від побутового сміття</w:t>
      </w:r>
      <w:r w:rsidR="00E438E8">
        <w:rPr>
          <w:rFonts w:ascii="Times New Roman" w:hAnsi="Times New Roman"/>
          <w:sz w:val="28"/>
          <w:szCs w:val="28"/>
          <w:lang w:eastAsia="uk-UA"/>
        </w:rPr>
        <w:t>.</w:t>
      </w:r>
      <w:r w:rsidR="00E438E8" w:rsidRPr="008446AC">
        <w:rPr>
          <w:rFonts w:ascii="Times New Roman" w:hAnsi="Times New Roman"/>
          <w:sz w:val="28"/>
          <w:szCs w:val="28"/>
          <w:lang w:eastAsia="uk-UA"/>
        </w:rPr>
        <w:t xml:space="preserve"> Кошти від зібран</w:t>
      </w:r>
      <w:r w:rsidR="00E438E8">
        <w:rPr>
          <w:rFonts w:ascii="Times New Roman" w:hAnsi="Times New Roman"/>
          <w:sz w:val="28"/>
          <w:szCs w:val="28"/>
          <w:lang w:eastAsia="uk-UA"/>
        </w:rPr>
        <w:t>ої втор сировини будуть  й</w:t>
      </w:r>
      <w:r w:rsidR="00E438E8" w:rsidRPr="008446AC">
        <w:rPr>
          <w:rFonts w:ascii="Times New Roman" w:hAnsi="Times New Roman"/>
          <w:sz w:val="28"/>
          <w:szCs w:val="28"/>
          <w:lang w:eastAsia="uk-UA"/>
        </w:rPr>
        <w:t>ти на соціальні значимі молодіжні проекти.</w:t>
      </w:r>
    </w:p>
    <w:p w:rsidR="00E438E8" w:rsidRPr="00852ED4" w:rsidRDefault="00E438E8" w:rsidP="00022434">
      <w:pPr>
        <w:shd w:val="clear" w:color="auto" w:fill="FFFFFF"/>
        <w:jc w:val="both"/>
        <w:rPr>
          <w:color w:val="050505"/>
          <w:sz w:val="28"/>
          <w:szCs w:val="28"/>
          <w:lang w:val="uk-UA" w:eastAsia="uk-UA"/>
        </w:rPr>
      </w:pPr>
      <w:r w:rsidRPr="006B7FEE">
        <w:rPr>
          <w:color w:val="050505"/>
          <w:sz w:val="28"/>
          <w:szCs w:val="28"/>
          <w:lang w:val="uk-UA" w:eastAsia="uk-UA"/>
        </w:rPr>
        <w:t xml:space="preserve">          </w:t>
      </w:r>
      <w:r w:rsidR="006B7FEE">
        <w:rPr>
          <w:color w:val="050505"/>
          <w:sz w:val="28"/>
          <w:szCs w:val="28"/>
          <w:lang w:val="uk-UA" w:eastAsia="uk-UA"/>
        </w:rPr>
        <w:t xml:space="preserve">  </w:t>
      </w:r>
      <w:r w:rsidRPr="006B7FEE">
        <w:rPr>
          <w:color w:val="050505"/>
          <w:sz w:val="28"/>
          <w:szCs w:val="28"/>
          <w:lang w:val="uk-UA" w:eastAsia="uk-UA"/>
        </w:rPr>
        <w:t xml:space="preserve">Співпраця з благодійною організацією «Фонд громади Березані» - це можливість для закладів освіти залучати грантові кошти на реалізацію омріяних </w:t>
      </w:r>
      <w:proofErr w:type="spellStart"/>
      <w:r w:rsidRPr="006B7FEE">
        <w:rPr>
          <w:color w:val="050505"/>
          <w:sz w:val="28"/>
          <w:szCs w:val="28"/>
          <w:lang w:val="uk-UA" w:eastAsia="uk-UA"/>
        </w:rPr>
        <w:t>проєктів</w:t>
      </w:r>
      <w:proofErr w:type="spellEnd"/>
      <w:r w:rsidRPr="006B7FEE">
        <w:rPr>
          <w:color w:val="050505"/>
          <w:sz w:val="28"/>
          <w:szCs w:val="28"/>
          <w:lang w:val="uk-UA" w:eastAsia="uk-UA"/>
        </w:rPr>
        <w:t xml:space="preserve">.  </w:t>
      </w:r>
      <w:r w:rsidRPr="00852ED4">
        <w:rPr>
          <w:color w:val="050505"/>
          <w:sz w:val="28"/>
          <w:szCs w:val="28"/>
          <w:lang w:val="uk-UA" w:eastAsia="uk-UA"/>
        </w:rPr>
        <w:t>Для учнівської молоді таке спілкування – здобуття так званих м’яких навичок (</w:t>
      </w:r>
      <w:proofErr w:type="spellStart"/>
      <w:r w:rsidRPr="006E6B66">
        <w:rPr>
          <w:color w:val="050505"/>
          <w:sz w:val="28"/>
          <w:szCs w:val="28"/>
          <w:lang w:eastAsia="uk-UA"/>
        </w:rPr>
        <w:t>soft</w:t>
      </w:r>
      <w:proofErr w:type="spellEnd"/>
      <w:r w:rsidRPr="00852ED4">
        <w:rPr>
          <w:color w:val="050505"/>
          <w:sz w:val="28"/>
          <w:szCs w:val="28"/>
          <w:lang w:val="uk-UA" w:eastAsia="uk-UA"/>
        </w:rPr>
        <w:t xml:space="preserve"> </w:t>
      </w:r>
      <w:proofErr w:type="spellStart"/>
      <w:r w:rsidRPr="006E6B66">
        <w:rPr>
          <w:color w:val="050505"/>
          <w:sz w:val="28"/>
          <w:szCs w:val="28"/>
          <w:lang w:eastAsia="uk-UA"/>
        </w:rPr>
        <w:t>skills</w:t>
      </w:r>
      <w:proofErr w:type="spellEnd"/>
      <w:r w:rsidRPr="00852ED4">
        <w:rPr>
          <w:color w:val="050505"/>
          <w:sz w:val="28"/>
          <w:szCs w:val="28"/>
          <w:lang w:val="uk-UA" w:eastAsia="uk-UA"/>
        </w:rPr>
        <w:t xml:space="preserve">), навчання </w:t>
      </w:r>
      <w:proofErr w:type="spellStart"/>
      <w:r w:rsidRPr="00852ED4">
        <w:rPr>
          <w:color w:val="050505"/>
          <w:sz w:val="28"/>
          <w:szCs w:val="28"/>
          <w:lang w:val="uk-UA" w:eastAsia="uk-UA"/>
        </w:rPr>
        <w:t>проєктному</w:t>
      </w:r>
      <w:proofErr w:type="spellEnd"/>
      <w:r w:rsidRPr="00852ED4">
        <w:rPr>
          <w:color w:val="050505"/>
          <w:sz w:val="28"/>
          <w:szCs w:val="28"/>
          <w:lang w:val="uk-UA" w:eastAsia="uk-UA"/>
        </w:rPr>
        <w:t xml:space="preserve"> менеджменту, формування навичок публічного виступу, роботи в групах.</w:t>
      </w:r>
    </w:p>
    <w:p w:rsidR="00E438E8" w:rsidRPr="00B55E05" w:rsidRDefault="00E438E8" w:rsidP="00022434">
      <w:pPr>
        <w:shd w:val="clear" w:color="auto" w:fill="FFFFFF"/>
        <w:jc w:val="both"/>
        <w:rPr>
          <w:color w:val="050505"/>
          <w:sz w:val="28"/>
          <w:szCs w:val="28"/>
          <w:lang w:val="uk-UA" w:eastAsia="uk-UA"/>
        </w:rPr>
      </w:pPr>
      <w:r w:rsidRPr="00852ED4">
        <w:rPr>
          <w:color w:val="050505"/>
          <w:sz w:val="28"/>
          <w:szCs w:val="28"/>
          <w:lang w:val="uk-UA" w:eastAsia="uk-UA"/>
        </w:rPr>
        <w:t xml:space="preserve">          </w:t>
      </w:r>
      <w:r w:rsidRPr="006A4182">
        <w:rPr>
          <w:color w:val="050505"/>
          <w:sz w:val="28"/>
          <w:szCs w:val="28"/>
          <w:lang w:eastAsia="uk-UA"/>
        </w:rPr>
        <w:t xml:space="preserve">11 – 12 </w:t>
      </w:r>
      <w:proofErr w:type="spellStart"/>
      <w:r w:rsidRPr="006A4182">
        <w:rPr>
          <w:color w:val="050505"/>
          <w:sz w:val="28"/>
          <w:szCs w:val="28"/>
          <w:lang w:eastAsia="uk-UA"/>
        </w:rPr>
        <w:t>червня</w:t>
      </w:r>
      <w:proofErr w:type="spellEnd"/>
      <w:r w:rsidRPr="006A4182">
        <w:rPr>
          <w:color w:val="050505"/>
          <w:sz w:val="28"/>
          <w:szCs w:val="28"/>
          <w:lang w:eastAsia="uk-UA"/>
        </w:rPr>
        <w:t xml:space="preserve"> три </w:t>
      </w:r>
      <w:proofErr w:type="spellStart"/>
      <w:r w:rsidRPr="006A4182">
        <w:rPr>
          <w:color w:val="050505"/>
          <w:sz w:val="28"/>
          <w:szCs w:val="28"/>
          <w:lang w:eastAsia="uk-UA"/>
        </w:rPr>
        <w:t>представники</w:t>
      </w:r>
      <w:proofErr w:type="spellEnd"/>
      <w:r w:rsidRPr="006A4182">
        <w:rPr>
          <w:color w:val="050505"/>
          <w:sz w:val="28"/>
          <w:szCs w:val="28"/>
          <w:lang w:eastAsia="uk-UA"/>
        </w:rPr>
        <w:t xml:space="preserve"> БО «Фонду </w:t>
      </w:r>
      <w:proofErr w:type="spellStart"/>
      <w:r w:rsidRPr="006A4182">
        <w:rPr>
          <w:color w:val="050505"/>
          <w:sz w:val="28"/>
          <w:szCs w:val="28"/>
          <w:lang w:eastAsia="uk-UA"/>
        </w:rPr>
        <w:t>громади</w:t>
      </w:r>
      <w:proofErr w:type="spellEnd"/>
      <w:r w:rsidRPr="006A4182">
        <w:rPr>
          <w:color w:val="050505"/>
          <w:sz w:val="28"/>
          <w:szCs w:val="28"/>
          <w:lang w:eastAsia="uk-UA"/>
        </w:rPr>
        <w:t xml:space="preserve"> </w:t>
      </w:r>
      <w:proofErr w:type="spellStart"/>
      <w:r w:rsidRPr="006A4182">
        <w:rPr>
          <w:color w:val="050505"/>
          <w:sz w:val="28"/>
          <w:szCs w:val="28"/>
          <w:lang w:eastAsia="uk-UA"/>
        </w:rPr>
        <w:t>Березані</w:t>
      </w:r>
      <w:proofErr w:type="spellEnd"/>
      <w:proofErr w:type="gramStart"/>
      <w:r w:rsidRPr="006A4182">
        <w:rPr>
          <w:color w:val="050505"/>
          <w:sz w:val="28"/>
          <w:szCs w:val="28"/>
          <w:lang w:eastAsia="uk-UA"/>
        </w:rPr>
        <w:t>» ,</w:t>
      </w:r>
      <w:proofErr w:type="gramEnd"/>
      <w:r w:rsidRPr="006A4182">
        <w:rPr>
          <w:color w:val="050505"/>
          <w:sz w:val="28"/>
          <w:szCs w:val="28"/>
          <w:lang w:eastAsia="uk-UA"/>
        </w:rPr>
        <w:t xml:space="preserve"> </w:t>
      </w:r>
      <w:proofErr w:type="spellStart"/>
      <w:r w:rsidRPr="006A4182">
        <w:rPr>
          <w:color w:val="050505"/>
          <w:sz w:val="28"/>
          <w:szCs w:val="28"/>
          <w:lang w:eastAsia="uk-UA"/>
        </w:rPr>
        <w:t>що</w:t>
      </w:r>
      <w:proofErr w:type="spellEnd"/>
      <w:r w:rsidRPr="006A4182">
        <w:rPr>
          <w:color w:val="050505"/>
          <w:sz w:val="28"/>
          <w:szCs w:val="28"/>
          <w:lang w:eastAsia="uk-UA"/>
        </w:rPr>
        <w:t xml:space="preserve"> активно </w:t>
      </w:r>
      <w:proofErr w:type="spellStart"/>
      <w:r w:rsidRPr="006A4182">
        <w:rPr>
          <w:color w:val="050505"/>
          <w:sz w:val="28"/>
          <w:szCs w:val="28"/>
          <w:lang w:eastAsia="uk-UA"/>
        </w:rPr>
        <w:t>працюють</w:t>
      </w:r>
      <w:proofErr w:type="spellEnd"/>
      <w:r w:rsidRPr="006A4182">
        <w:rPr>
          <w:color w:val="050505"/>
          <w:sz w:val="28"/>
          <w:szCs w:val="28"/>
          <w:lang w:eastAsia="uk-UA"/>
        </w:rPr>
        <w:t xml:space="preserve"> </w:t>
      </w:r>
      <w:proofErr w:type="spellStart"/>
      <w:r w:rsidRPr="006A4182">
        <w:rPr>
          <w:color w:val="050505"/>
          <w:sz w:val="28"/>
          <w:szCs w:val="28"/>
          <w:lang w:eastAsia="uk-UA"/>
        </w:rPr>
        <w:t>впроваджуючи</w:t>
      </w:r>
      <w:proofErr w:type="spellEnd"/>
      <w:r w:rsidRPr="006A4182">
        <w:rPr>
          <w:color w:val="050505"/>
          <w:sz w:val="28"/>
          <w:szCs w:val="28"/>
          <w:lang w:eastAsia="uk-UA"/>
        </w:rPr>
        <w:t xml:space="preserve"> </w:t>
      </w:r>
      <w:proofErr w:type="spellStart"/>
      <w:r w:rsidRPr="006A4182">
        <w:rPr>
          <w:color w:val="050505"/>
          <w:sz w:val="28"/>
          <w:szCs w:val="28"/>
          <w:lang w:eastAsia="uk-UA"/>
        </w:rPr>
        <w:t>програму</w:t>
      </w:r>
      <w:proofErr w:type="spellEnd"/>
      <w:r w:rsidRPr="006A4182">
        <w:rPr>
          <w:color w:val="050505"/>
          <w:sz w:val="28"/>
          <w:szCs w:val="28"/>
          <w:lang w:eastAsia="uk-UA"/>
        </w:rPr>
        <w:t xml:space="preserve"> </w:t>
      </w:r>
      <w:proofErr w:type="spellStart"/>
      <w:r w:rsidRPr="006A4182">
        <w:rPr>
          <w:color w:val="050505"/>
          <w:sz w:val="28"/>
          <w:szCs w:val="28"/>
          <w:lang w:eastAsia="uk-UA"/>
        </w:rPr>
        <w:t>Молодіжний</w:t>
      </w:r>
      <w:proofErr w:type="spellEnd"/>
      <w:r w:rsidRPr="006A4182">
        <w:rPr>
          <w:color w:val="050505"/>
          <w:sz w:val="28"/>
          <w:szCs w:val="28"/>
          <w:lang w:eastAsia="uk-UA"/>
        </w:rPr>
        <w:t xml:space="preserve"> банк </w:t>
      </w:r>
      <w:proofErr w:type="spellStart"/>
      <w:r w:rsidRPr="006A4182">
        <w:rPr>
          <w:color w:val="050505"/>
          <w:sz w:val="28"/>
          <w:szCs w:val="28"/>
          <w:lang w:eastAsia="uk-UA"/>
        </w:rPr>
        <w:t>ініціатив</w:t>
      </w:r>
      <w:proofErr w:type="spellEnd"/>
      <w:r w:rsidRPr="006A4182">
        <w:rPr>
          <w:color w:val="050505"/>
          <w:sz w:val="28"/>
          <w:szCs w:val="28"/>
          <w:lang w:eastAsia="uk-UA"/>
        </w:rPr>
        <w:t xml:space="preserve"> в </w:t>
      </w:r>
      <w:proofErr w:type="spellStart"/>
      <w:r w:rsidRPr="006A4182">
        <w:rPr>
          <w:color w:val="050505"/>
          <w:sz w:val="28"/>
          <w:szCs w:val="28"/>
          <w:lang w:eastAsia="uk-UA"/>
        </w:rPr>
        <w:t>Б</w:t>
      </w:r>
      <w:r>
        <w:rPr>
          <w:color w:val="050505"/>
          <w:sz w:val="28"/>
          <w:szCs w:val="28"/>
          <w:lang w:eastAsia="uk-UA"/>
        </w:rPr>
        <w:t>ерезанській</w:t>
      </w:r>
      <w:proofErr w:type="spellEnd"/>
      <w:r>
        <w:rPr>
          <w:color w:val="050505"/>
          <w:sz w:val="28"/>
          <w:szCs w:val="28"/>
          <w:lang w:eastAsia="uk-UA"/>
        </w:rPr>
        <w:t xml:space="preserve"> ТГ</w:t>
      </w:r>
      <w:r w:rsidRPr="006A4182">
        <w:rPr>
          <w:color w:val="050505"/>
          <w:sz w:val="28"/>
          <w:szCs w:val="28"/>
          <w:lang w:eastAsia="uk-UA"/>
        </w:rPr>
        <w:t xml:space="preserve">, взяли участь у </w:t>
      </w:r>
      <w:proofErr w:type="spellStart"/>
      <w:r w:rsidRPr="006A4182">
        <w:rPr>
          <w:color w:val="050505"/>
          <w:sz w:val="28"/>
          <w:szCs w:val="28"/>
          <w:lang w:eastAsia="uk-UA"/>
        </w:rPr>
        <w:t>Всеукраїнській</w:t>
      </w:r>
      <w:proofErr w:type="spellEnd"/>
      <w:r w:rsidRPr="006A4182">
        <w:rPr>
          <w:color w:val="050505"/>
          <w:sz w:val="28"/>
          <w:szCs w:val="28"/>
          <w:lang w:eastAsia="uk-UA"/>
        </w:rPr>
        <w:t xml:space="preserve"> </w:t>
      </w:r>
      <w:proofErr w:type="spellStart"/>
      <w:r w:rsidRPr="006A4182">
        <w:rPr>
          <w:color w:val="050505"/>
          <w:sz w:val="28"/>
          <w:szCs w:val="28"/>
          <w:lang w:eastAsia="uk-UA"/>
        </w:rPr>
        <w:t>конференції</w:t>
      </w:r>
      <w:proofErr w:type="spellEnd"/>
      <w:r w:rsidRPr="006A4182">
        <w:rPr>
          <w:color w:val="050505"/>
          <w:sz w:val="28"/>
          <w:szCs w:val="28"/>
          <w:lang w:eastAsia="uk-UA"/>
        </w:rPr>
        <w:t xml:space="preserve"> </w:t>
      </w:r>
      <w:proofErr w:type="spellStart"/>
      <w:r w:rsidRPr="006A4182">
        <w:rPr>
          <w:color w:val="050505"/>
          <w:sz w:val="28"/>
          <w:szCs w:val="28"/>
          <w:lang w:eastAsia="uk-UA"/>
        </w:rPr>
        <w:t>молодіжних</w:t>
      </w:r>
      <w:proofErr w:type="spellEnd"/>
      <w:r w:rsidRPr="006A4182">
        <w:rPr>
          <w:color w:val="050505"/>
          <w:sz w:val="28"/>
          <w:szCs w:val="28"/>
          <w:lang w:eastAsia="uk-UA"/>
        </w:rPr>
        <w:t xml:space="preserve"> </w:t>
      </w:r>
      <w:proofErr w:type="spellStart"/>
      <w:r w:rsidRPr="006A4182">
        <w:rPr>
          <w:color w:val="050505"/>
          <w:sz w:val="28"/>
          <w:szCs w:val="28"/>
          <w:lang w:eastAsia="uk-UA"/>
        </w:rPr>
        <w:t>банків</w:t>
      </w:r>
      <w:proofErr w:type="spellEnd"/>
      <w:r w:rsidRPr="006A4182">
        <w:rPr>
          <w:color w:val="050505"/>
          <w:sz w:val="28"/>
          <w:szCs w:val="28"/>
          <w:lang w:eastAsia="uk-UA"/>
        </w:rPr>
        <w:t xml:space="preserve"> </w:t>
      </w:r>
      <w:proofErr w:type="spellStart"/>
      <w:r w:rsidRPr="006A4182">
        <w:rPr>
          <w:color w:val="050505"/>
          <w:sz w:val="28"/>
          <w:szCs w:val="28"/>
          <w:lang w:eastAsia="uk-UA"/>
        </w:rPr>
        <w:t>ініціатив</w:t>
      </w:r>
      <w:proofErr w:type="spellEnd"/>
      <w:r w:rsidRPr="006A4182">
        <w:rPr>
          <w:color w:val="050505"/>
          <w:sz w:val="28"/>
          <w:szCs w:val="28"/>
          <w:lang w:eastAsia="uk-UA"/>
        </w:rPr>
        <w:t xml:space="preserve"> </w:t>
      </w:r>
      <w:proofErr w:type="spellStart"/>
      <w:r w:rsidRPr="006A4182">
        <w:rPr>
          <w:color w:val="050505"/>
          <w:sz w:val="28"/>
          <w:szCs w:val="28"/>
          <w:lang w:eastAsia="uk-UA"/>
        </w:rPr>
        <w:t>України</w:t>
      </w:r>
      <w:proofErr w:type="spellEnd"/>
      <w:r w:rsidRPr="006A4182">
        <w:rPr>
          <w:color w:val="050505"/>
          <w:sz w:val="28"/>
          <w:szCs w:val="28"/>
          <w:lang w:eastAsia="uk-UA"/>
        </w:rPr>
        <w:t xml:space="preserve"> в</w:t>
      </w:r>
      <w:r>
        <w:rPr>
          <w:color w:val="050505"/>
          <w:sz w:val="28"/>
          <w:szCs w:val="28"/>
          <w:lang w:eastAsia="uk-UA"/>
        </w:rPr>
        <w:t xml:space="preserve"> </w:t>
      </w:r>
      <w:proofErr w:type="spellStart"/>
      <w:r>
        <w:rPr>
          <w:color w:val="050505"/>
          <w:sz w:val="28"/>
          <w:szCs w:val="28"/>
          <w:lang w:eastAsia="uk-UA"/>
        </w:rPr>
        <w:t>Києві</w:t>
      </w:r>
      <w:proofErr w:type="spellEnd"/>
      <w:r>
        <w:rPr>
          <w:color w:val="050505"/>
          <w:sz w:val="28"/>
          <w:szCs w:val="28"/>
          <w:lang w:val="uk-UA" w:eastAsia="uk-UA"/>
        </w:rPr>
        <w:t xml:space="preserve">. </w:t>
      </w:r>
      <w:r w:rsidRPr="004C55F6">
        <w:rPr>
          <w:color w:val="050505"/>
          <w:sz w:val="28"/>
          <w:szCs w:val="28"/>
          <w:lang w:val="uk-UA" w:eastAsia="uk-UA"/>
        </w:rPr>
        <w:t>Молодь мала можливість  поспілкуватися з заступником  міністра освіти Вітренком Андрієм Олександровичем та Державним секретарем Кабінету міністрів Олександром Йосиповичем Яремою,</w:t>
      </w:r>
      <w:r w:rsidR="00022434">
        <w:rPr>
          <w:color w:val="050505"/>
          <w:sz w:val="28"/>
          <w:szCs w:val="28"/>
          <w:lang w:val="uk-UA" w:eastAsia="uk-UA"/>
        </w:rPr>
        <w:t xml:space="preserve"> потрапити на екскурсію</w:t>
      </w:r>
      <w:r w:rsidRPr="004C55F6">
        <w:rPr>
          <w:color w:val="050505"/>
          <w:sz w:val="28"/>
          <w:szCs w:val="28"/>
          <w:lang w:val="uk-UA" w:eastAsia="uk-UA"/>
        </w:rPr>
        <w:t xml:space="preserve"> в Будинок уряду України</w:t>
      </w:r>
      <w:r>
        <w:rPr>
          <w:color w:val="050505"/>
          <w:sz w:val="28"/>
          <w:szCs w:val="28"/>
          <w:lang w:val="uk-UA" w:eastAsia="uk-UA"/>
        </w:rPr>
        <w:t>,</w:t>
      </w:r>
      <w:r w:rsidRPr="004C55F6">
        <w:rPr>
          <w:color w:val="050505"/>
          <w:sz w:val="28"/>
          <w:szCs w:val="28"/>
          <w:lang w:val="uk-UA" w:eastAsia="uk-UA"/>
        </w:rPr>
        <w:t xml:space="preserve"> посидіти в кріслах Кабінету Міністрів.</w:t>
      </w:r>
    </w:p>
    <w:p w:rsidR="00E438E8" w:rsidRDefault="00E438E8" w:rsidP="00022434">
      <w:pPr>
        <w:pStyle w:val="ac"/>
        <w:shd w:val="clear" w:color="auto" w:fill="FFFFFF"/>
        <w:spacing w:before="0" w:beforeAutospacing="0" w:after="150" w:afterAutospacing="0"/>
        <w:jc w:val="both"/>
        <w:rPr>
          <w:b/>
          <w:sz w:val="28"/>
          <w:szCs w:val="28"/>
          <w:lang w:val="uk-UA"/>
        </w:rPr>
      </w:pPr>
      <w:r>
        <w:rPr>
          <w:sz w:val="28"/>
          <w:szCs w:val="28"/>
          <w:lang w:val="uk-UA"/>
        </w:rPr>
        <w:t xml:space="preserve">  </w:t>
      </w:r>
      <w:r w:rsidR="00B55E05">
        <w:rPr>
          <w:sz w:val="28"/>
          <w:szCs w:val="28"/>
          <w:lang w:val="uk-UA"/>
        </w:rPr>
        <w:t xml:space="preserve">      </w:t>
      </w:r>
      <w:r w:rsidR="006B7FEE">
        <w:rPr>
          <w:sz w:val="28"/>
          <w:szCs w:val="28"/>
          <w:lang w:val="uk-UA"/>
        </w:rPr>
        <w:t xml:space="preserve">   У</w:t>
      </w:r>
      <w:r>
        <w:rPr>
          <w:sz w:val="28"/>
          <w:szCs w:val="28"/>
          <w:lang w:val="uk-UA"/>
        </w:rPr>
        <w:t xml:space="preserve"> громаді створена та своєчасно поновлюється база обдарованої молоді. На святі обдарованості кращі представники молоді отримали премії міського голови, інші премії з</w:t>
      </w:r>
      <w:r w:rsidR="00B55E05">
        <w:rPr>
          <w:sz w:val="28"/>
          <w:szCs w:val="28"/>
          <w:lang w:val="uk-UA"/>
        </w:rPr>
        <w:t xml:space="preserve">а досягнення у інтелектуальних, </w:t>
      </w:r>
      <w:r>
        <w:rPr>
          <w:sz w:val="28"/>
          <w:szCs w:val="28"/>
          <w:lang w:val="uk-UA"/>
        </w:rPr>
        <w:t>культурних, спортивних заходах. До Дня молоді проведений Рок-фестиваль,</w:t>
      </w:r>
      <w:r w:rsidR="00B55E05">
        <w:rPr>
          <w:sz w:val="28"/>
          <w:szCs w:val="28"/>
          <w:lang w:val="uk-UA"/>
        </w:rPr>
        <w:t xml:space="preserve"> </w:t>
      </w:r>
      <w:r>
        <w:rPr>
          <w:sz w:val="28"/>
          <w:szCs w:val="28"/>
          <w:lang w:val="uk-UA"/>
        </w:rPr>
        <w:t>молодіжні дискотеки, змагання  з пляжного волейболу,</w:t>
      </w:r>
      <w:r w:rsidR="00B55E05">
        <w:rPr>
          <w:sz w:val="28"/>
          <w:szCs w:val="28"/>
          <w:lang w:val="uk-UA"/>
        </w:rPr>
        <w:t xml:space="preserve"> </w:t>
      </w:r>
      <w:r>
        <w:rPr>
          <w:sz w:val="28"/>
          <w:szCs w:val="28"/>
          <w:lang w:val="uk-UA"/>
        </w:rPr>
        <w:t xml:space="preserve">футболу, </w:t>
      </w:r>
      <w:proofErr w:type="spellStart"/>
      <w:r>
        <w:rPr>
          <w:sz w:val="28"/>
          <w:szCs w:val="28"/>
          <w:lang w:val="uk-UA"/>
        </w:rPr>
        <w:t>дартсу</w:t>
      </w:r>
      <w:proofErr w:type="spellEnd"/>
      <w:r>
        <w:rPr>
          <w:sz w:val="28"/>
          <w:szCs w:val="28"/>
          <w:lang w:val="uk-UA"/>
        </w:rPr>
        <w:t>,</w:t>
      </w:r>
      <w:r w:rsidR="00B55E05">
        <w:rPr>
          <w:sz w:val="28"/>
          <w:szCs w:val="28"/>
          <w:lang w:val="uk-UA"/>
        </w:rPr>
        <w:t xml:space="preserve"> </w:t>
      </w:r>
      <w:r>
        <w:rPr>
          <w:sz w:val="28"/>
          <w:szCs w:val="28"/>
          <w:lang w:val="uk-UA"/>
        </w:rPr>
        <w:t xml:space="preserve">шахів, міні-футболу, силового багатоборства. Всі молодіжні заходи висвітлювалися в засобах масової інформації та на сайті </w:t>
      </w:r>
      <w:proofErr w:type="spellStart"/>
      <w:r>
        <w:rPr>
          <w:sz w:val="28"/>
          <w:szCs w:val="28"/>
          <w:lang w:val="uk-UA"/>
        </w:rPr>
        <w:t>Березанської</w:t>
      </w:r>
      <w:proofErr w:type="spellEnd"/>
      <w:r>
        <w:rPr>
          <w:sz w:val="28"/>
          <w:szCs w:val="28"/>
          <w:lang w:val="uk-UA"/>
        </w:rPr>
        <w:t xml:space="preserve"> міської ради.</w:t>
      </w:r>
    </w:p>
    <w:p w:rsidR="00E438E8" w:rsidRPr="002A20B6" w:rsidRDefault="00E438E8" w:rsidP="00022434">
      <w:pPr>
        <w:jc w:val="both"/>
        <w:rPr>
          <w:sz w:val="28"/>
          <w:szCs w:val="28"/>
          <w:lang w:val="uk-UA"/>
        </w:rPr>
      </w:pPr>
      <w:r w:rsidRPr="002A20B6">
        <w:rPr>
          <w:sz w:val="28"/>
          <w:szCs w:val="28"/>
          <w:lang w:val="uk-UA"/>
        </w:rPr>
        <w:t xml:space="preserve">             </w:t>
      </w:r>
    </w:p>
    <w:p w:rsidR="00E438E8" w:rsidRDefault="006B7FEE" w:rsidP="00A67798">
      <w:pPr>
        <w:jc w:val="both"/>
        <w:rPr>
          <w:b/>
          <w:sz w:val="28"/>
          <w:szCs w:val="28"/>
          <w:lang w:val="uk-UA"/>
        </w:rPr>
      </w:pPr>
      <w:proofErr w:type="spellStart"/>
      <w:r w:rsidRPr="006B7FEE">
        <w:rPr>
          <w:b/>
          <w:sz w:val="28"/>
          <w:szCs w:val="28"/>
          <w:lang w:val="uk-UA"/>
        </w:rPr>
        <w:t>Згурівська</w:t>
      </w:r>
      <w:proofErr w:type="spellEnd"/>
      <w:r w:rsidRPr="006B7FEE">
        <w:rPr>
          <w:b/>
          <w:sz w:val="28"/>
          <w:szCs w:val="28"/>
          <w:lang w:val="uk-UA"/>
        </w:rPr>
        <w:t xml:space="preserve"> </w:t>
      </w:r>
      <w:bookmarkStart w:id="0" w:name="_GoBack"/>
      <w:bookmarkEnd w:id="0"/>
      <w:r w:rsidRPr="006B7FEE">
        <w:rPr>
          <w:b/>
          <w:sz w:val="28"/>
          <w:szCs w:val="28"/>
          <w:lang w:val="uk-UA"/>
        </w:rPr>
        <w:t>ТГ</w:t>
      </w:r>
    </w:p>
    <w:p w:rsidR="006B7FEE" w:rsidRPr="006B7FEE" w:rsidRDefault="00A67798" w:rsidP="00A67798">
      <w:pPr>
        <w:jc w:val="both"/>
        <w:rPr>
          <w:rFonts w:eastAsiaTheme="minorHAnsi"/>
          <w:sz w:val="28"/>
          <w:szCs w:val="28"/>
          <w:lang w:val="uk-UA" w:eastAsia="en-US"/>
        </w:rPr>
      </w:pPr>
      <w:r>
        <w:rPr>
          <w:b/>
          <w:sz w:val="28"/>
          <w:szCs w:val="28"/>
          <w:lang w:val="uk-UA"/>
        </w:rPr>
        <w:t xml:space="preserve">        </w:t>
      </w:r>
      <w:r w:rsidR="006B7FEE">
        <w:rPr>
          <w:sz w:val="28"/>
          <w:szCs w:val="28"/>
          <w:lang w:val="uk-UA" w:eastAsia="uk-UA"/>
        </w:rPr>
        <w:t>Р</w:t>
      </w:r>
      <w:r w:rsidR="006B7FEE" w:rsidRPr="006B7FEE">
        <w:rPr>
          <w:sz w:val="28"/>
          <w:szCs w:val="28"/>
          <w:lang w:val="uk-UA" w:eastAsia="uk-UA"/>
        </w:rPr>
        <w:t xml:space="preserve">ішенням </w:t>
      </w:r>
      <w:proofErr w:type="spellStart"/>
      <w:r w:rsidR="006B7FEE" w:rsidRPr="006B7FEE">
        <w:rPr>
          <w:sz w:val="28"/>
          <w:szCs w:val="28"/>
          <w:lang w:val="uk-UA" w:eastAsia="uk-UA"/>
        </w:rPr>
        <w:t>Згурівської</w:t>
      </w:r>
      <w:proofErr w:type="spellEnd"/>
      <w:r w:rsidR="006B7FEE" w:rsidRPr="006B7FEE">
        <w:rPr>
          <w:sz w:val="28"/>
          <w:szCs w:val="28"/>
          <w:lang w:val="uk-UA" w:eastAsia="uk-UA"/>
        </w:rPr>
        <w:t xml:space="preserve"> селищної ради від 21.12.2020 № 40-02-</w:t>
      </w:r>
      <w:r w:rsidR="006B7FEE" w:rsidRPr="006B7FEE">
        <w:rPr>
          <w:sz w:val="28"/>
          <w:szCs w:val="28"/>
          <w:lang w:val="en-US" w:eastAsia="uk-UA"/>
        </w:rPr>
        <w:t>VIII</w:t>
      </w:r>
      <w:r w:rsidR="006B7FEE" w:rsidRPr="006B7FEE">
        <w:rPr>
          <w:sz w:val="28"/>
          <w:szCs w:val="28"/>
          <w:lang w:val="uk-UA" w:eastAsia="uk-UA"/>
        </w:rPr>
        <w:t xml:space="preserve"> було затверджено програму підтримки та розвитку молоді </w:t>
      </w:r>
      <w:proofErr w:type="spellStart"/>
      <w:r w:rsidR="006B7FEE" w:rsidRPr="006B7FEE">
        <w:rPr>
          <w:sz w:val="28"/>
          <w:szCs w:val="28"/>
          <w:lang w:val="uk-UA" w:eastAsia="uk-UA"/>
        </w:rPr>
        <w:t>Згурівської</w:t>
      </w:r>
      <w:proofErr w:type="spellEnd"/>
      <w:r w:rsidR="006B7FEE" w:rsidRPr="006B7FEE">
        <w:rPr>
          <w:sz w:val="28"/>
          <w:szCs w:val="28"/>
          <w:lang w:val="uk-UA" w:eastAsia="uk-UA"/>
        </w:rPr>
        <w:t xml:space="preserve"> селищної територіальної громади на 2021-2025 роки «Молодь </w:t>
      </w:r>
      <w:proofErr w:type="spellStart"/>
      <w:r w:rsidR="006B7FEE" w:rsidRPr="006B7FEE">
        <w:rPr>
          <w:sz w:val="28"/>
          <w:szCs w:val="28"/>
          <w:lang w:val="uk-UA" w:eastAsia="uk-UA"/>
        </w:rPr>
        <w:t>Згурівщини</w:t>
      </w:r>
      <w:proofErr w:type="spellEnd"/>
      <w:r w:rsidR="006B7FEE" w:rsidRPr="006B7FEE">
        <w:rPr>
          <w:sz w:val="28"/>
          <w:szCs w:val="28"/>
          <w:lang w:val="uk-UA" w:eastAsia="uk-UA"/>
        </w:rPr>
        <w:t>».</w:t>
      </w:r>
      <w:r w:rsidR="006B7FEE" w:rsidRPr="006B7FEE">
        <w:rPr>
          <w:rFonts w:eastAsiaTheme="minorHAnsi"/>
          <w:sz w:val="28"/>
          <w:szCs w:val="28"/>
          <w:lang w:val="uk-UA" w:eastAsia="en-US"/>
        </w:rPr>
        <w:t xml:space="preserve"> </w:t>
      </w:r>
      <w:r w:rsidR="006B7FEE" w:rsidRPr="006B7FEE">
        <w:rPr>
          <w:rFonts w:eastAsiaTheme="minorHAnsi"/>
          <w:sz w:val="28"/>
          <w:szCs w:val="28"/>
          <w:lang w:val="uk-UA" w:eastAsia="en-US"/>
        </w:rPr>
        <w:br/>
        <w:t xml:space="preserve"> </w:t>
      </w:r>
      <w:r w:rsidR="006B7FEE">
        <w:rPr>
          <w:rFonts w:eastAsiaTheme="minorHAnsi"/>
          <w:sz w:val="28"/>
          <w:szCs w:val="28"/>
          <w:lang w:val="uk-UA" w:eastAsia="en-US"/>
        </w:rPr>
        <w:t xml:space="preserve">           </w:t>
      </w:r>
      <w:r w:rsidR="006B7FEE" w:rsidRPr="006B7FEE">
        <w:rPr>
          <w:rFonts w:eastAsiaTheme="minorHAnsi"/>
          <w:sz w:val="28"/>
          <w:szCs w:val="28"/>
          <w:lang w:val="uk-UA" w:eastAsia="en-US"/>
        </w:rPr>
        <w:t xml:space="preserve">Протягом </w:t>
      </w:r>
      <w:proofErr w:type="spellStart"/>
      <w:r w:rsidR="006B7FEE" w:rsidRPr="006B7FEE">
        <w:rPr>
          <w:rFonts w:eastAsiaTheme="minorHAnsi"/>
          <w:sz w:val="28"/>
          <w:szCs w:val="28"/>
          <w:lang w:eastAsia="en-US"/>
        </w:rPr>
        <w:t>звітнього</w:t>
      </w:r>
      <w:proofErr w:type="spellEnd"/>
      <w:r w:rsidR="006B7FEE" w:rsidRPr="006B7FEE">
        <w:rPr>
          <w:rFonts w:eastAsiaTheme="minorHAnsi"/>
          <w:sz w:val="28"/>
          <w:szCs w:val="28"/>
          <w:lang w:eastAsia="en-US"/>
        </w:rPr>
        <w:t xml:space="preserve"> </w:t>
      </w:r>
      <w:proofErr w:type="spellStart"/>
      <w:r w:rsidR="006B7FEE" w:rsidRPr="006B7FEE">
        <w:rPr>
          <w:rFonts w:eastAsiaTheme="minorHAnsi"/>
          <w:sz w:val="28"/>
          <w:szCs w:val="28"/>
          <w:lang w:eastAsia="en-US"/>
        </w:rPr>
        <w:t>періоду</w:t>
      </w:r>
      <w:proofErr w:type="spellEnd"/>
      <w:r w:rsidR="006B7FEE" w:rsidRPr="006B7FEE">
        <w:rPr>
          <w:rFonts w:eastAsiaTheme="minorHAnsi"/>
          <w:sz w:val="28"/>
          <w:szCs w:val="28"/>
          <w:lang w:val="uk-UA" w:eastAsia="en-US"/>
        </w:rPr>
        <w:t xml:space="preserve"> 2021 року  робота сектору молоді і спорту відділу освіти селищної ради була направлена на реалізацію положень програми .</w:t>
      </w:r>
    </w:p>
    <w:p w:rsidR="006B7FEE" w:rsidRPr="006B7FEE" w:rsidRDefault="006B7FEE" w:rsidP="00A67798">
      <w:pPr>
        <w:jc w:val="both"/>
        <w:rPr>
          <w:sz w:val="28"/>
          <w:szCs w:val="28"/>
          <w:lang w:val="uk-UA" w:eastAsia="uk-UA"/>
        </w:rPr>
      </w:pPr>
      <w:r w:rsidRPr="006B7FEE">
        <w:rPr>
          <w:rFonts w:eastAsiaTheme="minorHAnsi"/>
          <w:sz w:val="28"/>
          <w:szCs w:val="28"/>
          <w:lang w:val="uk-UA" w:eastAsia="en-US"/>
        </w:rPr>
        <w:lastRenderedPageBreak/>
        <w:t xml:space="preserve">  </w:t>
      </w:r>
      <w:r>
        <w:rPr>
          <w:rFonts w:eastAsiaTheme="minorHAnsi"/>
          <w:sz w:val="28"/>
          <w:szCs w:val="28"/>
          <w:lang w:val="uk-UA" w:eastAsia="en-US"/>
        </w:rPr>
        <w:t xml:space="preserve">       </w:t>
      </w:r>
      <w:r w:rsidRPr="006B7FEE">
        <w:rPr>
          <w:rFonts w:eastAsiaTheme="minorHAnsi"/>
          <w:sz w:val="28"/>
          <w:szCs w:val="28"/>
          <w:lang w:val="uk-UA" w:eastAsia="en-US"/>
        </w:rPr>
        <w:t xml:space="preserve">Проведено роботу щодо створення при </w:t>
      </w:r>
      <w:proofErr w:type="spellStart"/>
      <w:r w:rsidRPr="006B7FEE">
        <w:rPr>
          <w:rFonts w:eastAsiaTheme="minorHAnsi"/>
          <w:sz w:val="28"/>
          <w:szCs w:val="28"/>
          <w:lang w:val="uk-UA" w:eastAsia="en-US"/>
        </w:rPr>
        <w:t>Згурівській</w:t>
      </w:r>
      <w:proofErr w:type="spellEnd"/>
      <w:r w:rsidRPr="006B7FEE">
        <w:rPr>
          <w:rFonts w:eastAsiaTheme="minorHAnsi"/>
          <w:sz w:val="28"/>
          <w:szCs w:val="28"/>
          <w:lang w:val="uk-UA" w:eastAsia="en-US"/>
        </w:rPr>
        <w:t xml:space="preserve"> селищній раді        консультативно-дорадчого органу - Молодіжної ради.</w:t>
      </w:r>
      <w:r>
        <w:rPr>
          <w:rFonts w:eastAsiaTheme="minorHAnsi"/>
          <w:sz w:val="28"/>
          <w:szCs w:val="28"/>
          <w:lang w:val="uk-UA" w:eastAsia="en-US"/>
        </w:rPr>
        <w:t xml:space="preserve"> </w:t>
      </w:r>
    </w:p>
    <w:p w:rsidR="00271F1A" w:rsidRPr="00271F1A" w:rsidRDefault="006B7FEE" w:rsidP="00A67798">
      <w:pPr>
        <w:jc w:val="both"/>
        <w:rPr>
          <w:b/>
          <w:sz w:val="28"/>
          <w:szCs w:val="28"/>
          <w:lang w:val="uk-UA"/>
        </w:rPr>
      </w:pPr>
      <w:r w:rsidRPr="006B7FEE">
        <w:rPr>
          <w:rFonts w:eastAsiaTheme="minorHAnsi"/>
          <w:sz w:val="28"/>
          <w:szCs w:val="28"/>
          <w:lang w:val="uk-UA" w:eastAsia="en-US"/>
        </w:rPr>
        <w:t xml:space="preserve"> </w:t>
      </w:r>
      <w:r>
        <w:rPr>
          <w:rFonts w:eastAsiaTheme="minorHAnsi"/>
          <w:sz w:val="28"/>
          <w:szCs w:val="28"/>
          <w:lang w:val="uk-UA" w:eastAsia="en-US"/>
        </w:rPr>
        <w:t xml:space="preserve">        </w:t>
      </w:r>
      <w:r w:rsidRPr="006B7FEE">
        <w:rPr>
          <w:rFonts w:eastAsiaTheme="minorHAnsi"/>
          <w:sz w:val="28"/>
          <w:szCs w:val="28"/>
          <w:lang w:val="uk-UA" w:eastAsia="en-US"/>
        </w:rPr>
        <w:t xml:space="preserve">Молодіжною радою підготовлено та проведено заходи до Дня вишиванки, разом із ГО «Центр громадських ініціатив </w:t>
      </w:r>
      <w:proofErr w:type="spellStart"/>
      <w:r w:rsidRPr="006B7FEE">
        <w:rPr>
          <w:rFonts w:eastAsiaTheme="minorHAnsi"/>
          <w:sz w:val="28"/>
          <w:szCs w:val="28"/>
          <w:lang w:val="uk-UA" w:eastAsia="en-US"/>
        </w:rPr>
        <w:t>Згурівщини</w:t>
      </w:r>
      <w:proofErr w:type="spellEnd"/>
      <w:r w:rsidRPr="006B7FEE">
        <w:rPr>
          <w:rFonts w:eastAsiaTheme="minorHAnsi"/>
          <w:sz w:val="28"/>
          <w:szCs w:val="28"/>
          <w:lang w:val="uk-UA" w:eastAsia="en-US"/>
        </w:rPr>
        <w:t>» , МГО «</w:t>
      </w:r>
      <w:r w:rsidRPr="006B7FEE">
        <w:rPr>
          <w:rFonts w:eastAsiaTheme="minorHAnsi"/>
          <w:sz w:val="28"/>
          <w:szCs w:val="28"/>
          <w:lang w:val="en-US" w:eastAsia="en-US"/>
        </w:rPr>
        <w:t>DREAM</w:t>
      </w:r>
      <w:r w:rsidRPr="006B7FEE">
        <w:rPr>
          <w:rFonts w:eastAsiaTheme="minorHAnsi"/>
          <w:sz w:val="28"/>
          <w:szCs w:val="28"/>
          <w:lang w:eastAsia="en-US"/>
        </w:rPr>
        <w:t xml:space="preserve"> </w:t>
      </w:r>
      <w:r w:rsidRPr="006B7FEE">
        <w:rPr>
          <w:rFonts w:eastAsiaTheme="minorHAnsi"/>
          <w:sz w:val="28"/>
          <w:szCs w:val="28"/>
          <w:lang w:val="en-US" w:eastAsia="en-US"/>
        </w:rPr>
        <w:t>TEAM</w:t>
      </w:r>
      <w:r w:rsidRPr="006B7FEE">
        <w:rPr>
          <w:rFonts w:eastAsiaTheme="minorHAnsi"/>
          <w:sz w:val="28"/>
          <w:szCs w:val="28"/>
          <w:lang w:eastAsia="en-US"/>
        </w:rPr>
        <w:t>»</w:t>
      </w:r>
      <w:r w:rsidRPr="006B7FEE">
        <w:rPr>
          <w:rFonts w:eastAsiaTheme="minorHAnsi"/>
          <w:sz w:val="28"/>
          <w:szCs w:val="28"/>
          <w:lang w:val="uk-UA" w:eastAsia="en-US"/>
        </w:rPr>
        <w:t xml:space="preserve"> проведено акцію «Віднови </w:t>
      </w:r>
      <w:r>
        <w:rPr>
          <w:rFonts w:eastAsiaTheme="minorHAnsi"/>
          <w:sz w:val="28"/>
          <w:szCs w:val="28"/>
          <w:lang w:val="uk-UA" w:eastAsia="en-US"/>
        </w:rPr>
        <w:t xml:space="preserve">рушник» на алеї парку </w:t>
      </w:r>
      <w:proofErr w:type="spellStart"/>
      <w:r>
        <w:rPr>
          <w:rFonts w:eastAsiaTheme="minorHAnsi"/>
          <w:sz w:val="28"/>
          <w:szCs w:val="28"/>
          <w:lang w:val="uk-UA" w:eastAsia="en-US"/>
        </w:rPr>
        <w:t>Згурівки</w:t>
      </w:r>
      <w:proofErr w:type="spellEnd"/>
      <w:r>
        <w:rPr>
          <w:rFonts w:eastAsiaTheme="minorHAnsi"/>
          <w:sz w:val="28"/>
          <w:szCs w:val="28"/>
          <w:lang w:val="uk-UA" w:eastAsia="en-US"/>
        </w:rPr>
        <w:t xml:space="preserve">. </w:t>
      </w:r>
      <w:r w:rsidRPr="006B7FEE">
        <w:rPr>
          <w:rFonts w:eastAsiaTheme="minorHAnsi"/>
          <w:sz w:val="28"/>
          <w:szCs w:val="28"/>
          <w:lang w:val="uk-UA" w:eastAsia="en-US"/>
        </w:rPr>
        <w:t xml:space="preserve">Проведено заходи до Дня молоді, акцію «Посади дерево» під час якої було висаджено горобинову алею з 50  дерев 27.04.2021р. Члени молодіжної ради приймали активну участь в підготовці та проведення на території громади Чемпіонату України з бейсболу в якості волонтерів. Підготовлено та проведено заходи до Дня захисту дітей.    </w:t>
      </w:r>
      <w:r w:rsidRPr="006B7FEE">
        <w:rPr>
          <w:rFonts w:eastAsiaTheme="minorHAnsi"/>
          <w:sz w:val="28"/>
          <w:szCs w:val="28"/>
          <w:lang w:val="uk-UA" w:eastAsia="en-US"/>
        </w:rPr>
        <w:br/>
        <w:t xml:space="preserve">Представники Молодіжної ради </w:t>
      </w:r>
      <w:proofErr w:type="spellStart"/>
      <w:r w:rsidRPr="006B7FEE">
        <w:rPr>
          <w:rFonts w:eastAsiaTheme="minorHAnsi"/>
          <w:sz w:val="28"/>
          <w:szCs w:val="28"/>
          <w:lang w:val="uk-UA" w:eastAsia="en-US"/>
        </w:rPr>
        <w:t>Згурівської</w:t>
      </w:r>
      <w:proofErr w:type="spellEnd"/>
      <w:r w:rsidRPr="006B7FEE">
        <w:rPr>
          <w:rFonts w:eastAsiaTheme="minorHAnsi"/>
          <w:sz w:val="28"/>
          <w:szCs w:val="28"/>
          <w:lang w:val="uk-UA" w:eastAsia="en-US"/>
        </w:rPr>
        <w:t xml:space="preserve"> селищної ради  взяли активну участь в проведення </w:t>
      </w:r>
      <w:proofErr w:type="spellStart"/>
      <w:r w:rsidRPr="006B7FEE">
        <w:rPr>
          <w:rFonts w:eastAsiaTheme="minorHAnsi"/>
          <w:sz w:val="28"/>
          <w:szCs w:val="28"/>
          <w:lang w:val="uk-UA" w:eastAsia="en-US"/>
        </w:rPr>
        <w:t>таборівки</w:t>
      </w:r>
      <w:proofErr w:type="spellEnd"/>
      <w:r w:rsidRPr="006B7FEE">
        <w:rPr>
          <w:rFonts w:eastAsiaTheme="minorHAnsi"/>
          <w:sz w:val="28"/>
          <w:szCs w:val="28"/>
          <w:lang w:val="uk-UA" w:eastAsia="en-US"/>
        </w:rPr>
        <w:t xml:space="preserve"> «Молодь в громаді» в </w:t>
      </w:r>
      <w:proofErr w:type="spellStart"/>
      <w:r w:rsidRPr="006B7FEE">
        <w:rPr>
          <w:rFonts w:eastAsiaTheme="minorHAnsi"/>
          <w:sz w:val="28"/>
          <w:szCs w:val="28"/>
          <w:lang w:val="uk-UA" w:eastAsia="en-US"/>
        </w:rPr>
        <w:t>с.Циблі</w:t>
      </w:r>
      <w:proofErr w:type="spellEnd"/>
      <w:r w:rsidRPr="006B7FEE">
        <w:rPr>
          <w:rFonts w:eastAsiaTheme="minorHAnsi"/>
          <w:sz w:val="28"/>
          <w:szCs w:val="28"/>
          <w:lang w:val="uk-UA" w:eastAsia="en-US"/>
        </w:rPr>
        <w:t xml:space="preserve">  Бориспільського району. 25.06.2021 Делегація </w:t>
      </w:r>
      <w:proofErr w:type="spellStart"/>
      <w:r w:rsidRPr="006B7FEE">
        <w:rPr>
          <w:rFonts w:eastAsiaTheme="minorHAnsi"/>
          <w:sz w:val="28"/>
          <w:szCs w:val="28"/>
          <w:lang w:val="uk-UA" w:eastAsia="en-US"/>
        </w:rPr>
        <w:t>Згурівської</w:t>
      </w:r>
      <w:proofErr w:type="spellEnd"/>
      <w:r w:rsidRPr="006B7FEE">
        <w:rPr>
          <w:rFonts w:eastAsiaTheme="minorHAnsi"/>
          <w:sz w:val="28"/>
          <w:szCs w:val="28"/>
          <w:lang w:val="uk-UA" w:eastAsia="en-US"/>
        </w:rPr>
        <w:t xml:space="preserve"> ТГ прийняла участь  в обласному молодіжному заході до Дня молоді на базі пластового </w:t>
      </w:r>
      <w:proofErr w:type="spellStart"/>
      <w:r w:rsidRPr="006B7FEE">
        <w:rPr>
          <w:rFonts w:eastAsiaTheme="minorHAnsi"/>
          <w:sz w:val="28"/>
          <w:szCs w:val="28"/>
          <w:lang w:val="uk-UA" w:eastAsia="en-US"/>
        </w:rPr>
        <w:t>вишкільного</w:t>
      </w:r>
      <w:proofErr w:type="spellEnd"/>
      <w:r w:rsidRPr="006B7FEE">
        <w:rPr>
          <w:rFonts w:eastAsiaTheme="minorHAnsi"/>
          <w:sz w:val="28"/>
          <w:szCs w:val="28"/>
          <w:lang w:val="uk-UA" w:eastAsia="en-US"/>
        </w:rPr>
        <w:t xml:space="preserve"> центру в </w:t>
      </w:r>
      <w:proofErr w:type="spellStart"/>
      <w:r w:rsidRPr="006B7FEE">
        <w:rPr>
          <w:rFonts w:eastAsiaTheme="minorHAnsi"/>
          <w:sz w:val="28"/>
          <w:szCs w:val="28"/>
          <w:lang w:val="uk-UA" w:eastAsia="en-US"/>
        </w:rPr>
        <w:t>м.Буча</w:t>
      </w:r>
      <w:proofErr w:type="spellEnd"/>
      <w:r w:rsidRPr="006B7FEE">
        <w:rPr>
          <w:rFonts w:eastAsiaTheme="minorHAnsi"/>
          <w:sz w:val="28"/>
          <w:szCs w:val="28"/>
          <w:lang w:val="uk-UA" w:eastAsia="en-US"/>
        </w:rPr>
        <w:t>.</w:t>
      </w:r>
      <w:r w:rsidRPr="006B7FEE">
        <w:rPr>
          <w:rFonts w:eastAsiaTheme="minorHAnsi"/>
          <w:sz w:val="28"/>
          <w:szCs w:val="28"/>
          <w:lang w:val="uk-UA" w:eastAsia="en-US"/>
        </w:rPr>
        <w:br/>
      </w:r>
      <w:r>
        <w:rPr>
          <w:rFonts w:eastAsiaTheme="minorHAnsi"/>
          <w:sz w:val="28"/>
          <w:szCs w:val="28"/>
          <w:lang w:val="uk-UA" w:eastAsia="en-US"/>
        </w:rPr>
        <w:t xml:space="preserve">           </w:t>
      </w:r>
      <w:r w:rsidR="00FE20F2">
        <w:rPr>
          <w:rFonts w:eastAsiaTheme="minorHAnsi"/>
          <w:sz w:val="28"/>
          <w:szCs w:val="28"/>
          <w:lang w:val="uk-UA" w:eastAsia="en-US"/>
        </w:rPr>
        <w:t xml:space="preserve"> </w:t>
      </w:r>
      <w:r w:rsidRPr="006B7FEE">
        <w:rPr>
          <w:rFonts w:eastAsiaTheme="minorHAnsi"/>
          <w:sz w:val="28"/>
          <w:szCs w:val="28"/>
          <w:lang w:val="uk-UA" w:eastAsia="en-US"/>
        </w:rPr>
        <w:t xml:space="preserve">До складу молодіжної ради при Київській обласній державній адміністрації було делеговано члена Молодіжної ради </w:t>
      </w:r>
      <w:proofErr w:type="spellStart"/>
      <w:r w:rsidRPr="006B7FEE">
        <w:rPr>
          <w:rFonts w:eastAsiaTheme="minorHAnsi"/>
          <w:sz w:val="28"/>
          <w:szCs w:val="28"/>
          <w:lang w:val="uk-UA" w:eastAsia="en-US"/>
        </w:rPr>
        <w:t>Згурівської</w:t>
      </w:r>
      <w:proofErr w:type="spellEnd"/>
      <w:r w:rsidRPr="006B7FEE">
        <w:rPr>
          <w:rFonts w:eastAsiaTheme="minorHAnsi"/>
          <w:sz w:val="28"/>
          <w:szCs w:val="28"/>
          <w:lang w:val="uk-UA" w:eastAsia="en-US"/>
        </w:rPr>
        <w:t xml:space="preserve"> селищної ради  Ольгу </w:t>
      </w:r>
      <w:proofErr w:type="spellStart"/>
      <w:r w:rsidRPr="006B7FEE">
        <w:rPr>
          <w:rFonts w:eastAsiaTheme="minorHAnsi"/>
          <w:sz w:val="28"/>
          <w:szCs w:val="28"/>
          <w:lang w:val="uk-UA" w:eastAsia="en-US"/>
        </w:rPr>
        <w:t>Сватківську</w:t>
      </w:r>
      <w:proofErr w:type="spellEnd"/>
      <w:r w:rsidRPr="006B7FEE">
        <w:rPr>
          <w:rFonts w:eastAsiaTheme="minorHAnsi"/>
          <w:sz w:val="28"/>
          <w:szCs w:val="28"/>
          <w:lang w:val="uk-UA" w:eastAsia="en-US"/>
        </w:rPr>
        <w:t>, яку було обрано секретарем Молодіжної ради Київщини .</w:t>
      </w:r>
      <w:r w:rsidRPr="006B7FEE">
        <w:rPr>
          <w:rFonts w:eastAsiaTheme="minorHAnsi"/>
          <w:sz w:val="28"/>
          <w:szCs w:val="28"/>
          <w:lang w:val="uk-UA" w:eastAsia="en-US"/>
        </w:rPr>
        <w:br/>
      </w:r>
    </w:p>
    <w:p w:rsidR="00A019C3" w:rsidRDefault="00B91017" w:rsidP="00B91017">
      <w:pPr>
        <w:ind w:firstLine="720"/>
        <w:jc w:val="both"/>
        <w:rPr>
          <w:sz w:val="28"/>
          <w:szCs w:val="28"/>
          <w:lang w:val="uk-UA"/>
        </w:rPr>
      </w:pPr>
      <w:r w:rsidRPr="00B91017">
        <w:rPr>
          <w:sz w:val="28"/>
          <w:szCs w:val="28"/>
          <w:lang w:val="uk-UA"/>
        </w:rPr>
        <w:t xml:space="preserve">Інформація про планування, проходження </w:t>
      </w:r>
      <w:r>
        <w:rPr>
          <w:sz w:val="28"/>
          <w:szCs w:val="28"/>
          <w:lang w:val="uk-UA"/>
        </w:rPr>
        <w:t xml:space="preserve">та проведення молодіжних </w:t>
      </w:r>
      <w:r w:rsidRPr="00B91017">
        <w:rPr>
          <w:sz w:val="28"/>
          <w:szCs w:val="28"/>
          <w:lang w:val="uk-UA"/>
        </w:rPr>
        <w:t>заходів постійно висвітлюється через газети районного та обласного рівня, сайти Броварської районної держадміністрації, Броварської районної ради та соціальні мережі.</w:t>
      </w:r>
    </w:p>
    <w:p w:rsidR="00827960" w:rsidRDefault="00827960" w:rsidP="00B91017">
      <w:pPr>
        <w:ind w:firstLine="720"/>
        <w:jc w:val="both"/>
        <w:rPr>
          <w:sz w:val="28"/>
          <w:szCs w:val="28"/>
          <w:lang w:val="uk-UA"/>
        </w:rPr>
      </w:pPr>
    </w:p>
    <w:p w:rsidR="00827960" w:rsidRDefault="00827960" w:rsidP="00B91017">
      <w:pPr>
        <w:ind w:firstLine="720"/>
        <w:jc w:val="both"/>
        <w:rPr>
          <w:sz w:val="28"/>
          <w:szCs w:val="28"/>
          <w:lang w:val="uk-UA"/>
        </w:rPr>
      </w:pPr>
    </w:p>
    <w:p w:rsidR="00827960" w:rsidRPr="00827960" w:rsidRDefault="00827960" w:rsidP="00827960">
      <w:pPr>
        <w:widowControl w:val="0"/>
        <w:jc w:val="both"/>
        <w:rPr>
          <w:b/>
          <w:sz w:val="28"/>
          <w:szCs w:val="28"/>
          <w:lang w:val="uk-UA"/>
        </w:rPr>
      </w:pPr>
      <w:r w:rsidRPr="00827960">
        <w:rPr>
          <w:b/>
          <w:sz w:val="28"/>
          <w:szCs w:val="28"/>
          <w:lang w:val="uk-UA"/>
        </w:rPr>
        <w:t xml:space="preserve">Виконувач обов’язків  </w:t>
      </w:r>
    </w:p>
    <w:p w:rsidR="00827960" w:rsidRPr="00827960" w:rsidRDefault="00827960" w:rsidP="00827960">
      <w:pPr>
        <w:rPr>
          <w:sz w:val="28"/>
          <w:szCs w:val="28"/>
          <w:lang w:val="uk-UA"/>
        </w:rPr>
      </w:pPr>
      <w:r w:rsidRPr="00827960">
        <w:rPr>
          <w:b/>
          <w:sz w:val="28"/>
          <w:szCs w:val="28"/>
          <w:lang w:val="uk-UA"/>
        </w:rPr>
        <w:t xml:space="preserve">голови адміністрації       </w:t>
      </w:r>
      <w:r w:rsidRPr="00827960">
        <w:rPr>
          <w:b/>
          <w:sz w:val="28"/>
          <w:szCs w:val="28"/>
          <w:lang w:val="uk-UA"/>
        </w:rPr>
        <w:tab/>
      </w:r>
      <w:r w:rsidRPr="00827960">
        <w:rPr>
          <w:b/>
          <w:sz w:val="28"/>
          <w:szCs w:val="28"/>
          <w:lang w:val="uk-UA"/>
        </w:rPr>
        <w:tab/>
        <w:t xml:space="preserve">                                    П. ПРОСКОЧИЛО</w:t>
      </w:r>
    </w:p>
    <w:p w:rsidR="00827960" w:rsidRPr="00B91017" w:rsidRDefault="00827960" w:rsidP="00B91017">
      <w:pPr>
        <w:ind w:firstLine="720"/>
        <w:jc w:val="both"/>
        <w:rPr>
          <w:sz w:val="28"/>
          <w:szCs w:val="28"/>
          <w:lang w:val="uk-UA"/>
        </w:rPr>
      </w:pPr>
    </w:p>
    <w:sectPr w:rsidR="00827960" w:rsidRPr="00B9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716"/>
    <w:multiLevelType w:val="hybridMultilevel"/>
    <w:tmpl w:val="DCA08DC0"/>
    <w:lvl w:ilvl="0" w:tplc="80EE9C0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0FB1C3D"/>
    <w:multiLevelType w:val="hybridMultilevel"/>
    <w:tmpl w:val="32380796"/>
    <w:lvl w:ilvl="0" w:tplc="630AEA5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0C56106"/>
    <w:multiLevelType w:val="hybridMultilevel"/>
    <w:tmpl w:val="BD2E012C"/>
    <w:lvl w:ilvl="0" w:tplc="181C30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33D17"/>
    <w:multiLevelType w:val="hybridMultilevel"/>
    <w:tmpl w:val="97E6D06A"/>
    <w:lvl w:ilvl="0" w:tplc="CB8C5B9A">
      <w:start w:val="20"/>
      <w:numFmt w:val="bullet"/>
      <w:lvlText w:val="-"/>
      <w:lvlJc w:val="left"/>
      <w:pPr>
        <w:ind w:left="720" w:hanging="360"/>
      </w:pPr>
      <w:rPr>
        <w:rFonts w:ascii="Times New Roman" w:eastAsia="Calibri" w:hAnsi="Times New Roman" w:cs="Times New Roman" w:hint="default"/>
        <w:color w:val="050505"/>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864E8"/>
    <w:multiLevelType w:val="hybridMultilevel"/>
    <w:tmpl w:val="B64E5A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26515A"/>
    <w:multiLevelType w:val="hybridMultilevel"/>
    <w:tmpl w:val="03C4DC54"/>
    <w:lvl w:ilvl="0" w:tplc="3118AEE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0FD2121"/>
    <w:multiLevelType w:val="hybridMultilevel"/>
    <w:tmpl w:val="56DE1712"/>
    <w:lvl w:ilvl="0" w:tplc="215E70B2">
      <w:numFmt w:val="bullet"/>
      <w:lvlText w:val="-"/>
      <w:lvlJc w:val="left"/>
      <w:pPr>
        <w:ind w:left="1080" w:hanging="360"/>
      </w:pPr>
      <w:rPr>
        <w:rFonts w:ascii="Times New Roman" w:eastAsia="Times New Roman" w:hAnsi="Times New Roman" w:cs="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6C7173E5"/>
    <w:multiLevelType w:val="hybridMultilevel"/>
    <w:tmpl w:val="AA5E4DCC"/>
    <w:lvl w:ilvl="0" w:tplc="8B1C23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3"/>
    <w:rsid w:val="00022434"/>
    <w:rsid w:val="000907D4"/>
    <w:rsid w:val="000F1C8B"/>
    <w:rsid w:val="00110D94"/>
    <w:rsid w:val="001A4E89"/>
    <w:rsid w:val="001B0968"/>
    <w:rsid w:val="00235BCE"/>
    <w:rsid w:val="002531E6"/>
    <w:rsid w:val="00271F1A"/>
    <w:rsid w:val="002948CB"/>
    <w:rsid w:val="002B357B"/>
    <w:rsid w:val="00305CC6"/>
    <w:rsid w:val="00333320"/>
    <w:rsid w:val="00390A3E"/>
    <w:rsid w:val="003C4EF7"/>
    <w:rsid w:val="003C6962"/>
    <w:rsid w:val="00420ABF"/>
    <w:rsid w:val="00425A54"/>
    <w:rsid w:val="00444150"/>
    <w:rsid w:val="004608A3"/>
    <w:rsid w:val="00460BD4"/>
    <w:rsid w:val="004A6833"/>
    <w:rsid w:val="004E0A10"/>
    <w:rsid w:val="004E6288"/>
    <w:rsid w:val="0057550F"/>
    <w:rsid w:val="005C2DB1"/>
    <w:rsid w:val="005F4D66"/>
    <w:rsid w:val="00603DA8"/>
    <w:rsid w:val="006065AE"/>
    <w:rsid w:val="00636267"/>
    <w:rsid w:val="0064707C"/>
    <w:rsid w:val="006B0ED2"/>
    <w:rsid w:val="006B2F2C"/>
    <w:rsid w:val="006B7FEE"/>
    <w:rsid w:val="006F1F94"/>
    <w:rsid w:val="007265A4"/>
    <w:rsid w:val="00753AB7"/>
    <w:rsid w:val="00786BA6"/>
    <w:rsid w:val="007A40A9"/>
    <w:rsid w:val="007C5653"/>
    <w:rsid w:val="00800978"/>
    <w:rsid w:val="00827960"/>
    <w:rsid w:val="00852ED4"/>
    <w:rsid w:val="00871DAB"/>
    <w:rsid w:val="008B7773"/>
    <w:rsid w:val="00901C98"/>
    <w:rsid w:val="00951C60"/>
    <w:rsid w:val="00975A15"/>
    <w:rsid w:val="009A1135"/>
    <w:rsid w:val="009E6580"/>
    <w:rsid w:val="00A019C3"/>
    <w:rsid w:val="00A343E9"/>
    <w:rsid w:val="00A4139F"/>
    <w:rsid w:val="00A67798"/>
    <w:rsid w:val="00A723E7"/>
    <w:rsid w:val="00A960DC"/>
    <w:rsid w:val="00AA54EE"/>
    <w:rsid w:val="00AB07ED"/>
    <w:rsid w:val="00B2459F"/>
    <w:rsid w:val="00B43B80"/>
    <w:rsid w:val="00B55E05"/>
    <w:rsid w:val="00B91017"/>
    <w:rsid w:val="00C0716E"/>
    <w:rsid w:val="00C97548"/>
    <w:rsid w:val="00D0559A"/>
    <w:rsid w:val="00D81B08"/>
    <w:rsid w:val="00E031BB"/>
    <w:rsid w:val="00E438E8"/>
    <w:rsid w:val="00F9585D"/>
    <w:rsid w:val="00F97904"/>
    <w:rsid w:val="00FE20F2"/>
    <w:rsid w:val="00FF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3D4E-979A-42FE-9542-F6B769A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1C98"/>
    <w:pPr>
      <w:keepNext/>
      <w:outlineLvl w:val="1"/>
    </w:pPr>
    <w:rPr>
      <w:b/>
      <w:bCs/>
      <w:sz w:val="28"/>
      <w:szCs w:val="20"/>
      <w:lang w:val="uk-UA"/>
    </w:rPr>
  </w:style>
  <w:style w:type="paragraph" w:styleId="3">
    <w:name w:val="heading 3"/>
    <w:basedOn w:val="a"/>
    <w:next w:val="a"/>
    <w:link w:val="30"/>
    <w:uiPriority w:val="9"/>
    <w:semiHidden/>
    <w:unhideWhenUsed/>
    <w:qFormat/>
    <w:rsid w:val="00E438E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3"/>
    <w:pPr>
      <w:spacing w:after="0" w:line="240" w:lineRule="auto"/>
    </w:pPr>
    <w:rPr>
      <w:lang w:val="uk-UA"/>
    </w:rPr>
  </w:style>
  <w:style w:type="paragraph" w:styleId="a4">
    <w:name w:val="List Paragraph"/>
    <w:aliases w:val="Bullet Points,Liste Paragraf,Listenabsatz1,Bullet List Paragraph,List Paragraph1,Level 1 Bullet,lp1,Dot pt,F5 List Paragraph,No Spacing1,List Paragraph Char Char Char,Indicator Text,Numbered Para 1,Colorful List - Accent 11,Bullet 1"/>
    <w:basedOn w:val="a"/>
    <w:link w:val="a5"/>
    <w:uiPriority w:val="34"/>
    <w:qFormat/>
    <w:rsid w:val="00A019C3"/>
    <w:pPr>
      <w:ind w:left="720"/>
      <w:contextualSpacing/>
    </w:pPr>
  </w:style>
  <w:style w:type="character" w:customStyle="1" w:styleId="20">
    <w:name w:val="Заголовок 2 Знак"/>
    <w:basedOn w:val="a0"/>
    <w:link w:val="2"/>
    <w:rsid w:val="00901C98"/>
    <w:rPr>
      <w:rFonts w:ascii="Times New Roman" w:eastAsia="Times New Roman" w:hAnsi="Times New Roman" w:cs="Times New Roman"/>
      <w:b/>
      <w:bCs/>
      <w:sz w:val="28"/>
      <w:szCs w:val="20"/>
      <w:lang w:val="uk-UA" w:eastAsia="ru-RU"/>
    </w:rPr>
  </w:style>
  <w:style w:type="paragraph" w:styleId="a6">
    <w:name w:val="Body Text Indent"/>
    <w:basedOn w:val="a"/>
    <w:link w:val="a7"/>
    <w:rsid w:val="00901C98"/>
    <w:pPr>
      <w:ind w:firstLine="567"/>
      <w:jc w:val="both"/>
    </w:pPr>
    <w:rPr>
      <w:bCs/>
      <w:sz w:val="28"/>
      <w:szCs w:val="20"/>
      <w:lang w:val="uk-UA"/>
    </w:rPr>
  </w:style>
  <w:style w:type="character" w:customStyle="1" w:styleId="a7">
    <w:name w:val="Основной текст с отступом Знак"/>
    <w:basedOn w:val="a0"/>
    <w:link w:val="a6"/>
    <w:rsid w:val="00901C98"/>
    <w:rPr>
      <w:rFonts w:ascii="Times New Roman" w:eastAsia="Times New Roman" w:hAnsi="Times New Roman" w:cs="Times New Roman"/>
      <w:bCs/>
      <w:sz w:val="28"/>
      <w:szCs w:val="20"/>
      <w:lang w:val="uk-UA" w:eastAsia="ru-RU"/>
    </w:rPr>
  </w:style>
  <w:style w:type="paragraph" w:customStyle="1" w:styleId="CharChar1CharChar">
    <w:name w:val="Char Char1 Знак Знак Знак Char Char"/>
    <w:basedOn w:val="a"/>
    <w:rsid w:val="00901C98"/>
    <w:rPr>
      <w:rFonts w:ascii="Verdana" w:eastAsia="Batang" w:hAnsi="Verdana"/>
      <w:sz w:val="20"/>
      <w:szCs w:val="20"/>
      <w:lang w:val="en-US" w:eastAsia="en-US"/>
    </w:rPr>
  </w:style>
  <w:style w:type="character" w:customStyle="1" w:styleId="apple-converted-space">
    <w:name w:val="apple-converted-space"/>
    <w:basedOn w:val="a0"/>
    <w:rsid w:val="00901C98"/>
  </w:style>
  <w:style w:type="paragraph" w:styleId="a8">
    <w:name w:val="Balloon Text"/>
    <w:basedOn w:val="a"/>
    <w:link w:val="a9"/>
    <w:uiPriority w:val="99"/>
    <w:semiHidden/>
    <w:unhideWhenUsed/>
    <w:rsid w:val="00AB07ED"/>
    <w:rPr>
      <w:rFonts w:ascii="Segoe UI" w:hAnsi="Segoe UI" w:cs="Segoe UI"/>
      <w:sz w:val="18"/>
      <w:szCs w:val="18"/>
    </w:rPr>
  </w:style>
  <w:style w:type="character" w:customStyle="1" w:styleId="a9">
    <w:name w:val="Текст выноски Знак"/>
    <w:basedOn w:val="a0"/>
    <w:link w:val="a8"/>
    <w:uiPriority w:val="99"/>
    <w:semiHidden/>
    <w:rsid w:val="00AB07ED"/>
    <w:rPr>
      <w:rFonts w:ascii="Segoe UI" w:eastAsia="Times New Roman" w:hAnsi="Segoe UI" w:cs="Segoe UI"/>
      <w:sz w:val="18"/>
      <w:szCs w:val="18"/>
      <w:lang w:eastAsia="ru-RU"/>
    </w:rPr>
  </w:style>
  <w:style w:type="paragraph" w:styleId="aa">
    <w:name w:val="Body Text"/>
    <w:basedOn w:val="a"/>
    <w:link w:val="ab"/>
    <w:rsid w:val="001A4E89"/>
    <w:pPr>
      <w:spacing w:after="120"/>
    </w:pPr>
  </w:style>
  <w:style w:type="character" w:customStyle="1" w:styleId="ab">
    <w:name w:val="Основной текст Знак"/>
    <w:basedOn w:val="a0"/>
    <w:link w:val="aa"/>
    <w:rsid w:val="001A4E8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38E8"/>
    <w:rPr>
      <w:rFonts w:asciiTheme="majorHAnsi" w:eastAsiaTheme="majorEastAsia" w:hAnsiTheme="majorHAnsi" w:cstheme="majorBidi"/>
      <w:color w:val="1F4D78" w:themeColor="accent1" w:themeShade="7F"/>
      <w:sz w:val="24"/>
      <w:szCs w:val="24"/>
      <w:lang w:eastAsia="ru-RU"/>
    </w:rPr>
  </w:style>
  <w:style w:type="paragraph" w:styleId="ac">
    <w:name w:val="Normal (Web)"/>
    <w:basedOn w:val="a"/>
    <w:uiPriority w:val="99"/>
    <w:unhideWhenUsed/>
    <w:rsid w:val="00E438E8"/>
    <w:pPr>
      <w:spacing w:before="100" w:beforeAutospacing="1" w:after="100" w:afterAutospacing="1"/>
    </w:pPr>
  </w:style>
  <w:style w:type="character" w:styleId="ad">
    <w:name w:val="Subtle Emphasis"/>
    <w:uiPriority w:val="19"/>
    <w:qFormat/>
    <w:rsid w:val="00E438E8"/>
    <w:rPr>
      <w:i/>
      <w:iCs/>
      <w:color w:val="404040"/>
    </w:rPr>
  </w:style>
  <w:style w:type="character" w:customStyle="1" w:styleId="a5">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4"/>
    <w:uiPriority w:val="34"/>
    <w:locked/>
    <w:rsid w:val="00E438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524D-2EF8-4BB6-9F01-4E486FB2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10715</Words>
  <Characters>6108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Boss</cp:lastModifiedBy>
  <cp:revision>27</cp:revision>
  <cp:lastPrinted>2020-09-02T10:40:00Z</cp:lastPrinted>
  <dcterms:created xsi:type="dcterms:W3CDTF">2020-09-02T10:53:00Z</dcterms:created>
  <dcterms:modified xsi:type="dcterms:W3CDTF">2021-08-11T11:11:00Z</dcterms:modified>
</cp:coreProperties>
</file>