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213726">
        <w:trPr>
          <w:trHeight w:hRule="exact" w:val="40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8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96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 w:rsidTr="002D0C5B">
        <w:trPr>
          <w:trHeight w:hRule="exact" w:val="303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Pr="002D0C5B" w:rsidRDefault="00583184" w:rsidP="002D0C5B">
            <w:proofErr w:type="spellStart"/>
            <w:r w:rsidRPr="002D0C5B">
              <w:rPr>
                <w:rFonts w:eastAsia="Arial"/>
              </w:rPr>
              <w:t>Додаток</w:t>
            </w:r>
            <w:proofErr w:type="spellEnd"/>
            <w:r w:rsidRPr="002D0C5B">
              <w:rPr>
                <w:rFonts w:eastAsia="Arial"/>
              </w:rPr>
              <w:t xml:space="preserve"> 1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 w:rsidTr="002D0C5B">
        <w:trPr>
          <w:trHeight w:hRule="exact" w:val="294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Pr="00911B27" w:rsidRDefault="00911B27" w:rsidP="002D0C5B">
            <w:pPr>
              <w:rPr>
                <w:lang w:val="uk-UA"/>
              </w:rPr>
            </w:pPr>
            <w:r>
              <w:rPr>
                <w:lang w:val="uk-UA"/>
              </w:rPr>
              <w:t>до рішення сесії Броварської районної ради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 w:rsidTr="002D0C5B">
        <w:trPr>
          <w:trHeight w:hRule="exact" w:val="777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Default="00911B27">
            <w:pPr>
              <w:rPr>
                <w:lang w:val="uk-UA"/>
              </w:rPr>
            </w:pPr>
            <w:r>
              <w:rPr>
                <w:lang w:val="uk-UA"/>
              </w:rPr>
              <w:t xml:space="preserve">від 22 грудня 2020 року № 28-4 </w:t>
            </w:r>
            <w:proofErr w:type="spellStart"/>
            <w:r>
              <w:rPr>
                <w:lang w:val="uk-UA"/>
              </w:rPr>
              <w:t>позач.-</w:t>
            </w:r>
            <w:proofErr w:type="spellEnd"/>
            <w:r>
              <w:rPr>
                <w:lang w:val="en-US"/>
              </w:rPr>
              <w:t>VIII</w:t>
            </w:r>
          </w:p>
          <w:p w:rsidR="002D0C5B" w:rsidRDefault="002D0C5B">
            <w:pPr>
              <w:rPr>
                <w:lang w:val="uk-UA"/>
              </w:rPr>
            </w:pPr>
            <w:r>
              <w:rPr>
                <w:lang w:val="uk-UA"/>
              </w:rPr>
              <w:t>(в редакції сесії райради від 11.02.2021</w:t>
            </w:r>
          </w:p>
          <w:p w:rsidR="002D0C5B" w:rsidRPr="002D0C5B" w:rsidRDefault="002D0C5B">
            <w:pPr>
              <w:rPr>
                <w:lang w:val="uk-UA"/>
              </w:rPr>
            </w:pPr>
            <w:r>
              <w:rPr>
                <w:lang w:val="uk-UA"/>
              </w:rPr>
              <w:t xml:space="preserve">№ 74-7 </w:t>
            </w:r>
            <w:proofErr w:type="spellStart"/>
            <w:r>
              <w:rPr>
                <w:lang w:val="uk-UA"/>
              </w:rPr>
              <w:t>позач.-</w:t>
            </w:r>
            <w:proofErr w:type="spellEnd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ІІІ)</w:t>
            </w:r>
          </w:p>
          <w:p w:rsidR="002D0C5B" w:rsidRPr="002D0C5B" w:rsidRDefault="002D0C5B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0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Default="00213726"/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32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Default="0058318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32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Default="009F6F0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>районного бюджету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Броварського району</w:t>
            </w:r>
            <w:r w:rsidR="00583184">
              <w:rPr>
                <w:rFonts w:ascii="Arial" w:eastAsia="Arial" w:hAnsi="Arial" w:cs="Arial"/>
                <w:b/>
                <w:sz w:val="24"/>
              </w:rPr>
              <w:t xml:space="preserve"> на 2021 </w:t>
            </w:r>
            <w:proofErr w:type="spellStart"/>
            <w:r w:rsidR="00583184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2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8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96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2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10306200000</w:t>
            </w: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8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96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4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8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96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2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8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Default="00583184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4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58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213726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213726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2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6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38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6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38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120 000,00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120 000,00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26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38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13726" w:rsidRDefault="0058318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54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213726">
            <w:pPr>
              <w:jc w:val="center"/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34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Default="00213726">
            <w:pPr>
              <w:pStyle w:val="EMPTYCELLSTYLE"/>
            </w:pP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54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726" w:rsidRDefault="00583184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3726" w:rsidRDefault="0058318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74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4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21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18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96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  <w:tr w:rsidR="00213726">
        <w:trPr>
          <w:trHeight w:hRule="exact" w:val="320"/>
        </w:trPr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102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Pr="002D0C5B" w:rsidRDefault="00583184">
            <w:pPr>
              <w:ind w:right="60"/>
              <w:rPr>
                <w:sz w:val="28"/>
                <w:szCs w:val="28"/>
              </w:rPr>
            </w:pPr>
            <w:r w:rsidRPr="002D0C5B">
              <w:rPr>
                <w:b/>
                <w:sz w:val="28"/>
                <w:szCs w:val="28"/>
              </w:rPr>
              <w:t xml:space="preserve">Голова </w:t>
            </w:r>
            <w:proofErr w:type="gramStart"/>
            <w:r w:rsidRPr="002D0C5B">
              <w:rPr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200" w:type="dxa"/>
          </w:tcPr>
          <w:p w:rsidR="00213726" w:rsidRDefault="00213726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726" w:rsidRPr="002D0C5B" w:rsidRDefault="00583184">
            <w:pPr>
              <w:rPr>
                <w:b/>
                <w:sz w:val="28"/>
                <w:szCs w:val="28"/>
              </w:rPr>
            </w:pPr>
            <w:r w:rsidRPr="002D0C5B">
              <w:rPr>
                <w:b/>
                <w:sz w:val="28"/>
                <w:szCs w:val="28"/>
              </w:rPr>
              <w:t>С.М.</w:t>
            </w:r>
            <w:r w:rsidR="002D0C5B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2D0C5B">
              <w:rPr>
                <w:b/>
                <w:sz w:val="28"/>
                <w:szCs w:val="28"/>
              </w:rPr>
              <w:t>Гришко</w:t>
            </w:r>
          </w:p>
        </w:tc>
        <w:tc>
          <w:tcPr>
            <w:tcW w:w="400" w:type="dxa"/>
          </w:tcPr>
          <w:p w:rsidR="00213726" w:rsidRDefault="00213726">
            <w:pPr>
              <w:pStyle w:val="EMPTYCELLSTYLE"/>
            </w:pPr>
          </w:p>
        </w:tc>
      </w:tr>
    </w:tbl>
    <w:p w:rsidR="005512B9" w:rsidRDefault="005512B9"/>
    <w:sectPr w:rsidR="005512B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26"/>
    <w:rsid w:val="00213726"/>
    <w:rsid w:val="002D0C5B"/>
    <w:rsid w:val="005512B9"/>
    <w:rsid w:val="00583184"/>
    <w:rsid w:val="00911B27"/>
    <w:rsid w:val="009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5</cp:revision>
  <dcterms:created xsi:type="dcterms:W3CDTF">2021-02-10T07:31:00Z</dcterms:created>
  <dcterms:modified xsi:type="dcterms:W3CDTF">2021-02-11T11:33:00Z</dcterms:modified>
</cp:coreProperties>
</file>