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9" w:rsidRPr="00931777" w:rsidRDefault="00DE3909" w:rsidP="00DE390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DE3909" w:rsidRPr="00931777" w:rsidRDefault="00DE3909" w:rsidP="00DE390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28 січня 2021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65-6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  <w:r w:rsidRPr="00D74D6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</w:t>
      </w: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E3909" w:rsidRDefault="00DE3909" w:rsidP="00DE3909">
      <w:pPr>
        <w:jc w:val="center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  <w:r w:rsidRPr="002A632E"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Передача майна Броварській районній раді від комунального закладу Броварської районної ради «Броварський районний центр патріотичного виховання учнівської молоді»</w:t>
      </w:r>
    </w:p>
    <w:tbl>
      <w:tblPr>
        <w:tblW w:w="10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9"/>
        <w:gridCol w:w="2393"/>
        <w:gridCol w:w="1743"/>
        <w:gridCol w:w="1234"/>
        <w:gridCol w:w="1181"/>
        <w:gridCol w:w="972"/>
        <w:gridCol w:w="1475"/>
        <w:gridCol w:w="1063"/>
      </w:tblGrid>
      <w:tr w:rsidR="00DE3909" w:rsidRPr="000603BC" w:rsidTr="006470E6">
        <w:trPr>
          <w:trHeight w:val="442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Найменування цінностей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Інвентарний номер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Одиниці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Кількість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Ціна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Балансова вартість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Дата</w:t>
            </w:r>
          </w:p>
        </w:tc>
      </w:tr>
      <w:tr w:rsidR="00DE3909" w:rsidRPr="000603BC" w:rsidTr="006470E6">
        <w:trPr>
          <w:trHeight w:val="442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виміру</w:t>
            </w: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придб</w:t>
            </w:r>
            <w:proofErr w:type="spellEnd"/>
            <w:r w:rsidRPr="0006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</w:tr>
      <w:tr w:rsidR="00DE3909" w:rsidRPr="000603BC" w:rsidTr="006470E6">
        <w:trPr>
          <w:trHeight w:val="44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MEDZELLER МБ-15 </w:t>
            </w:r>
            <w:proofErr w:type="spellStart"/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Рециркулятор</w:t>
            </w:r>
            <w:proofErr w:type="spellEnd"/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бактерицидний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10146000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2620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0603BC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603B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2020</w:t>
            </w:r>
          </w:p>
        </w:tc>
      </w:tr>
    </w:tbl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Голова ради</w:t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  <w:t>С.М. Гришко</w:t>
      </w: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Pr="00147DA3" w:rsidRDefault="00DE3909" w:rsidP="00DE3909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2</w:t>
      </w:r>
    </w:p>
    <w:p w:rsidR="00DE3909" w:rsidRPr="00147DA3" w:rsidRDefault="00DE3909" w:rsidP="00DE390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47D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  <w:r w:rsidRPr="00147D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28</w:t>
      </w:r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січня 2021 року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65-6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</w:t>
      </w:r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-</w:t>
      </w:r>
      <w:proofErr w:type="spellEnd"/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ІІІ</w:t>
      </w:r>
    </w:p>
    <w:p w:rsidR="00DE3909" w:rsidRPr="00147DA3" w:rsidRDefault="00DE3909" w:rsidP="00DE3909">
      <w:pPr>
        <w:ind w:left="3540" w:firstLine="708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E3909" w:rsidRPr="00147DA3" w:rsidRDefault="00DE3909" w:rsidP="00DE3909">
      <w:pP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  <w:r w:rsidRPr="002A632E"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Передача майна Броварській районній раді від комунального закладу Броварської районної ради «Центр позашкільної освіти»</w:t>
      </w:r>
    </w:p>
    <w:tbl>
      <w:tblPr>
        <w:tblW w:w="10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9"/>
        <w:gridCol w:w="2393"/>
        <w:gridCol w:w="1743"/>
        <w:gridCol w:w="1234"/>
        <w:gridCol w:w="1181"/>
        <w:gridCol w:w="972"/>
        <w:gridCol w:w="1475"/>
        <w:gridCol w:w="1063"/>
      </w:tblGrid>
      <w:tr w:rsidR="00DE3909" w:rsidRPr="00147DA3" w:rsidTr="006470E6">
        <w:trPr>
          <w:trHeight w:val="442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Найменування цінностей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Інвентарний номер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Одиниці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Кількість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Ціна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Балансова вартість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Дата</w:t>
            </w:r>
          </w:p>
        </w:tc>
      </w:tr>
      <w:tr w:rsidR="00DE3909" w:rsidRPr="00147DA3" w:rsidTr="006470E6">
        <w:trPr>
          <w:trHeight w:val="442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виміру</w:t>
            </w: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придб</w:t>
            </w:r>
            <w:proofErr w:type="spellEnd"/>
            <w:r w:rsidRPr="00147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</w:tr>
      <w:tr w:rsidR="00DE3909" w:rsidRPr="00147DA3" w:rsidTr="006470E6">
        <w:trPr>
          <w:trHeight w:val="44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Фотоапарат CANON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10141002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47D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38299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47D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30639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09" w:rsidRPr="00147DA3" w:rsidRDefault="00DE3909" w:rsidP="00647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2018</w:t>
            </w:r>
          </w:p>
        </w:tc>
      </w:tr>
    </w:tbl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Голова ради</w:t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  <w:t>С.М. Гришко</w:t>
      </w: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909" w:rsidRPr="00147DA3" w:rsidRDefault="00DE3909" w:rsidP="00DE3909">
      <w:pPr>
        <w:shd w:val="clear" w:color="auto" w:fill="FFFFFF"/>
        <w:spacing w:after="0" w:line="240" w:lineRule="auto"/>
        <w:ind w:left="3535" w:firstLine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3</w:t>
      </w:r>
    </w:p>
    <w:p w:rsidR="00DE3909" w:rsidRPr="00147DA3" w:rsidRDefault="00DE3909" w:rsidP="00DE390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47D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DE3909" w:rsidRDefault="00DE3909" w:rsidP="00DE3909">
      <w:pPr>
        <w:ind w:left="3540" w:firstLine="708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  <w:r w:rsidRPr="00147DA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28</w:t>
      </w:r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січня 2021 року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65-6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</w:t>
      </w:r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-</w:t>
      </w:r>
      <w:proofErr w:type="spellEnd"/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 w:rsidRPr="00147DA3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ІІІ</w:t>
      </w:r>
    </w:p>
    <w:p w:rsidR="00DE3909" w:rsidRPr="00147DA3" w:rsidRDefault="00DE3909" w:rsidP="00DE3909">
      <w:pPr>
        <w:ind w:left="3540" w:firstLine="708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E3909" w:rsidRDefault="00DE3909" w:rsidP="00DE3909">
      <w:pP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  <w:r w:rsidRPr="002A632E"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Передача майна Броварській районній раді від комунального зак</w:t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ладу Броварської районної ради «</w:t>
      </w:r>
      <w:r w:rsidRPr="002A632E"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Броварський районний будинок культури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418"/>
        <w:gridCol w:w="1232"/>
        <w:gridCol w:w="1036"/>
        <w:gridCol w:w="1559"/>
        <w:gridCol w:w="958"/>
      </w:tblGrid>
      <w:tr w:rsidR="00DE3909" w:rsidRPr="00702396" w:rsidTr="006470E6">
        <w:tc>
          <w:tcPr>
            <w:tcW w:w="425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Найменування цінностей</w:t>
            </w:r>
          </w:p>
        </w:tc>
        <w:tc>
          <w:tcPr>
            <w:tcW w:w="1843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Інвентарний номер</w:t>
            </w:r>
          </w:p>
        </w:tc>
        <w:tc>
          <w:tcPr>
            <w:tcW w:w="141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  <w:t>Одиниці виміру</w:t>
            </w:r>
          </w:p>
        </w:tc>
        <w:tc>
          <w:tcPr>
            <w:tcW w:w="1232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036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  <w:t>Ціна</w:t>
            </w:r>
          </w:p>
        </w:tc>
        <w:tc>
          <w:tcPr>
            <w:tcW w:w="1559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  <w:t>Балансова вартість</w:t>
            </w:r>
          </w:p>
        </w:tc>
        <w:tc>
          <w:tcPr>
            <w:tcW w:w="95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/>
                <w:bCs/>
                <w:color w:val="393939"/>
                <w:sz w:val="28"/>
                <w:szCs w:val="28"/>
                <w:lang w:val="uk-UA" w:eastAsia="ru-RU"/>
              </w:rPr>
              <w:t>Дата придбання</w:t>
            </w:r>
          </w:p>
        </w:tc>
      </w:tr>
      <w:tr w:rsidR="00DE3909" w:rsidRPr="00702396" w:rsidTr="006470E6">
        <w:tc>
          <w:tcPr>
            <w:tcW w:w="425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Ноутбуки</w:t>
            </w:r>
          </w:p>
        </w:tc>
        <w:tc>
          <w:tcPr>
            <w:tcW w:w="1843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101480061-62</w:t>
            </w:r>
          </w:p>
        </w:tc>
        <w:tc>
          <w:tcPr>
            <w:tcW w:w="141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proofErr w:type="spellStart"/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38297</w:t>
            </w:r>
          </w:p>
        </w:tc>
        <w:tc>
          <w:tcPr>
            <w:tcW w:w="1559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38297</w:t>
            </w:r>
          </w:p>
        </w:tc>
        <w:tc>
          <w:tcPr>
            <w:tcW w:w="95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2019</w:t>
            </w:r>
          </w:p>
        </w:tc>
      </w:tr>
      <w:tr w:rsidR="00DE3909" w:rsidRPr="00702396" w:rsidTr="006470E6">
        <w:tc>
          <w:tcPr>
            <w:tcW w:w="425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БФП лазерний</w:t>
            </w:r>
          </w:p>
        </w:tc>
        <w:tc>
          <w:tcPr>
            <w:tcW w:w="1843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101480060</w:t>
            </w:r>
          </w:p>
        </w:tc>
        <w:tc>
          <w:tcPr>
            <w:tcW w:w="141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proofErr w:type="spellStart"/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4599</w:t>
            </w:r>
          </w:p>
        </w:tc>
        <w:tc>
          <w:tcPr>
            <w:tcW w:w="1559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4599</w:t>
            </w:r>
          </w:p>
        </w:tc>
        <w:tc>
          <w:tcPr>
            <w:tcW w:w="95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2019</w:t>
            </w:r>
          </w:p>
        </w:tc>
      </w:tr>
      <w:tr w:rsidR="00DE3909" w:rsidRPr="00702396" w:rsidTr="006470E6">
        <w:tc>
          <w:tcPr>
            <w:tcW w:w="425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E79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Принтер/сканер/копір </w:t>
            </w:r>
            <w:proofErr w:type="spellStart"/>
            <w:r w:rsidRPr="001E79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Canon</w:t>
            </w:r>
            <w:proofErr w:type="spellEnd"/>
            <w:r w:rsidRPr="001E79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3010</w:t>
            </w:r>
          </w:p>
        </w:tc>
        <w:tc>
          <w:tcPr>
            <w:tcW w:w="1843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1E79EB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10480040</w:t>
            </w:r>
          </w:p>
        </w:tc>
        <w:tc>
          <w:tcPr>
            <w:tcW w:w="141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proofErr w:type="spellStart"/>
            <w:r w:rsidRPr="00702396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4320</w:t>
            </w:r>
          </w:p>
        </w:tc>
        <w:tc>
          <w:tcPr>
            <w:tcW w:w="1559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4320</w:t>
            </w:r>
          </w:p>
        </w:tc>
        <w:tc>
          <w:tcPr>
            <w:tcW w:w="95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2015</w:t>
            </w:r>
          </w:p>
        </w:tc>
      </w:tr>
      <w:tr w:rsidR="00DE3909" w:rsidRPr="00702396" w:rsidTr="006470E6">
        <w:tc>
          <w:tcPr>
            <w:tcW w:w="425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E79E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Багатофункціональний пристрій БПЧ</w:t>
            </w:r>
          </w:p>
        </w:tc>
        <w:tc>
          <w:tcPr>
            <w:tcW w:w="1843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 w:rsidRPr="001E79EB"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10480049</w:t>
            </w:r>
          </w:p>
        </w:tc>
        <w:tc>
          <w:tcPr>
            <w:tcW w:w="141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4040</w:t>
            </w:r>
          </w:p>
        </w:tc>
        <w:tc>
          <w:tcPr>
            <w:tcW w:w="1559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4040</w:t>
            </w:r>
          </w:p>
        </w:tc>
        <w:tc>
          <w:tcPr>
            <w:tcW w:w="958" w:type="dxa"/>
            <w:shd w:val="clear" w:color="auto" w:fill="auto"/>
          </w:tcPr>
          <w:p w:rsidR="00DE3909" w:rsidRPr="00702396" w:rsidRDefault="00DE3909" w:rsidP="006470E6">
            <w:pP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93939"/>
                <w:sz w:val="28"/>
                <w:szCs w:val="28"/>
                <w:lang w:val="uk-UA" w:eastAsia="ru-RU"/>
              </w:rPr>
              <w:t>2015</w:t>
            </w:r>
          </w:p>
        </w:tc>
      </w:tr>
    </w:tbl>
    <w:p w:rsidR="00DE3909" w:rsidRDefault="00DE3909" w:rsidP="00DE3909">
      <w:pP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E3909" w:rsidRDefault="00DE3909" w:rsidP="00DE3909">
      <w:pP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DE3909" w:rsidRDefault="00DE3909" w:rsidP="00DE3909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Голова ради</w:t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  <w:t>С.М. Гришко</w:t>
      </w:r>
    </w:p>
    <w:p w:rsidR="0069012F" w:rsidRDefault="0069012F">
      <w:bookmarkStart w:id="0" w:name="_GoBack"/>
      <w:bookmarkEnd w:id="0"/>
    </w:p>
    <w:sectPr w:rsidR="00690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9"/>
    <w:rsid w:val="0069012F"/>
    <w:rsid w:val="00D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2021-02-02T11:35:00Z</dcterms:created>
  <dcterms:modified xsi:type="dcterms:W3CDTF">2021-02-02T11:36:00Z</dcterms:modified>
</cp:coreProperties>
</file>