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B" w:rsidRDefault="003810CB" w:rsidP="003810CB">
      <w:pPr>
        <w:ind w:left="1" w:hanging="3"/>
        <w:jc w:val="right"/>
        <w:rPr>
          <w:rFonts w:ascii="Times New Roman" w:eastAsiaTheme="minorHAnsi" w:hAnsi="Times New Roman"/>
          <w:b/>
          <w:i/>
          <w:positio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3810CB" w:rsidRDefault="003810CB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810CB" w:rsidRDefault="003810CB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C53066">
        <w:rPr>
          <w:rFonts w:ascii="Times New Roman" w:hAnsi="Times New Roman"/>
          <w:b/>
          <w:i/>
          <w:sz w:val="28"/>
          <w:szCs w:val="28"/>
        </w:rPr>
        <w:t>сті від 25 вересня 2020 року №30</w:t>
      </w:r>
    </w:p>
    <w:p w:rsidR="001C4AB7" w:rsidRPr="009B41AB" w:rsidRDefault="00827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C4AB7" w:rsidRPr="009B41AB" w:rsidRDefault="001C4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sz w:val="24"/>
          <w:szCs w:val="24"/>
        </w:rPr>
      </w:pPr>
    </w:p>
    <w:p w:rsidR="001C4AB7" w:rsidRPr="009B41AB" w:rsidRDefault="00827102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B41AB">
        <w:rPr>
          <w:rFonts w:ascii="Times New Roman" w:eastAsia="Times New Roman" w:hAnsi="Times New Roman"/>
          <w:b/>
          <w:color w:val="000000"/>
          <w:sz w:val="24"/>
          <w:szCs w:val="24"/>
        </w:rPr>
        <w:t>ЄДИНИЙ ВИБОРЧИЙ СПИСОК</w:t>
      </w:r>
    </w:p>
    <w:p w:rsidR="001C4AB7" w:rsidRPr="009B41AB" w:rsidRDefault="001C4AB7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ind w:left="-2" w:firstLine="0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1C4AB7" w:rsidRPr="009B41AB" w:rsidRDefault="0082710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</w:t>
      </w:r>
      <w:r w:rsidRPr="009B41A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>до Броварської районної ради Київської області,</w:t>
      </w:r>
    </w:p>
    <w:p w:rsidR="009B41AB" w:rsidRPr="009B41AB" w:rsidRDefault="0082710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right="-1" w:hanging="2"/>
        <w:rPr>
          <w:rFonts w:ascii="Times New Roman" w:eastAsia="Times New Roman" w:hAnsi="Times New Roman"/>
          <w:color w:val="000000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</w:t>
      </w: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висунутих </w:t>
      </w:r>
      <w:r w:rsidRPr="009B41AB">
        <w:rPr>
          <w:rFonts w:ascii="Times New Roman" w:hAnsi="Times New Roman"/>
          <w:sz w:val="24"/>
          <w:szCs w:val="24"/>
        </w:rPr>
        <w:t>КИЇВСЬКОЮ РЕГІОНАЛЬНОЮ ОРГАНІЗАЦІЄЮ ПОЛІТИЧНОЇ ПАРТІЇ «ПЕРЕМОГА ПАЛЬЧЕВСЬКОГО»</w:t>
      </w: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</w:p>
    <w:p w:rsidR="001C4AB7" w:rsidRPr="009B41AB" w:rsidRDefault="00827102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right="-1" w:hanging="2"/>
        <w:rPr>
          <w:rFonts w:ascii="Times New Roman" w:eastAsia="Times New Roman" w:hAnsi="Times New Roman"/>
          <w:color w:val="000000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єдиному багатомандатному виборчому окрузі на конференції цієї організації політичної партії, що відбулися  </w:t>
      </w:r>
      <w:r w:rsidRPr="009B41AB">
        <w:rPr>
          <w:rFonts w:ascii="Times New Roman" w:hAnsi="Times New Roman"/>
          <w:sz w:val="24"/>
          <w:szCs w:val="24"/>
        </w:rPr>
        <w:t>20</w:t>
      </w: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>.09.2020 року :</w:t>
      </w:r>
      <w:r w:rsidRPr="009B41A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br/>
      </w:r>
    </w:p>
    <w:tbl>
      <w:tblPr>
        <w:tblStyle w:val="af8"/>
        <w:tblpPr w:leftFromText="180" w:rightFromText="180" w:vertAnchor="text" w:tblpY="1"/>
        <w:tblOverlap w:val="never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72"/>
        <w:gridCol w:w="1134"/>
        <w:gridCol w:w="1163"/>
        <w:gridCol w:w="680"/>
        <w:gridCol w:w="992"/>
        <w:gridCol w:w="1021"/>
        <w:gridCol w:w="1134"/>
        <w:gridCol w:w="1560"/>
        <w:gridCol w:w="1105"/>
        <w:gridCol w:w="1559"/>
        <w:gridCol w:w="1163"/>
        <w:gridCol w:w="1134"/>
      </w:tblGrid>
      <w:tr w:rsidR="001C4AB7" w:rsidRPr="009B41AB" w:rsidTr="003A6153">
        <w:trPr>
          <w:trHeight w:val="18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власне ім’я </w:t>
            </w: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B7" w:rsidRPr="009B41AB" w:rsidRDefault="00827102" w:rsidP="003A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B41A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1C4AB7" w:rsidRPr="009B41AB" w:rsidTr="003A6153">
        <w:trPr>
          <w:trHeight w:val="59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9B41AB" w:rsidP="003A615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827102"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Андрієвський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Вадим </w:t>
            </w:r>
          </w:p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Анатолійович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06.06.1981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«Про Медіа»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Папаніна, буд.4,  кв.24, 07400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Броварської міської ради наявний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Перший кандидат</w:t>
            </w:r>
          </w:p>
        </w:tc>
      </w:tr>
      <w:tr w:rsidR="001C4AB7" w:rsidRPr="009B41AB" w:rsidTr="003A6153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A14" w:rsidRDefault="003B6F94" w:rsidP="003A6153">
            <w:pPr>
              <w:pStyle w:val="afa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Щербінін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D61A14" w:rsidRDefault="003B6F94" w:rsidP="003A6153">
            <w:pPr>
              <w:pStyle w:val="afa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Олег </w:t>
            </w:r>
          </w:p>
          <w:p w:rsidR="001C4AB7" w:rsidRPr="003B6F94" w:rsidRDefault="003B6F94" w:rsidP="003A6153">
            <w:pPr>
              <w:pStyle w:val="afa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15.10.1974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Оптіма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3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м. Київ, вул. Оноре де Бальзака, буд.61, кв.331, 02097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100" w:beforeAutospacing="1" w:after="0" w:line="240" w:lineRule="auto"/>
              <w:ind w:leftChars="0" w:left="2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C4AB7" w:rsidRPr="009B41AB" w:rsidTr="003A6153">
        <w:trPr>
          <w:trHeight w:val="809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Дибенко Максим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20.08.1984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Засновник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ГО Київ ІТ Кластер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м. Київ,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. Миру,2/3,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10, 03134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C4AB7" w:rsidRPr="009B41AB" w:rsidTr="003A6153">
        <w:trPr>
          <w:trHeight w:val="451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Леся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26.09.1975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область,Броварський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с.Рожни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Садова, буд.16, 07412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C4AB7" w:rsidRPr="009B41AB" w:rsidTr="003A6153">
        <w:trPr>
          <w:trHeight w:val="64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Щербініна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Сніжана Василівна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27.01.1987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B41AB">
              <w:rPr>
                <w:rFonts w:ascii="Times New Roman" w:hAnsi="Times New Roman"/>
                <w:sz w:val="16"/>
                <w:szCs w:val="16"/>
                <w:u w:val="single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Оптіма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2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м. Київ, вул. Оноре де Бальзака, буд.61, кв.331, 02097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Мельниченко Павло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22.01.1973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Керівник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ГФОГП «ЩИТ»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Броварський р-н, с.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Пушкіна, буд. 37, 07454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Представницький мандат депутата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Требухівської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сільської ради наявний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Шуляк Василь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04.08.1979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Головний енергетик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«ПАЛПМІЛЛ ПРІНТ»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Броварський р-н, с.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Горького,  буд. 12, 07454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Представницький мандат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депута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Требухівської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сільської ради наявний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4AB7" w:rsidRPr="009B41AB" w:rsidTr="003A6153">
        <w:trPr>
          <w:trHeight w:val="707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Гугліч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Людмила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07.10.1986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Державний ветеринарний інспектор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БРУ ГУ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Держпродспоживслужби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 Київській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Героїв УПА, буд. 7-А,кв.38,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C4AB7" w:rsidRPr="009B41AB" w:rsidTr="003A6153">
        <w:trPr>
          <w:trHeight w:val="1426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Терещенко Олена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06.07.1971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Начальник відділу моніторингу виконання інвестиційних програм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Міністерство регіонального розвитку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Броварський р-н, с. Княжичі вул. Ювілейна, буд.9, 07455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Білокінь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Володимир Олексійович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01.05.1972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Автопас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-К»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Кирпоноса, буд.7-А, кв.58,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депутата Броварської міської ради наявний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Куліш Валентина Костянтинівна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25.04.1972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Пухівська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ЗОШ I-III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область,Броварський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с.Пухівка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Гагаріна, буд.8-А, 07413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Базишин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Петро Євгенович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20.01.1966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ТОВ «Інтер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Оіл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м., Бровари,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вул.Чорновола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буд. 34,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Андрієнко Дмитро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12.12.1977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Італгаз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с.Красилівка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Шевченка, буд.5, 07451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Левитський Владислав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27.07.1980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Лега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-С»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В. Симоненка, буд.4,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32,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Владімірова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Олена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24.09.1977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Начальник в’язального виробництва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ПрАТ «Софія»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обл., м. Бровари, вул.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Зазимський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шлях, 92,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Корнієнко Василь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11.02.1979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м. Київ, вул. Закревського, буд..27/2,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476, 02217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Леонов Олександр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04.10.1991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Незалежності, буд.16-А, кв.57,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Ольга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26.06.1983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вул.О.Онікієнка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буд.6,кв.6,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Кулик Сергій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29.03.1972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ФОП Кулик С.В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ФОП Кулик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Короленко, буд.51, кв.25,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Гончарук Людмила Анатоліївна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04.08.1964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Менеджер з персоналу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Олімпійська, буд.8-А,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16,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Антар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Нідал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М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Ізддін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27.12.1977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Лікар-судинний хірург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міська клінічна лікарня швидкої </w:t>
            </w: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медичної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Баришівський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р-н, с.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Морозівка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вул. Новоселів, 16, 07526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Бойченко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Яна В’ячеславівна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18.12.1982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Провідний бухгалтер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Долженко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Грушевського, буд.27,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198,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Попова Анастасія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14.06.1994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Бариста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Какун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вул.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М.Лагунової,буд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13-Б,кв.159,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03.03.1994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Київська буд. 243,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486,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Сапожніков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Гліб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25.10.2000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Неповна 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Тренер - викладач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облать,м.Бровари,бул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Незалежності, буд.7,кв.169,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Кондратюк Тетяна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21.04.1984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працює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вул.Голуба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буд.1, кв.66,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Кириченко Олександр Андрійович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13.02.1988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Головний тренер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облать,м.Бровари,вул.Грушевського,буд.17/1,кв.48,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Пшеничнюк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Артем Вікторович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21.12.1984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«ІНВЕСТІЗОКОНСАЛТ»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м. Київ, вул. Вишгородська, буд. 45б/1, кв.2, 04074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Довгодько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Павло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23.06.1992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Симоненка, 4,кв.74,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Ющенко Ганна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23.03.1991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Діловод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Паладиум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Комфорт»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Грушевського, буд.17,кв.47,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Божий Дмитро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23.07.1983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Начальник виробництва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«Брук Бетон Сервіс»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Незалежності, 6уд.б,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52,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Євдокімова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Олеся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02.09.1978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Євдокімова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О.О.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Євдокімова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О.О.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Грушевського буд.21,кв.346,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Хусаінов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Руслан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17.10.1983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Помічник ректора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Київський національний лінгвістичний університет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Київ, вул. Т.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Драйзера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, буд.  44-А,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15, 02217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Валерій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21.08.1986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Старотроїцький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буд.11,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Липявка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Ірина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16.08.1984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Економіст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«Е-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Трейд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Автоматизація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Кейв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Незалежності, буд.19, кв.125,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Горбатенко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Сергій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02.11.1983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Керівник технічної підтримки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Меркс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Інтеріо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вул. Київська,буд.245,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. 303,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Семенов Максим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29.05.1989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Симона Петлюри, буд. 15-А, кв.134,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депутата Броварської міської ради наявний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Кривицький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22.09.1991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Продавець-консультант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Рубинетто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вул.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Білодубравна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>, буд.2,кв.19,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Ющенко Анастасія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21.02.1995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Олімпійська, 1-А, кв.55,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Фортуна Леся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11.09.1984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ФОП Фортуна Л.М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9B41AB">
              <w:rPr>
                <w:rFonts w:ascii="Times New Roman" w:hAnsi="Times New Roman"/>
                <w:sz w:val="16"/>
                <w:szCs w:val="16"/>
              </w:rPr>
              <w:t>ФОП Фортуна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</w:t>
            </w: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Черняховського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буд. 21-А,кв.127,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Шевчук Роман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09.04.1985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Помічник-консультант депутата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міська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м. Київ, вул. Ломоносова, буд.52-А, кв.6, 03022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C4AB7" w:rsidRPr="009B41AB" w:rsidTr="003A615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AB">
              <w:rPr>
                <w:rFonts w:ascii="Times New Roman" w:hAnsi="Times New Roman"/>
                <w:sz w:val="16"/>
                <w:szCs w:val="16"/>
              </w:rPr>
              <w:t>Горбатенко</w:t>
            </w:r>
            <w:proofErr w:type="spellEnd"/>
            <w:r w:rsidRPr="009B41AB">
              <w:rPr>
                <w:rFonts w:ascii="Times New Roman" w:hAnsi="Times New Roman"/>
                <w:sz w:val="16"/>
                <w:szCs w:val="16"/>
              </w:rPr>
              <w:t xml:space="preserve"> Ірина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27.11.1983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Київська, буд.245, кв.303, 07400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AB7" w:rsidRPr="009B41AB" w:rsidRDefault="00827102" w:rsidP="003A6153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16"/>
                <w:szCs w:val="16"/>
              </w:rPr>
            </w:pPr>
            <w:r w:rsidRPr="009B41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4378F5" w:rsidRDefault="003A6153" w:rsidP="003810CB">
      <w:pPr>
        <w:ind w:left="-2" w:firstLine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"/>
          <w:szCs w:val="2"/>
        </w:rPr>
        <w:br w:type="textWrapping" w:clear="all"/>
      </w:r>
    </w:p>
    <w:p w:rsidR="004378F5" w:rsidRDefault="004378F5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93E2B" w:rsidRPr="00787547" w:rsidRDefault="00193E2B" w:rsidP="00DF655C">
      <w:pPr>
        <w:pStyle w:val="afb"/>
        <w:ind w:firstLine="273"/>
        <w:jc w:val="both"/>
        <w:rPr>
          <w:rFonts w:cs="Times New Roman"/>
          <w:b/>
          <w:i/>
          <w:sz w:val="28"/>
          <w:lang w:val="uk-UA"/>
        </w:rPr>
      </w:pPr>
    </w:p>
    <w:p w:rsidR="00193E2B" w:rsidRDefault="00193E2B" w:rsidP="00FE767D">
      <w:pPr>
        <w:pStyle w:val="afb"/>
        <w:ind w:left="284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193E2B" w:rsidRPr="00FD46B4" w:rsidRDefault="00193E2B" w:rsidP="00FE767D">
      <w:pPr>
        <w:pStyle w:val="afb"/>
        <w:ind w:left="284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</w:t>
      </w:r>
      <w:r w:rsidR="00DF655C">
        <w:rPr>
          <w:b/>
          <w:i/>
          <w:sz w:val="28"/>
          <w:lang w:val="uk-UA"/>
        </w:rPr>
        <w:t>______</w:t>
      </w:r>
      <w:r>
        <w:rPr>
          <w:b/>
          <w:i/>
          <w:sz w:val="28"/>
          <w:lang w:val="uk-UA"/>
        </w:rPr>
        <w:t>_</w:t>
      </w:r>
      <w:r w:rsidR="00DF655C">
        <w:rPr>
          <w:b/>
          <w:i/>
          <w:sz w:val="28"/>
          <w:lang w:val="uk-UA"/>
        </w:rPr>
        <w:t>Інеса ДІДУСЬ</w:t>
      </w:r>
      <w:r w:rsidR="00DF655C" w:rsidRPr="00FD46B4">
        <w:rPr>
          <w:rFonts w:cs="Times New Roman"/>
          <w:b/>
          <w:i/>
          <w:sz w:val="28"/>
          <w:lang w:val="uk-UA"/>
        </w:rPr>
        <w:t xml:space="preserve"> </w:t>
      </w:r>
    </w:p>
    <w:p w:rsidR="00193E2B" w:rsidRPr="00FD46B4" w:rsidRDefault="00FE767D" w:rsidP="00FE767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</w:t>
      </w:r>
      <w:r w:rsidR="00193E2B"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193E2B" w:rsidRPr="00FD46B4" w:rsidRDefault="00FE767D" w:rsidP="00FE767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</w:t>
      </w:r>
      <w:r w:rsidR="00193E2B"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193E2B" w:rsidRPr="00FD46B4" w:rsidRDefault="00193E2B" w:rsidP="00193E2B">
      <w:pPr>
        <w:ind w:left="1" w:hanging="3"/>
        <w:rPr>
          <w:rFonts w:ascii="Times New Roman" w:hAnsi="Times New Roman"/>
          <w:sz w:val="28"/>
        </w:rPr>
      </w:pPr>
    </w:p>
    <w:p w:rsidR="004378F5" w:rsidRDefault="004378F5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378F5" w:rsidRDefault="004378F5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378F5" w:rsidRDefault="004378F5" w:rsidP="00DF655C">
      <w:pPr>
        <w:ind w:leftChars="0" w:left="0" w:firstLineChars="0" w:firstLine="0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DF655C">
      <w:pPr>
        <w:ind w:leftChars="0" w:left="0" w:firstLineChars="0" w:firstLine="0"/>
        <w:rPr>
          <w:rFonts w:ascii="Times New Roman" w:hAnsi="Times New Roman"/>
          <w:b/>
          <w:i/>
          <w:sz w:val="28"/>
          <w:szCs w:val="28"/>
        </w:rPr>
      </w:pPr>
    </w:p>
    <w:p w:rsidR="003810CB" w:rsidRDefault="004378F5" w:rsidP="003810CB">
      <w:pPr>
        <w:ind w:left="1" w:hanging="3"/>
        <w:jc w:val="right"/>
        <w:rPr>
          <w:rFonts w:ascii="Times New Roman" w:eastAsiaTheme="minorHAnsi" w:hAnsi="Times New Roman"/>
          <w:b/>
          <w:i/>
          <w:positio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2</w:t>
      </w:r>
    </w:p>
    <w:p w:rsidR="003810CB" w:rsidRDefault="003810CB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810CB" w:rsidRDefault="003810CB" w:rsidP="003810CB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C53066">
        <w:rPr>
          <w:rFonts w:ascii="Times New Roman" w:hAnsi="Times New Roman"/>
          <w:b/>
          <w:i/>
          <w:sz w:val="28"/>
          <w:szCs w:val="28"/>
        </w:rPr>
        <w:t>сті від 25 вересня 2020 року №30</w:t>
      </w: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92A48">
        <w:rPr>
          <w:rFonts w:ascii="Times New Roman" w:eastAsia="Times New Roman" w:hAnsi="Times New Roman"/>
          <w:b/>
          <w:color w:val="000000"/>
          <w:sz w:val="24"/>
          <w:szCs w:val="24"/>
        </w:rPr>
        <w:t>ТЕРИТОРІАЛЬНИЙ ВИБОРЧИЙ СПИСОК</w:t>
      </w: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</w:t>
      </w:r>
      <w:r w:rsidRPr="00D92A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 w:rsidRPr="00D92A48">
        <w:rPr>
          <w:rFonts w:ascii="Times New Roman" w:hAnsi="Times New Roman"/>
          <w:sz w:val="24"/>
          <w:szCs w:val="24"/>
          <w:u w:val="single"/>
        </w:rPr>
        <w:t xml:space="preserve">Броварської районної </w:t>
      </w:r>
      <w:r w:rsidRPr="00D92A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ради Київської області</w:t>
      </w: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 xml:space="preserve">висунутих </w:t>
      </w:r>
      <w:r w:rsidRPr="00D92A48">
        <w:rPr>
          <w:rFonts w:ascii="Times New Roman" w:hAnsi="Times New Roman"/>
          <w:sz w:val="24"/>
          <w:szCs w:val="24"/>
        </w:rPr>
        <w:t>КИЇВСЬКОЮ РЕГІОНАЛЬНОЮ ОРГАНІЗАЦІЄЮ ПОЛІТИЧНОЇ ПАРТІЇ «ПЕРЕМОГА ПАЛЬЧЕВСЬКОГО»</w:t>
      </w:r>
    </w:p>
    <w:p w:rsidR="004378F5" w:rsidRPr="00D92A48" w:rsidRDefault="004378F5" w:rsidP="0043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 xml:space="preserve">у територіальному виборчому окрузі № </w:t>
      </w:r>
      <w:r w:rsidRPr="00D92A48">
        <w:rPr>
          <w:rFonts w:ascii="Times New Roman" w:hAnsi="Times New Roman"/>
          <w:sz w:val="24"/>
          <w:szCs w:val="24"/>
          <w:highlight w:val="white"/>
        </w:rPr>
        <w:t>1</w:t>
      </w: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 xml:space="preserve"> на конференції цієї організації політичної партії, що відбулася</w:t>
      </w:r>
      <w:r w:rsidRPr="00D92A48">
        <w:rPr>
          <w:rFonts w:ascii="Times New Roman" w:eastAsia="Times New Roman" w:hAnsi="Times New Roman"/>
          <w:color w:val="000000"/>
          <w:sz w:val="16"/>
          <w:szCs w:val="16"/>
        </w:rPr>
        <w:t xml:space="preserve">  </w:t>
      </w: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92A48">
        <w:rPr>
          <w:rFonts w:ascii="Times New Roman" w:hAnsi="Times New Roman"/>
          <w:sz w:val="24"/>
          <w:szCs w:val="24"/>
        </w:rPr>
        <w:t>20</w:t>
      </w:r>
      <w:r w:rsidRPr="00D92A48">
        <w:rPr>
          <w:rFonts w:ascii="Times New Roman" w:eastAsia="Times New Roman" w:hAnsi="Times New Roman"/>
          <w:color w:val="000000"/>
          <w:sz w:val="24"/>
          <w:szCs w:val="24"/>
        </w:rPr>
        <w:t>» вересня 2020 року:</w:t>
      </w:r>
      <w:r w:rsidRPr="00D92A4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D92A4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D92A4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D92A4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 </w:t>
      </w: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378F5" w:rsidRPr="00D92A48" w:rsidTr="004378F5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Порядковий номер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Білокінь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Володимир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01.05.1972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Автопас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-К»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Кирпоноса, буд.7-А, кв.58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депутата Броварської міської ради наявний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Терещенко Олена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06.07.1971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Начальник відділу моніторингу виконання інвестиційних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Міністерство регіонального розвитку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Київська область, Броварський р-н, с. Княжичі вул. Ювілейна, буд.9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Пшеничнюк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Артем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21.12.1984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ТОВ «ІНВЕСТІЗОКОНСАЛТ»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м. Київ, вул. Вишгородська, буд. 45б/1, кв.2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Левитський Владислав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27.07.1980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Лега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-С»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В. Симоненка, буд.4,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.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Владімірова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Олена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24.09.1977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Начальник в’язального виробництва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ПрАТ «Софія»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обл., м. Бровари, вул.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Зазимський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шлях, 92, 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Базишин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Петро Євгенович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20.01.1966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ТОВ «Інтер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Оіл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м., Бровари,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вул.Чорновола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, буд.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Валерій Валерійович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21.08.1986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Шапчиць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Старотроїцький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, буд.11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Бойченко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Яна В’ячеславівна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18.12.1982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Провідний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Долженко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Грушевського, буд.27,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. 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Попова Анастасія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14.06.1994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Бариста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Какун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вул.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М.Лагунової,буд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. 13-Б,кв.159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Сапожніков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Гліб Дмитрович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25.10.2000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Тренер - 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облать,м.Бровари,бул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. Незалежності, буд.7,кв.169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Ющенко Ганна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23.03.1991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Діловод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Паладиум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 xml:space="preserve"> Комфорт»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Грушевського, буд.17,кв.47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4378F5" w:rsidRPr="00D92A48" w:rsidTr="004378F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F5" w:rsidRPr="00D92A48" w:rsidRDefault="004378F5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Божий Дмитро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23.07.1983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Начальник виробництва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ТОВ «Брук Бетон Сервіс»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Незалежності, 6уд.б, </w:t>
            </w:r>
            <w:proofErr w:type="spellStart"/>
            <w:r w:rsidRPr="00D92A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D92A48">
              <w:rPr>
                <w:rFonts w:ascii="Times New Roman" w:hAnsi="Times New Roman"/>
                <w:sz w:val="16"/>
                <w:szCs w:val="16"/>
              </w:rPr>
              <w:t>.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F5" w:rsidRPr="00D92A48" w:rsidRDefault="004378F5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A4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193E2B" w:rsidRDefault="00193E2B" w:rsidP="004378F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93E2B" w:rsidRPr="00787547" w:rsidRDefault="00193E2B" w:rsidP="00193E2B">
      <w:pPr>
        <w:pStyle w:val="afb"/>
        <w:rPr>
          <w:rFonts w:cs="Times New Roman"/>
          <w:b/>
          <w:i/>
          <w:sz w:val="28"/>
          <w:lang w:val="uk-UA"/>
        </w:rPr>
      </w:pPr>
    </w:p>
    <w:p w:rsidR="00193E2B" w:rsidRDefault="00DF655C" w:rsidP="00FE767D">
      <w:pPr>
        <w:pStyle w:val="afb"/>
        <w:ind w:left="709" w:hanging="425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</w:t>
      </w:r>
      <w:r w:rsidR="00193E2B" w:rsidRPr="00AF4841">
        <w:rPr>
          <w:b/>
          <w:i/>
          <w:sz w:val="28"/>
          <w:lang w:val="uk-UA"/>
        </w:rPr>
        <w:t>Голова Броварської районної</w:t>
      </w:r>
      <w:r w:rsidR="00193E2B">
        <w:rPr>
          <w:b/>
          <w:i/>
          <w:sz w:val="28"/>
          <w:lang w:val="uk-UA"/>
        </w:rPr>
        <w:t xml:space="preserve"> територіальної</w:t>
      </w:r>
    </w:p>
    <w:p w:rsidR="00DF655C" w:rsidRPr="00FD46B4" w:rsidRDefault="00193E2B" w:rsidP="00FE767D">
      <w:pPr>
        <w:pStyle w:val="afb"/>
        <w:ind w:left="709" w:hanging="425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</w:t>
      </w:r>
      <w:r w:rsidR="00FE767D">
        <w:rPr>
          <w:b/>
          <w:i/>
          <w:sz w:val="28"/>
          <w:lang w:val="uk-UA"/>
        </w:rPr>
        <w:t xml:space="preserve">  </w:t>
      </w:r>
      <w:r w:rsidRPr="00AF4841">
        <w:rPr>
          <w:b/>
          <w:i/>
          <w:sz w:val="28"/>
          <w:lang w:val="uk-UA"/>
        </w:rPr>
        <w:t>виборчої комісії Київської області ______________</w:t>
      </w:r>
      <w:r>
        <w:rPr>
          <w:b/>
          <w:i/>
          <w:sz w:val="28"/>
          <w:lang w:val="uk-UA"/>
        </w:rPr>
        <w:t>______</w:t>
      </w:r>
      <w:r w:rsidR="00DF655C" w:rsidRPr="00FD46B4">
        <w:rPr>
          <w:rFonts w:cs="Times New Roman"/>
          <w:b/>
          <w:i/>
          <w:sz w:val="28"/>
          <w:lang w:val="uk-UA"/>
        </w:rPr>
        <w:t xml:space="preserve"> </w:t>
      </w:r>
      <w:r w:rsidR="00DF655C">
        <w:rPr>
          <w:b/>
          <w:i/>
          <w:sz w:val="28"/>
          <w:lang w:val="uk-UA"/>
        </w:rPr>
        <w:t>Інеса ДІДУСЬ</w:t>
      </w:r>
      <w:r w:rsidR="00DF655C" w:rsidRPr="00FD46B4">
        <w:rPr>
          <w:rFonts w:cs="Times New Roman"/>
          <w:b/>
          <w:i/>
          <w:sz w:val="28"/>
          <w:lang w:val="uk-UA"/>
        </w:rPr>
        <w:t xml:space="preserve"> </w:t>
      </w:r>
    </w:p>
    <w:p w:rsidR="00193E2B" w:rsidRPr="00FD46B4" w:rsidRDefault="00193E2B" w:rsidP="00FE767D">
      <w:pPr>
        <w:pStyle w:val="afb"/>
        <w:ind w:left="709" w:hanging="425"/>
        <w:rPr>
          <w:rFonts w:cs="Times New Roman"/>
          <w:b/>
          <w:i/>
          <w:sz w:val="28"/>
          <w:lang w:val="uk-UA"/>
        </w:rPr>
      </w:pPr>
    </w:p>
    <w:p w:rsidR="00193E2B" w:rsidRPr="00FD46B4" w:rsidRDefault="00FE767D" w:rsidP="00FE767D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</w:t>
      </w:r>
      <w:r w:rsidR="00193E2B"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193E2B" w:rsidRPr="00FD46B4" w:rsidRDefault="00FE767D" w:rsidP="00FE767D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="00193E2B"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193E2B" w:rsidRPr="00FD46B4" w:rsidRDefault="00193E2B" w:rsidP="00DF655C">
      <w:pPr>
        <w:spacing w:line="240" w:lineRule="auto"/>
        <w:ind w:left="1" w:hanging="3"/>
        <w:rPr>
          <w:rFonts w:ascii="Times New Roman" w:hAnsi="Times New Roman"/>
          <w:sz w:val="28"/>
        </w:rPr>
      </w:pPr>
    </w:p>
    <w:p w:rsidR="00193E2B" w:rsidRDefault="00193E2B" w:rsidP="004378F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378F5" w:rsidRDefault="004378F5" w:rsidP="004378F5">
      <w:pPr>
        <w:ind w:left="1" w:hanging="3"/>
        <w:jc w:val="right"/>
        <w:rPr>
          <w:rFonts w:ascii="Times New Roman" w:eastAsiaTheme="minorHAnsi" w:hAnsi="Times New Roman"/>
          <w:b/>
          <w:i/>
          <w:positio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4378F5" w:rsidRDefault="004378F5" w:rsidP="004378F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4378F5" w:rsidRDefault="004378F5" w:rsidP="004378F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C53066">
        <w:rPr>
          <w:rFonts w:ascii="Times New Roman" w:hAnsi="Times New Roman"/>
          <w:b/>
          <w:i/>
          <w:sz w:val="28"/>
          <w:szCs w:val="28"/>
        </w:rPr>
        <w:t>сті від 25 вересня 2020 року №30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3633B9" w:rsidRDefault="003633B9" w:rsidP="003633B9">
      <w:pPr>
        <w:tabs>
          <w:tab w:val="left" w:pos="6132"/>
          <w:tab w:val="center" w:pos="7767"/>
        </w:tabs>
        <w:spacing w:line="240" w:lineRule="auto"/>
        <w:ind w:leftChars="0"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ТЕРИТОРІАЛЬНИЙ ВИБОРЧИЙ СПИСОК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</w:rPr>
        <w:t xml:space="preserve">Броварської районної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ради Київської області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КИЇВСЬКОЮ РЕГІОНАЛЬНОЮ ОРГАНІЗАЦІЄЮ ПОЛІТИЧНОЇ ПАРТІЇ «ПЕРЕМОГА ПАЛЬЧЕВСЬКОГО»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конференції цієї організації політичної партії, що відбулася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вересня 2020 року: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</w:p>
    <w:tbl>
      <w:tblPr>
        <w:tblW w:w="1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963"/>
        <w:gridCol w:w="992"/>
        <w:gridCol w:w="992"/>
        <w:gridCol w:w="1134"/>
        <w:gridCol w:w="1276"/>
        <w:gridCol w:w="1276"/>
        <w:gridCol w:w="2723"/>
        <w:gridCol w:w="1276"/>
        <w:gridCol w:w="2198"/>
      </w:tblGrid>
      <w:tr w:rsidR="003633B9" w:rsidRPr="005E36A6" w:rsidTr="0012150E">
        <w:trPr>
          <w:trHeight w:val="9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Порядковий номер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Мельниченко Павло Миколайович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22.01.1973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Керівник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ГФОГП «ЩИТ»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Броварський р-н, с.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, вул. Пушкіна, буд. 37, 07454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Представницький мандат депутата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Требухівської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сільської ради наявний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Дибенко Максим Олександрович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20.08.1984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Засновник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ГО Київ ІТ Кластер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м. Київ,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. Миру,2/3,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. 10, 03134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Шуляк Василь Михайлович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04.08.1979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Головний енергетик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ТОВ «ПАЛПМІЛЛ ПРІНТ»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Броварський р-н, с.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, вул. Горького,  буд. 12, 07454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Представницький мандат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депута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Требухівської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сільської ради наявний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Фортуна Леся Миколаївна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11.09.1984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ФОП Фортуна Л.М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ФОП Фортуна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Черняховського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буд. 21-А,кв.127,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Горбатенко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Ірина Миколаївна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27.11.1983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Київська, буд.245, кв.303,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Семенов Максим Володимирович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29.05.1989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Симона Петлюри, буд. 15-А, кв.134,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депутата Броварської міської ради наявний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Гончарук Людмила Анатоліївна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04.08.1964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Менеджер з персоналу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КП «МФК «Бровари»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Олімпійська, буд.8-А,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. 16,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Корнієнко Василь Васильович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11.02.1979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Тимчасово не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працюєй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м. Київ, вул. Закревського, буд..27/2,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. 476, 02217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Володимир Олександрович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03.03.1994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Хрипливенко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м.Бровари, вул. Київська буд. 243,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. 486,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rPr>
          <w:trHeight w:val="8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Липявка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Ірина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16.08.1984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Економіст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ТОВ «Е-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Трейд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Автоматизація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Кейв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. Незалежності, буд.19, кв.125,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Довгодько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Павло Володимирович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23.06.1992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Київська область, м. Бровари, вул. Симоненка, 4,кв.74,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5E36A6" w:rsidTr="001215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5E36A6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Ольга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26.06.1983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Застеба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 xml:space="preserve">Київська область,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E36A6">
              <w:rPr>
                <w:rFonts w:ascii="Times New Roman" w:hAnsi="Times New Roman"/>
                <w:sz w:val="16"/>
                <w:szCs w:val="16"/>
              </w:rPr>
              <w:t>вул.О.Онікієнка</w:t>
            </w:r>
            <w:proofErr w:type="spellEnd"/>
            <w:r w:rsidRPr="005E36A6">
              <w:rPr>
                <w:rFonts w:ascii="Times New Roman" w:hAnsi="Times New Roman"/>
                <w:sz w:val="16"/>
                <w:szCs w:val="16"/>
              </w:rPr>
              <w:t>, буд.6,кв.6, 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5E36A6" w:rsidRDefault="003633B9" w:rsidP="0012150E">
            <w:pPr>
              <w:spacing w:before="240" w:after="240"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6A6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DF655C" w:rsidRDefault="00DF655C" w:rsidP="00DF655C">
      <w:pPr>
        <w:pStyle w:val="afb"/>
        <w:ind w:left="-284" w:hanging="142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</w:t>
      </w: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DF655C" w:rsidRPr="00FD46B4" w:rsidRDefault="00DF655C" w:rsidP="00DF655C">
      <w:pPr>
        <w:pStyle w:val="afb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:rsidR="00DF655C" w:rsidRPr="00FD46B4" w:rsidRDefault="00DF655C" w:rsidP="00DF655C">
      <w:pPr>
        <w:pStyle w:val="afb"/>
        <w:ind w:left="-284" w:hanging="142"/>
        <w:rPr>
          <w:rFonts w:cs="Times New Roman"/>
          <w:b/>
          <w:i/>
          <w:sz w:val="28"/>
          <w:lang w:val="uk-UA"/>
        </w:rPr>
      </w:pP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sz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633B9" w:rsidRDefault="003633B9" w:rsidP="003633B9">
      <w:pPr>
        <w:ind w:left="1" w:hanging="3"/>
        <w:jc w:val="right"/>
        <w:rPr>
          <w:rFonts w:ascii="Times New Roman" w:eastAsiaTheme="minorHAnsi" w:hAnsi="Times New Roman"/>
          <w:b/>
          <w:i/>
          <w:positio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:rsidR="003633B9" w:rsidRDefault="003633B9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33B9" w:rsidRDefault="003633B9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C53066">
        <w:rPr>
          <w:rFonts w:ascii="Times New Roman" w:hAnsi="Times New Roman"/>
          <w:b/>
          <w:i/>
          <w:sz w:val="28"/>
          <w:szCs w:val="28"/>
        </w:rPr>
        <w:t>сті від 25 вересня 2020 року №30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3633B9" w:rsidRPr="00B47278" w:rsidRDefault="003633B9" w:rsidP="003633B9">
      <w:pPr>
        <w:tabs>
          <w:tab w:val="left" w:pos="6132"/>
          <w:tab w:val="center" w:pos="7767"/>
        </w:tabs>
        <w:spacing w:line="240" w:lineRule="auto"/>
        <w:ind w:leftChars="0"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ТЕРИТОРІАЛЬНИЙ ВИБОРЧИЙ СПИСОК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</w:rPr>
        <w:t xml:space="preserve">Броварської районної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ради Київської області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КИЇВСЬКОЮ РЕГІОНАЛЬНОЮ ОРГАНІЗАЦІЄЮ ПОЛІТИЧНОЇ ПАРТІЇ «ПЕРЕМОГА ПАЛЬЧЕВСЬКОГО»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конференції цієї організації політичної партії, що відбулася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вересня 2020 року: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 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1134"/>
        <w:gridCol w:w="1164"/>
        <w:gridCol w:w="820"/>
        <w:gridCol w:w="1134"/>
        <w:gridCol w:w="1448"/>
        <w:gridCol w:w="1417"/>
        <w:gridCol w:w="3119"/>
        <w:gridCol w:w="1275"/>
        <w:gridCol w:w="1461"/>
      </w:tblGrid>
      <w:tr w:rsidR="003633B9" w:rsidRPr="00B47278" w:rsidTr="0012150E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Порядковий номер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Адреса місця</w:t>
            </w:r>
          </w:p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Щербінін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Олег 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15.10.1974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Оптіма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м. Київ, вул. Оноре де Бальзака, буд.61, кв.331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Леся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26.09.1975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ФОП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Андрієвська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область,Броварський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с.Рожни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, вул. Садова, буд.16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Щербініна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Сніжана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27.01.1987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Оптіма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2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м. Київ, вул. Оноре де Бальзака, буд.61, кв.331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Хусаінов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Руслан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17.10.1983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Помічник ректора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Київський національний лінгвістичний університет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Київ, вул. Т.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Драйзера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, буд.  44-А,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.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Андрієнко Дмитро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12.12.1977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Італгаз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с.Красилівка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, вул. Шевченка, буд.5, 07451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spacing w:before="240" w:after="240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Кулик Сергій Валерійович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29.03.1972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Україна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Приватний підприємець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ФОП Кулик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Короленко, буд.51, кв.25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Куліш Валентина Костянтинівна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25.04.1972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Пухівська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ЗОШ I-III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Київська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область,Броварський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с.Пухівка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, вул. Гагаріна, буд.8-А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Леонов Олександр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04.10.1991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Київська область, м. Бровари,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>. Незалежності, буд.16-А, кв.57, 07400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spacing w:before="240" w:after="240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Гугліч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Людмила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07.10.1986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Державний ветеринарний інспектор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 xml:space="preserve">БРУ ГУ </w:t>
            </w:r>
            <w:proofErr w:type="spellStart"/>
            <w:r w:rsidRPr="00B47278">
              <w:rPr>
                <w:rFonts w:ascii="Times New Roman" w:hAnsi="Times New Roman"/>
                <w:sz w:val="16"/>
                <w:szCs w:val="16"/>
              </w:rPr>
              <w:t>Держпродспоживслужби</w:t>
            </w:r>
            <w:proofErr w:type="spellEnd"/>
            <w:r w:rsidRPr="00B47278">
              <w:rPr>
                <w:rFonts w:ascii="Times New Roman" w:hAnsi="Times New Roman"/>
                <w:sz w:val="16"/>
                <w:szCs w:val="16"/>
              </w:rPr>
              <w:t xml:space="preserve"> в Київській обл..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Київська область, м.Бровари, вул. Героїв УПА, буд. 7-А,кв.38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RPr="00B47278" w:rsidTr="0012150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Pr="00B47278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Шевчук Роман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09.04.1985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Помічник-консультант депутата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Київська міська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м. Київ, вул. Ломоносова, буд.52-А, кв.6, 03022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spacing w:before="240" w:after="240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Pr="00B47278" w:rsidRDefault="003633B9" w:rsidP="0012150E">
            <w:pPr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278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F655C" w:rsidRDefault="00DF655C" w:rsidP="00DF655C">
      <w:pPr>
        <w:pStyle w:val="afb"/>
        <w:ind w:left="-284" w:hanging="142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</w:t>
      </w:r>
    </w:p>
    <w:p w:rsidR="00DF655C" w:rsidRPr="00DF655C" w:rsidRDefault="00DF655C" w:rsidP="00DF655C">
      <w:pPr>
        <w:ind w:leftChars="0" w:left="0" w:firstLineChars="0" w:firstLine="0"/>
        <w:rPr>
          <w:rFonts w:ascii="Times New Roman" w:hAnsi="Times New Roman"/>
          <w:b/>
          <w:i/>
          <w:sz w:val="28"/>
        </w:rPr>
      </w:pPr>
      <w:r w:rsidRPr="00DF655C">
        <w:rPr>
          <w:rFonts w:ascii="Times New Roman" w:hAnsi="Times New Roman"/>
          <w:b/>
          <w:i/>
          <w:sz w:val="28"/>
        </w:rPr>
        <w:t>Голова Броварської районної територіальної</w:t>
      </w:r>
    </w:p>
    <w:p w:rsidR="00DF655C" w:rsidRPr="00FD46B4" w:rsidRDefault="00DF655C" w:rsidP="00DF655C">
      <w:pPr>
        <w:pStyle w:val="afb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DF655C">
        <w:rPr>
          <w:rFonts w:cs="Times New Roman"/>
          <w:b/>
          <w:i/>
          <w:sz w:val="28"/>
          <w:lang w:val="uk-UA"/>
        </w:rPr>
        <w:t xml:space="preserve"> виборчої комісії Київської області ____________________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:rsidR="00DF655C" w:rsidRPr="00FD46B4" w:rsidRDefault="00DF655C" w:rsidP="00DF655C">
      <w:pPr>
        <w:pStyle w:val="afb"/>
        <w:ind w:left="-284" w:hanging="142"/>
        <w:rPr>
          <w:rFonts w:cs="Times New Roman"/>
          <w:b/>
          <w:i/>
          <w:sz w:val="28"/>
          <w:lang w:val="uk-UA"/>
        </w:rPr>
      </w:pP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DF655C" w:rsidRPr="00FD46B4" w:rsidRDefault="00DF655C" w:rsidP="00DF655C">
      <w:pPr>
        <w:spacing w:line="240" w:lineRule="auto"/>
        <w:ind w:left="1" w:hanging="3"/>
        <w:rPr>
          <w:rFonts w:ascii="Times New Roman" w:hAnsi="Times New Roman"/>
          <w:sz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F655C" w:rsidRDefault="00DF655C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633B9" w:rsidRDefault="003633B9" w:rsidP="003633B9">
      <w:pPr>
        <w:ind w:left="1" w:hanging="3"/>
        <w:jc w:val="right"/>
        <w:rPr>
          <w:rFonts w:ascii="Times New Roman" w:eastAsiaTheme="minorHAnsi" w:hAnsi="Times New Roman"/>
          <w:b/>
          <w:i/>
          <w:positio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:rsidR="003633B9" w:rsidRDefault="003633B9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33B9" w:rsidRDefault="003633B9" w:rsidP="003633B9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C53066">
        <w:rPr>
          <w:rFonts w:ascii="Times New Roman" w:hAnsi="Times New Roman"/>
          <w:b/>
          <w:i/>
          <w:sz w:val="28"/>
          <w:szCs w:val="28"/>
        </w:rPr>
        <w:t>сті від 25 вересня 2020 року №30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3633B9" w:rsidRDefault="003633B9" w:rsidP="003633B9">
      <w:pPr>
        <w:ind w:left="-2" w:firstLine="0"/>
        <w:rPr>
          <w:rFonts w:ascii="Times New Roman" w:eastAsia="Times New Roman" w:hAnsi="Times New Roman"/>
          <w:sz w:val="2"/>
          <w:szCs w:val="2"/>
        </w:rPr>
      </w:pP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-2" w:firstLine="0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  <w:r>
        <w:rPr>
          <w:rFonts w:ascii="Times New Roman" w:eastAsia="Times New Roman" w:hAnsi="Times New Roman"/>
          <w:sz w:val="2"/>
          <w:szCs w:val="2"/>
        </w:rPr>
        <w:tab/>
      </w:r>
    </w:p>
    <w:p w:rsidR="003633B9" w:rsidRPr="006A758D" w:rsidRDefault="003633B9" w:rsidP="003633B9">
      <w:pPr>
        <w:tabs>
          <w:tab w:val="left" w:pos="6132"/>
          <w:tab w:val="center" w:pos="7767"/>
        </w:tabs>
        <w:spacing w:line="240" w:lineRule="auto"/>
        <w:ind w:leftChars="0"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ТЕРИТОРІАЛЬНИЙ ВИБОРЧИЙ СПИСОК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кандидатів у депутати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</w:rPr>
        <w:t xml:space="preserve">Броварської районної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ради Київської області</w:t>
      </w:r>
    </w:p>
    <w:p w:rsidR="003633B9" w:rsidRDefault="003633B9" w:rsidP="003633B9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КИЇВСЬКОЮ РЕГІОНАЛЬНОЮ ОРГАНІЗАЦІЄЮ ПОЛІТИЧНОЇ ПАРТІЇ «ПЕРЕМОГА ПАЛЬЧЕВСЬКОГО»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конференції цієї організації політичної партії, що відбулася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вересня 2020 року: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 </w:t>
      </w: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</w:p>
    <w:tbl>
      <w:tblPr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30"/>
        <w:gridCol w:w="1134"/>
        <w:gridCol w:w="992"/>
        <w:gridCol w:w="992"/>
        <w:gridCol w:w="1134"/>
        <w:gridCol w:w="1731"/>
        <w:gridCol w:w="1559"/>
        <w:gridCol w:w="2268"/>
        <w:gridCol w:w="1418"/>
        <w:gridCol w:w="1744"/>
      </w:tblGrid>
      <w:tr w:rsidR="003633B9" w:rsidTr="0012150E">
        <w:trPr>
          <w:trHeight w:val="9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right="-108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Нідал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  <w:proofErr w:type="spellStart"/>
            <w:r>
              <w:rPr>
                <w:sz w:val="16"/>
                <w:szCs w:val="16"/>
              </w:rPr>
              <w:t>Ізддін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Лікар-судинний хірург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міська клінічна лікарня швидкої медичної допомоги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область, </w:t>
            </w:r>
            <w:proofErr w:type="spellStart"/>
            <w:r>
              <w:rPr>
                <w:sz w:val="16"/>
                <w:szCs w:val="16"/>
              </w:rPr>
              <w:t>Баришівський</w:t>
            </w:r>
            <w:proofErr w:type="spellEnd"/>
            <w:r>
              <w:rPr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sz w:val="16"/>
                <w:szCs w:val="16"/>
              </w:rPr>
              <w:t>Морозівка</w:t>
            </w:r>
            <w:proofErr w:type="spellEnd"/>
            <w:r>
              <w:rPr>
                <w:sz w:val="16"/>
                <w:szCs w:val="16"/>
              </w:rPr>
              <w:t>, вул. Новоселів, 16, 07526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Горбатенко</w:t>
            </w:r>
            <w:proofErr w:type="spellEnd"/>
            <w:r>
              <w:rPr>
                <w:sz w:val="16"/>
                <w:szCs w:val="16"/>
              </w:rPr>
              <w:t xml:space="preserve"> Сергій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rFonts w:cs="Calibri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 технічної підтримки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Меркс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Інтеріо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область, м. Бровари, вул. Київська,буд.245,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Кривицький</w:t>
            </w:r>
            <w:proofErr w:type="spellEnd"/>
            <w:r>
              <w:rPr>
                <w:sz w:val="16"/>
                <w:szCs w:val="16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Продавець-консультант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Рубинетто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область, м. Бровари, вул. </w:t>
            </w:r>
            <w:proofErr w:type="spellStart"/>
            <w:r>
              <w:rPr>
                <w:sz w:val="16"/>
                <w:szCs w:val="16"/>
              </w:rPr>
              <w:t>Білодубравна</w:t>
            </w:r>
            <w:proofErr w:type="spellEnd"/>
            <w:r>
              <w:rPr>
                <w:sz w:val="16"/>
                <w:szCs w:val="16"/>
              </w:rPr>
              <w:t>, буд.2,кв.19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Євдокімова</w:t>
            </w:r>
            <w:proofErr w:type="spellEnd"/>
            <w:r>
              <w:rPr>
                <w:sz w:val="16"/>
                <w:szCs w:val="16"/>
              </w:rPr>
              <w:t xml:space="preserve"> Олеся Олегівна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ФОП </w:t>
            </w:r>
            <w:proofErr w:type="spellStart"/>
            <w:r>
              <w:rPr>
                <w:sz w:val="16"/>
                <w:szCs w:val="16"/>
              </w:rPr>
              <w:t>Євдокімова</w:t>
            </w:r>
            <w:proofErr w:type="spellEnd"/>
            <w:r>
              <w:rPr>
                <w:sz w:val="16"/>
                <w:szCs w:val="16"/>
              </w:rPr>
              <w:t xml:space="preserve"> О.О.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ФОП </w:t>
            </w:r>
            <w:proofErr w:type="spellStart"/>
            <w:r>
              <w:rPr>
                <w:sz w:val="16"/>
                <w:szCs w:val="16"/>
              </w:rPr>
              <w:t>Євдокімова</w:t>
            </w:r>
            <w:proofErr w:type="spellEnd"/>
            <w:r>
              <w:rPr>
                <w:sz w:val="16"/>
                <w:szCs w:val="16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область, м. Бровари, вул. Грушевського буд.21,кв.346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Кондратюк Тетяна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область, </w:t>
            </w:r>
            <w:proofErr w:type="spellStart"/>
            <w:r>
              <w:rPr>
                <w:sz w:val="16"/>
                <w:szCs w:val="16"/>
              </w:rPr>
              <w:t>м.Бровари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вул.Голуба</w:t>
            </w:r>
            <w:proofErr w:type="spellEnd"/>
            <w:r>
              <w:rPr>
                <w:sz w:val="16"/>
                <w:szCs w:val="16"/>
              </w:rPr>
              <w:t>, буд.1, кв.66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Кириченко Олександр Андрійович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тренер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«МФК «Бровари»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облать,м.Бровари,вул.Грушевського,буд.17/1,кв.48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33B9" w:rsidTr="001215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B9" w:rsidRDefault="003633B9" w:rsidP="0012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Ющенко Анастасія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Тимчасовоне</w:t>
            </w:r>
            <w:proofErr w:type="spellEnd"/>
            <w:r>
              <w:rPr>
                <w:sz w:val="16"/>
                <w:szCs w:val="16"/>
              </w:rPr>
              <w:t xml:space="preserve"> працює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область, м. Бровари, вул. Олімпійська, 1-А, кв.55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B9" w:rsidRDefault="003633B9" w:rsidP="0012150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3633B9" w:rsidRDefault="003633B9" w:rsidP="003633B9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</w:p>
    <w:p w:rsidR="00193E2B" w:rsidRPr="00787547" w:rsidRDefault="00193E2B" w:rsidP="00193E2B">
      <w:pPr>
        <w:pStyle w:val="afb"/>
        <w:rPr>
          <w:rFonts w:cs="Times New Roman"/>
          <w:b/>
          <w:i/>
          <w:sz w:val="28"/>
          <w:lang w:val="uk-UA"/>
        </w:rPr>
      </w:pPr>
    </w:p>
    <w:p w:rsidR="00193E2B" w:rsidRDefault="00193E2B" w:rsidP="00FE767D">
      <w:pPr>
        <w:pStyle w:val="afb"/>
        <w:ind w:left="0" w:firstLine="142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193E2B" w:rsidRDefault="00193E2B" w:rsidP="00FE767D">
      <w:pPr>
        <w:pStyle w:val="afb"/>
        <w:ind w:left="0" w:firstLine="142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</w:t>
      </w:r>
      <w:r w:rsidR="00DF655C">
        <w:rPr>
          <w:b/>
          <w:i/>
          <w:sz w:val="28"/>
          <w:lang w:val="uk-UA"/>
        </w:rPr>
        <w:t>Інеса ДІДУСЬ</w:t>
      </w:r>
      <w:r w:rsidR="00DF655C" w:rsidRPr="00FD46B4">
        <w:rPr>
          <w:rFonts w:cs="Times New Roman"/>
          <w:b/>
          <w:i/>
          <w:sz w:val="28"/>
          <w:lang w:val="uk-UA"/>
        </w:rPr>
        <w:t xml:space="preserve"> </w:t>
      </w:r>
    </w:p>
    <w:p w:rsidR="00DF655C" w:rsidRPr="00FD46B4" w:rsidRDefault="00DF655C" w:rsidP="00FE767D">
      <w:pPr>
        <w:pStyle w:val="afb"/>
        <w:ind w:left="0" w:firstLine="142"/>
        <w:jc w:val="both"/>
        <w:rPr>
          <w:rFonts w:cs="Times New Roman"/>
          <w:b/>
          <w:i/>
          <w:sz w:val="28"/>
          <w:lang w:val="uk-UA"/>
        </w:rPr>
      </w:pPr>
    </w:p>
    <w:p w:rsidR="00193E2B" w:rsidRPr="00FD46B4" w:rsidRDefault="00193E2B" w:rsidP="00FE767D">
      <w:pPr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193E2B" w:rsidRPr="00FD46B4" w:rsidRDefault="00193E2B" w:rsidP="00FE767D">
      <w:pPr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193E2B" w:rsidRPr="00FD46B4" w:rsidRDefault="00193E2B" w:rsidP="00DF655C">
      <w:pPr>
        <w:ind w:left="1" w:hanging="3"/>
        <w:jc w:val="both"/>
        <w:rPr>
          <w:rFonts w:ascii="Times New Roman" w:hAnsi="Times New Roman"/>
          <w:sz w:val="28"/>
        </w:rPr>
      </w:pPr>
    </w:p>
    <w:p w:rsidR="003633B9" w:rsidRPr="003633B9" w:rsidRDefault="003633B9" w:rsidP="003633B9">
      <w:pPr>
        <w:tabs>
          <w:tab w:val="left" w:pos="6825"/>
        </w:tabs>
        <w:ind w:left="-2" w:firstLine="0"/>
        <w:rPr>
          <w:rFonts w:ascii="Times New Roman" w:eastAsia="Times New Roman" w:hAnsi="Times New Roman"/>
          <w:sz w:val="2"/>
          <w:szCs w:val="2"/>
        </w:rPr>
      </w:pPr>
      <w:bookmarkStart w:id="1" w:name="_GoBack"/>
      <w:bookmarkEnd w:id="1"/>
    </w:p>
    <w:sectPr w:rsidR="003633B9" w:rsidRPr="003633B9" w:rsidSect="003A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737" w:bottom="851" w:left="567" w:header="0" w:footer="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08" w:rsidRDefault="00300A0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00A08" w:rsidRDefault="00300A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AB" w:rsidRDefault="009B41AB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fldChar w:fldCharType="begin"/>
    </w:r>
    <w:r>
      <w:rPr>
        <w:rFonts w:cs="Calibri"/>
        <w:color w:val="000000"/>
        <w:sz w:val="24"/>
        <w:szCs w:val="24"/>
      </w:rPr>
      <w:instrText>PAGE</w:instrText>
    </w:r>
    <w:r>
      <w:rPr>
        <w:rFonts w:cs="Calibri"/>
        <w:color w:val="000000"/>
        <w:sz w:val="24"/>
        <w:szCs w:val="24"/>
      </w:rPr>
      <w:fldChar w:fldCharType="end"/>
    </w:r>
  </w:p>
  <w:p w:rsidR="009B41AB" w:rsidRDefault="009B41AB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  <w:sz w:val="24"/>
        <w:szCs w:val="24"/>
      </w:rPr>
    </w:pPr>
  </w:p>
  <w:p w:rsidR="009B41AB" w:rsidRDefault="009B41AB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  <w:sz w:val="16"/>
        <w:szCs w:val="16"/>
      </w:rPr>
    </w:pPr>
  </w:p>
  <w:p w:rsidR="009B41AB" w:rsidRDefault="009B41AB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AB" w:rsidRDefault="009B41AB" w:rsidP="001F43D1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FE767D">
      <w:rPr>
        <w:rFonts w:ascii="Times New Roman" w:eastAsia="Times New Roman" w:hAnsi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AB" w:rsidRDefault="009B41AB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Додаток 1 Єдиний виборчий список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08" w:rsidRDefault="00300A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00A08" w:rsidRDefault="00300A0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32" w:rsidRDefault="006B1D32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53" w:rsidRDefault="003A6153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32" w:rsidRDefault="006B1D32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24A"/>
    <w:multiLevelType w:val="multilevel"/>
    <w:tmpl w:val="801C30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B7"/>
    <w:rsid w:val="00193E2B"/>
    <w:rsid w:val="001C4AB7"/>
    <w:rsid w:val="001F43D1"/>
    <w:rsid w:val="00300A08"/>
    <w:rsid w:val="003263A2"/>
    <w:rsid w:val="003633B9"/>
    <w:rsid w:val="003810CB"/>
    <w:rsid w:val="003A6153"/>
    <w:rsid w:val="003B6F94"/>
    <w:rsid w:val="004378F5"/>
    <w:rsid w:val="005F0EF7"/>
    <w:rsid w:val="00665EB4"/>
    <w:rsid w:val="006B1D32"/>
    <w:rsid w:val="00827102"/>
    <w:rsid w:val="00843C08"/>
    <w:rsid w:val="00984D02"/>
    <w:rsid w:val="009B41AB"/>
    <w:rsid w:val="00C06405"/>
    <w:rsid w:val="00C53066"/>
    <w:rsid w:val="00D61A14"/>
    <w:rsid w:val="00DF655C"/>
    <w:rsid w:val="00E62729"/>
    <w:rsid w:val="00ED1E23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ECD6F-4A0A-47EA-9F6D-16F223B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ind w:firstLine="0"/>
    </w:pPr>
    <w:rPr>
      <w:sz w:val="16"/>
      <w:lang w:val="en-US"/>
    </w:rPr>
  </w:style>
  <w:style w:type="character" w:styleId="a5">
    <w:name w:val="page numbe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</w:style>
  <w:style w:type="paragraph" w:customStyle="1" w:styleId="a7">
    <w:name w:val="Назва постанови"/>
    <w:basedOn w:val="a"/>
    <w:pPr>
      <w:ind w:firstLine="0"/>
      <w:jc w:val="center"/>
    </w:pPr>
    <w:rPr>
      <w:b/>
    </w:rPr>
  </w:style>
  <w:style w:type="paragraph" w:styleId="a8">
    <w:name w:val="footnote text"/>
    <w:basedOn w:val="a"/>
    <w:rPr>
      <w:sz w:val="20"/>
    </w:r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b">
    <w:name w:val="annotation text"/>
    <w:basedOn w:val="a"/>
    <w:rPr>
      <w:sz w:val="20"/>
    </w:rPr>
  </w:style>
  <w:style w:type="paragraph" w:customStyle="1" w:styleId="0-">
    <w:name w:val="0-ДОДАТОК"/>
    <w:basedOn w:val="a"/>
    <w:next w:val="a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"/>
    <w:next w:val="a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"/>
    <w:next w:val="a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  <w:pPr>
      <w:ind w:firstLine="0"/>
    </w:pPr>
  </w:style>
  <w:style w:type="paragraph" w:styleId="ad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af1">
    <w:name w:val="Body Text Indent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styleId="af3">
    <w:name w:val="Table Grid"/>
    <w:basedOn w:val="a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6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No Spacing"/>
    <w:uiPriority w:val="1"/>
    <w:qFormat/>
    <w:rsid w:val="003B6F9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afb">
    <w:name w:val="List Paragraph"/>
    <w:basedOn w:val="a"/>
    <w:uiPriority w:val="34"/>
    <w:qFormat/>
    <w:rsid w:val="00193E2B"/>
    <w:pPr>
      <w:widowControl w:val="0"/>
      <w:autoSpaceDN w:val="0"/>
      <w:spacing w:after="0" w:line="240" w:lineRule="auto"/>
      <w:ind w:leftChars="0" w:left="720" w:firstLineChars="0" w:firstLine="0"/>
      <w:contextualSpacing/>
      <w:textDirection w:val="lrTb"/>
      <w:textAlignment w:val="baseline"/>
      <w:outlineLvl w:val="9"/>
    </w:pPr>
    <w:rPr>
      <w:rFonts w:ascii="Times New Roman" w:eastAsia="Andale Sans UI" w:hAnsi="Times New Roman" w:cs="Tahoma"/>
      <w:kern w:val="3"/>
      <w:position w:val="0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cq9/lr/fayg+aHqqB3sYgnJIw==">AMUW2mWxBWAIzuOOmMKi/rwh7Xb85u3XP5mMn5rvxL4Adt5mWXO3VDU8Ij0VtpazHozL5xC7W6OcrtONqeFgidcj4TwJOomVRG4VbnWvn+uU9Hl8L8W4chnzVm7qbDHzJXZVe7pPzv5C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16471</Words>
  <Characters>9390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admin</cp:lastModifiedBy>
  <cp:revision>8</cp:revision>
  <cp:lastPrinted>2020-09-28T10:06:00Z</cp:lastPrinted>
  <dcterms:created xsi:type="dcterms:W3CDTF">2020-09-24T15:00:00Z</dcterms:created>
  <dcterms:modified xsi:type="dcterms:W3CDTF">2020-09-28T10:06:00Z</dcterms:modified>
</cp:coreProperties>
</file>