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E0E54" w:rsidRPr="0002615D" w:rsidRDefault="008E0E54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07EA3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1B2B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5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424714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42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AE70D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426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№</w:t>
      </w:r>
      <w:r w:rsidR="006F1B2B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02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Pr="007B6E55" w:rsidRDefault="006D008B" w:rsidP="007B6E55">
      <w:pPr>
        <w:ind w:left="-142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КАНДИДАТІВ У ДЕПУТАТИ ДО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БРОВАРСЬКОЇ    РАЙОННОЇ РАДИ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3187C" w:rsidRP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КИЇВСЬКОЇ ОБЛАСТІ</w:t>
      </w:r>
      <w:r w:rsidR="009318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ВКЛЮЧЕНИХ ДО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ЄДИНОГО ТА ТЕРИТОРІАЛЬНИХ ВИБОРЧИХ </w:t>
      </w:r>
      <w:r w:rsidR="0093187C" w:rsidRPr="00914F1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СПИСКІВ</w:t>
      </w:r>
      <w:r w:rsidR="0093187C" w:rsidRPr="00914F1B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</w:t>
      </w:r>
      <w:r w:rsidR="00991220" w:rsidRPr="00914F1B">
        <w:rPr>
          <w:rFonts w:ascii="Times New Roman" w:hAnsi="Times New Roman"/>
          <w:sz w:val="32"/>
          <w:szCs w:val="28"/>
          <w:lang w:val="ru-RU"/>
        </w:rPr>
        <w:t xml:space="preserve"> </w:t>
      </w:r>
      <w:r w:rsidR="00877383" w:rsidRPr="00877383">
        <w:rPr>
          <w:rFonts w:ascii="Times New Roman" w:hAnsi="Times New Roman"/>
          <w:b/>
          <w:sz w:val="28"/>
          <w:szCs w:val="28"/>
          <w:lang w:val="ru-RU"/>
        </w:rPr>
        <w:t>Київської обласної організації Політичної партії «НАШ КРАЙ»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ПЕРШИХ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ВИБОРАХ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ДЕПУТАТІВ РАЙОННИХ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54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 ЖОВТНЯ 2020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РОКУ ВИСУНУТИХ ЦІ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Є</w:t>
      </w:r>
      <w:r w:rsidR="00990A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Ю ОРГАНІЗАЦІЄЮ НА КОНФЕРЕНЦІЇ 22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ВЕРЕСНЯ 2020 РОКУ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2615D" w:rsidRPr="00662C37" w:rsidRDefault="0002615D" w:rsidP="007B6E55">
      <w:pPr>
        <w:spacing w:after="0" w:line="360" w:lineRule="auto"/>
        <w:ind w:left="-426" w:firstLine="426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ч.1 ст.222 </w:t>
      </w:r>
      <w:r w:rsidR="007B6E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ст 226 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Виборчого кодесу України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 w:rsidR="007B6E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терторіальна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0D0988" w:rsidRPr="007B6E55" w:rsidRDefault="0002615D" w:rsidP="007B6E55">
      <w:pPr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B6E5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7B6E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6E55">
        <w:rPr>
          <w:rFonts w:ascii="Times New Roman" w:eastAsia="Times New Roman" w:hAnsi="Times New Roman" w:cs="Times New Roman"/>
          <w:sz w:val="28"/>
          <w:szCs w:val="28"/>
          <w:lang w:val="ru-RU"/>
        </w:rPr>
        <w:t>Зареєструвати кандидатів у депутати до Броварської районної ради Київської області включених до</w:t>
      </w:r>
      <w:r w:rsidR="000D0988" w:rsidRPr="007B6E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єдиного та територіальних виборчих списків </w:t>
      </w:r>
      <w:r w:rsidRPr="007B6E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77383" w:rsidRPr="007B6E55">
        <w:rPr>
          <w:rFonts w:ascii="Times New Roman" w:hAnsi="Times New Roman"/>
          <w:sz w:val="28"/>
          <w:szCs w:val="28"/>
          <w:lang w:val="ru-RU"/>
        </w:rPr>
        <w:t>Київську обласну організацію Політичної партії «НАШ КРАЙ»</w:t>
      </w:r>
      <w:r w:rsidR="007B6E55" w:rsidRPr="007B6E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988" w:rsidRPr="007B6E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ПЕРШИХ ВИБОРАХ ДЕПУТАТІВ РАЙОННИХ </w:t>
      </w:r>
      <w:r w:rsidR="00954435" w:rsidRPr="007B6E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0988" w:rsidRPr="007B6E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 25 ЖОВТНЯ 2020 РОКУ ВИСУНУТИХ ЦІЄЮ ОРГАНІЗАЦІЄЮ </w:t>
      </w:r>
      <w:r w:rsidR="00990A62" w:rsidRPr="007B6E55">
        <w:rPr>
          <w:rFonts w:ascii="Times New Roman" w:eastAsia="Times New Roman" w:hAnsi="Times New Roman" w:cs="Times New Roman"/>
          <w:sz w:val="24"/>
          <w:szCs w:val="24"/>
          <w:lang w:val="ru-RU"/>
        </w:rPr>
        <w:t>НА КОНФЕРЕНЦІЇ 22</w:t>
      </w:r>
      <w:r w:rsidR="00954435" w:rsidRPr="007B6E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ВЕРЕСНЯ 2020 РОКУ </w:t>
      </w:r>
      <w:r w:rsidR="000D0988" w:rsidRPr="007B6E55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згідно додатків</w:t>
      </w:r>
      <w:r w:rsidR="007B6E55" w:rsidRPr="007B6E55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:rsidR="0002615D" w:rsidRPr="00662C37" w:rsidRDefault="0002615D" w:rsidP="007B6E55">
      <w:pPr>
        <w:spacing w:after="0" w:line="360" w:lineRule="auto"/>
        <w:ind w:left="-426" w:firstLine="426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зареєстрованим кандидатам в депутати Броварської районної ради Київськ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ої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області посвідчення встановленого зразка.</w:t>
      </w:r>
    </w:p>
    <w:p w:rsidR="00C27002" w:rsidRDefault="0002615D" w:rsidP="007B6E55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Цю постанову разом з належним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додатк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оприлюднити на офіційному веб-сайті Броварської</w:t>
      </w:r>
      <w:r w:rsidR="007B6E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районної ради</w:t>
      </w:r>
      <w:bookmarkStart w:id="0" w:name="_GoBack"/>
      <w:bookmarkEnd w:id="0"/>
      <w:r w:rsidR="00C270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02615D" w:rsidRDefault="0002615D" w:rsidP="0084261F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D0988" w:rsidRDefault="000D0988" w:rsidP="0084261F">
      <w:pPr>
        <w:pStyle w:val="a8"/>
        <w:ind w:left="-142"/>
        <w:jc w:val="both"/>
        <w:rPr>
          <w:rFonts w:ascii="Times New Roman" w:hAnsi="Times New Roman" w:cs="Times New Roman"/>
          <w:lang w:val="ru-RU"/>
        </w:rPr>
      </w:pPr>
    </w:p>
    <w:p w:rsidR="00DE537C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DE537C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DE537C" w:rsidRPr="00343953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>_ Вікторія СЕРДЮК</w:t>
      </w:r>
    </w:p>
    <w:p w:rsidR="009F1185" w:rsidRPr="00343953" w:rsidRDefault="00343953" w:rsidP="00343953">
      <w:pPr>
        <w:pStyle w:val="a8"/>
        <w:ind w:left="-567"/>
        <w:rPr>
          <w:rFonts w:ascii="Times New Roman" w:hAnsi="Times New Roman" w:cs="Times New Roman"/>
          <w:lang w:val="uk-UA"/>
        </w:rPr>
      </w:pPr>
      <w:r w:rsidRPr="00343953">
        <w:rPr>
          <w:rFonts w:ascii="Times New Roman" w:hAnsi="Times New Roman" w:cs="Times New Roman"/>
          <w:lang w:val="uk-UA"/>
        </w:rPr>
        <w:br w:type="textWrapping" w:clear="all"/>
      </w:r>
    </w:p>
    <w:sectPr w:rsidR="009F1185" w:rsidRPr="003439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388" w:rsidRDefault="00F66388" w:rsidP="0002615D">
      <w:pPr>
        <w:spacing w:after="0" w:line="240" w:lineRule="auto"/>
      </w:pPr>
      <w:r>
        <w:separator/>
      </w:r>
    </w:p>
  </w:endnote>
  <w:endnote w:type="continuationSeparator" w:id="0">
    <w:p w:rsidR="00F66388" w:rsidRDefault="00F66388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388" w:rsidRDefault="00F66388" w:rsidP="0002615D">
      <w:pPr>
        <w:spacing w:after="0" w:line="240" w:lineRule="auto"/>
      </w:pPr>
      <w:r>
        <w:separator/>
      </w:r>
    </w:p>
  </w:footnote>
  <w:footnote w:type="continuationSeparator" w:id="0">
    <w:p w:rsidR="00F66388" w:rsidRDefault="00F66388" w:rsidP="0002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22524"/>
    <w:rsid w:val="0002615D"/>
    <w:rsid w:val="000D0988"/>
    <w:rsid w:val="00154865"/>
    <w:rsid w:val="00191F49"/>
    <w:rsid w:val="00194D4F"/>
    <w:rsid w:val="001D6219"/>
    <w:rsid w:val="001E357E"/>
    <w:rsid w:val="002C3499"/>
    <w:rsid w:val="00343953"/>
    <w:rsid w:val="003E7FED"/>
    <w:rsid w:val="00424714"/>
    <w:rsid w:val="004A1E5B"/>
    <w:rsid w:val="004B4827"/>
    <w:rsid w:val="00625AA4"/>
    <w:rsid w:val="006B1BCB"/>
    <w:rsid w:val="006D008B"/>
    <w:rsid w:val="006E476B"/>
    <w:rsid w:val="006F1B2B"/>
    <w:rsid w:val="007B6E55"/>
    <w:rsid w:val="007C0759"/>
    <w:rsid w:val="00805387"/>
    <w:rsid w:val="0084261F"/>
    <w:rsid w:val="00877383"/>
    <w:rsid w:val="008A7B5A"/>
    <w:rsid w:val="008E0E54"/>
    <w:rsid w:val="00914F1B"/>
    <w:rsid w:val="00917F06"/>
    <w:rsid w:val="0093187C"/>
    <w:rsid w:val="00954435"/>
    <w:rsid w:val="00990A62"/>
    <w:rsid w:val="00991220"/>
    <w:rsid w:val="009B5CF6"/>
    <w:rsid w:val="009F1185"/>
    <w:rsid w:val="00A0629D"/>
    <w:rsid w:val="00A6429A"/>
    <w:rsid w:val="00A80B29"/>
    <w:rsid w:val="00AB3149"/>
    <w:rsid w:val="00AE70D1"/>
    <w:rsid w:val="00AF277F"/>
    <w:rsid w:val="00B041A9"/>
    <w:rsid w:val="00B421AF"/>
    <w:rsid w:val="00B46C3D"/>
    <w:rsid w:val="00BA6D2A"/>
    <w:rsid w:val="00C12179"/>
    <w:rsid w:val="00C27002"/>
    <w:rsid w:val="00C739EE"/>
    <w:rsid w:val="00C811C9"/>
    <w:rsid w:val="00DA6F08"/>
    <w:rsid w:val="00DE537C"/>
    <w:rsid w:val="00E07EA3"/>
    <w:rsid w:val="00E20AB4"/>
    <w:rsid w:val="00E2494A"/>
    <w:rsid w:val="00F1477F"/>
    <w:rsid w:val="00F33AE9"/>
    <w:rsid w:val="00F6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43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191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9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34395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</cp:lastModifiedBy>
  <cp:revision>15</cp:revision>
  <dcterms:created xsi:type="dcterms:W3CDTF">2020-09-24T11:13:00Z</dcterms:created>
  <dcterms:modified xsi:type="dcterms:W3CDTF">2020-09-28T10:00:00Z</dcterms:modified>
</cp:coreProperties>
</file>