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8C" w:rsidRPr="003D7FD8" w:rsidRDefault="00D8278C" w:rsidP="00D8278C">
      <w:pPr>
        <w:ind w:firstLine="567"/>
        <w:jc w:val="center"/>
        <w:rPr>
          <w:b/>
          <w:sz w:val="32"/>
          <w:szCs w:val="32"/>
          <w:lang w:val="uk-UA"/>
        </w:rPr>
      </w:pPr>
      <w:r w:rsidRPr="003D7FD8">
        <w:rPr>
          <w:b/>
          <w:sz w:val="32"/>
          <w:szCs w:val="32"/>
          <w:lang w:val="uk-UA"/>
        </w:rPr>
        <w:t>Інформація про хід виконання</w:t>
      </w:r>
    </w:p>
    <w:p w:rsidR="00D8278C" w:rsidRPr="003D7FD8" w:rsidRDefault="00D8278C" w:rsidP="00D8278C">
      <w:pPr>
        <w:ind w:firstLine="567"/>
        <w:jc w:val="center"/>
        <w:rPr>
          <w:b/>
          <w:bCs/>
          <w:szCs w:val="28"/>
          <w:lang w:val="uk-UA"/>
        </w:rPr>
      </w:pPr>
      <w:r w:rsidRPr="003D7FD8">
        <w:rPr>
          <w:b/>
          <w:bCs/>
          <w:szCs w:val="28"/>
          <w:lang w:val="uk-UA"/>
        </w:rPr>
        <w:t>районною державною адміністрацією повноважень  делегованих районною радою з підготовки питань про визначення у встановленому порядку території, вибір, вилучення (викуп)  і надання землі для містобудівних потреб, визначених містобудівною документацією.</w:t>
      </w:r>
    </w:p>
    <w:p w:rsidR="00D8278C" w:rsidRPr="003D7FD8" w:rsidRDefault="00D8278C" w:rsidP="00D8278C">
      <w:pPr>
        <w:ind w:firstLine="567"/>
        <w:rPr>
          <w:lang w:val="uk-UA"/>
        </w:rPr>
      </w:pPr>
    </w:p>
    <w:p w:rsidR="00D8278C" w:rsidRPr="003D7FD8" w:rsidRDefault="00D8278C" w:rsidP="00D8278C">
      <w:pPr>
        <w:ind w:firstLine="567"/>
        <w:rPr>
          <w:b/>
          <w:bCs/>
          <w:szCs w:val="28"/>
          <w:lang w:val="uk-UA"/>
        </w:rPr>
      </w:pPr>
      <w:r w:rsidRPr="003D7FD8">
        <w:rPr>
          <w:szCs w:val="28"/>
          <w:lang w:val="uk-UA"/>
        </w:rPr>
        <w:t xml:space="preserve">На Ваш розгляд пропонуємо </w:t>
      </w:r>
      <w:r w:rsidRPr="003D7FD8">
        <w:rPr>
          <w:bCs/>
          <w:szCs w:val="28"/>
          <w:lang w:val="uk-UA"/>
        </w:rPr>
        <w:t>виконання районною державною адміністрацією повноважень делегованих районною радою з підготовки питань про визначення у встановленому порядку території, вибір, вилучення (викуп) і надання землі для містобудівних потреб, визначених містобудівною документацією.</w:t>
      </w:r>
    </w:p>
    <w:p w:rsidR="00D8278C" w:rsidRPr="003D7FD8" w:rsidRDefault="00D8278C" w:rsidP="00D8278C">
      <w:pPr>
        <w:ind w:firstLine="567"/>
        <w:rPr>
          <w:szCs w:val="28"/>
          <w:lang w:val="uk-UA"/>
        </w:rPr>
      </w:pPr>
      <w:r w:rsidRPr="003D7FD8">
        <w:rPr>
          <w:szCs w:val="28"/>
          <w:lang w:val="uk-UA"/>
        </w:rPr>
        <w:t>При розробці містобудівної документації, а саме: генеральних планів населених пунктів, планів зонування та детальних планів територій  визначаються земельні ділянки для містобудівних потреб.</w:t>
      </w:r>
    </w:p>
    <w:p w:rsidR="00D8278C" w:rsidRPr="003D7FD8" w:rsidRDefault="00D8278C" w:rsidP="00D8278C">
      <w:pPr>
        <w:ind w:firstLine="567"/>
        <w:rPr>
          <w:bCs/>
          <w:szCs w:val="28"/>
          <w:lang w:val="uk-UA"/>
        </w:rPr>
      </w:pPr>
      <w:r w:rsidRPr="003D7FD8">
        <w:rPr>
          <w:szCs w:val="28"/>
          <w:lang w:val="uk-UA"/>
        </w:rPr>
        <w:t xml:space="preserve">На підставі затвердженої в установленому порядку містобудівної документації здійснюється </w:t>
      </w:r>
      <w:r w:rsidRPr="003D7FD8">
        <w:rPr>
          <w:bCs/>
          <w:szCs w:val="28"/>
          <w:lang w:val="uk-UA"/>
        </w:rPr>
        <w:t>вибір, вилучення (викуп) і надання територій під забудову.</w:t>
      </w:r>
    </w:p>
    <w:p w:rsidR="00D8278C" w:rsidRPr="003D7FD8" w:rsidRDefault="00D8278C" w:rsidP="00D8278C">
      <w:pPr>
        <w:ind w:right="-185" w:firstLine="567"/>
        <w:rPr>
          <w:szCs w:val="28"/>
          <w:lang w:val="uk-UA"/>
        </w:rPr>
      </w:pPr>
      <w:r w:rsidRPr="003D7FD8">
        <w:rPr>
          <w:szCs w:val="28"/>
          <w:lang w:val="uk-UA"/>
        </w:rPr>
        <w:t>Відділом містобудування, архітектури, житлово-комунального господарства та інфраструктури спільно з сільськими та селищними радами проводиться робота щодо розробки містобудівної документації, яка відповідає новим правилам та стандартам законодавства України.</w:t>
      </w:r>
    </w:p>
    <w:p w:rsidR="00D8278C" w:rsidRPr="003D7FD8" w:rsidRDefault="00D8278C" w:rsidP="00D8278C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ind w:right="-81" w:firstLine="567"/>
        <w:rPr>
          <w:szCs w:val="28"/>
          <w:lang w:val="uk-UA"/>
        </w:rPr>
      </w:pPr>
      <w:r w:rsidRPr="003D7FD8">
        <w:rPr>
          <w:szCs w:val="28"/>
          <w:lang w:val="uk-UA"/>
        </w:rPr>
        <w:t xml:space="preserve">На території Броварського району розроблені та затверджені генеральні плани населених пунктів, а саме: </w:t>
      </w:r>
      <w:proofErr w:type="spellStart"/>
      <w:r w:rsidRPr="003D7FD8">
        <w:rPr>
          <w:szCs w:val="28"/>
          <w:lang w:val="uk-UA"/>
        </w:rPr>
        <w:t>с.Княжичі</w:t>
      </w:r>
      <w:proofErr w:type="spellEnd"/>
      <w:r w:rsidRPr="003D7FD8">
        <w:rPr>
          <w:szCs w:val="28"/>
          <w:lang w:val="uk-UA"/>
        </w:rPr>
        <w:t xml:space="preserve">, </w:t>
      </w:r>
      <w:proofErr w:type="spellStart"/>
      <w:r w:rsidRPr="003D7FD8">
        <w:rPr>
          <w:szCs w:val="28"/>
          <w:lang w:val="uk-UA"/>
        </w:rPr>
        <w:t>с.Зазим’є</w:t>
      </w:r>
      <w:proofErr w:type="spellEnd"/>
      <w:r w:rsidRPr="003D7FD8">
        <w:rPr>
          <w:szCs w:val="28"/>
          <w:lang w:val="uk-UA"/>
        </w:rPr>
        <w:t xml:space="preserve">, </w:t>
      </w:r>
      <w:proofErr w:type="spellStart"/>
      <w:r w:rsidRPr="003D7FD8">
        <w:rPr>
          <w:szCs w:val="28"/>
          <w:lang w:val="uk-UA"/>
        </w:rPr>
        <w:t>с.Рожни</w:t>
      </w:r>
      <w:proofErr w:type="spellEnd"/>
      <w:r w:rsidRPr="003D7FD8">
        <w:rPr>
          <w:szCs w:val="28"/>
          <w:lang w:val="uk-UA"/>
        </w:rPr>
        <w:t xml:space="preserve">, </w:t>
      </w:r>
      <w:proofErr w:type="spellStart"/>
      <w:r w:rsidRPr="003D7FD8">
        <w:rPr>
          <w:szCs w:val="28"/>
          <w:lang w:val="uk-UA"/>
        </w:rPr>
        <w:t>с.Пухівка</w:t>
      </w:r>
      <w:proofErr w:type="spellEnd"/>
      <w:r w:rsidRPr="003D7FD8">
        <w:rPr>
          <w:szCs w:val="28"/>
          <w:lang w:val="uk-UA"/>
        </w:rPr>
        <w:t xml:space="preserve">, </w:t>
      </w:r>
      <w:proofErr w:type="spellStart"/>
      <w:r w:rsidRPr="003D7FD8">
        <w:rPr>
          <w:szCs w:val="28"/>
          <w:lang w:val="uk-UA"/>
        </w:rPr>
        <w:t>с.Гоголів</w:t>
      </w:r>
      <w:proofErr w:type="spellEnd"/>
      <w:r w:rsidRPr="003D7FD8">
        <w:rPr>
          <w:szCs w:val="28"/>
          <w:lang w:val="uk-UA"/>
        </w:rPr>
        <w:t xml:space="preserve">, </w:t>
      </w:r>
      <w:proofErr w:type="spellStart"/>
      <w:r w:rsidRPr="003D7FD8">
        <w:rPr>
          <w:szCs w:val="28"/>
          <w:lang w:val="uk-UA"/>
        </w:rPr>
        <w:t>с.Перемога</w:t>
      </w:r>
      <w:proofErr w:type="spellEnd"/>
      <w:r w:rsidRPr="003D7FD8">
        <w:rPr>
          <w:szCs w:val="28"/>
          <w:lang w:val="uk-UA"/>
        </w:rPr>
        <w:t xml:space="preserve">, </w:t>
      </w:r>
      <w:proofErr w:type="spellStart"/>
      <w:r w:rsidRPr="003D7FD8">
        <w:rPr>
          <w:szCs w:val="28"/>
          <w:lang w:val="uk-UA"/>
        </w:rPr>
        <w:t>с.Квітневе</w:t>
      </w:r>
      <w:proofErr w:type="spellEnd"/>
      <w:r w:rsidRPr="003D7FD8">
        <w:rPr>
          <w:szCs w:val="28"/>
          <w:lang w:val="uk-UA"/>
        </w:rPr>
        <w:t xml:space="preserve">, с. Погреби, с. </w:t>
      </w:r>
      <w:proofErr w:type="spellStart"/>
      <w:r w:rsidRPr="003D7FD8">
        <w:rPr>
          <w:szCs w:val="28"/>
          <w:lang w:val="uk-UA"/>
        </w:rPr>
        <w:t>Богданівка</w:t>
      </w:r>
      <w:proofErr w:type="spellEnd"/>
      <w:r w:rsidRPr="003D7FD8">
        <w:rPr>
          <w:szCs w:val="28"/>
          <w:lang w:val="uk-UA"/>
        </w:rPr>
        <w:t xml:space="preserve">, с. Залісся, </w:t>
      </w:r>
      <w:proofErr w:type="spellStart"/>
      <w:r w:rsidRPr="003D7FD8">
        <w:rPr>
          <w:szCs w:val="28"/>
          <w:lang w:val="uk-UA"/>
        </w:rPr>
        <w:t>с.Плоске</w:t>
      </w:r>
      <w:proofErr w:type="spellEnd"/>
      <w:r w:rsidRPr="003D7FD8">
        <w:rPr>
          <w:szCs w:val="28"/>
          <w:lang w:val="uk-UA"/>
        </w:rPr>
        <w:t xml:space="preserve">, </w:t>
      </w:r>
      <w:proofErr w:type="spellStart"/>
      <w:r w:rsidRPr="003D7FD8">
        <w:rPr>
          <w:szCs w:val="28"/>
          <w:lang w:val="uk-UA"/>
        </w:rPr>
        <w:t>смт</w:t>
      </w:r>
      <w:proofErr w:type="spellEnd"/>
      <w:r w:rsidRPr="003D7FD8">
        <w:rPr>
          <w:szCs w:val="28"/>
          <w:lang w:val="uk-UA"/>
        </w:rPr>
        <w:t xml:space="preserve"> Велика </w:t>
      </w:r>
      <w:proofErr w:type="spellStart"/>
      <w:r w:rsidRPr="003D7FD8">
        <w:rPr>
          <w:szCs w:val="28"/>
          <w:lang w:val="uk-UA"/>
        </w:rPr>
        <w:t>Димерка</w:t>
      </w:r>
      <w:proofErr w:type="spellEnd"/>
      <w:r w:rsidRPr="003D7FD8">
        <w:rPr>
          <w:szCs w:val="28"/>
          <w:lang w:val="uk-UA"/>
        </w:rPr>
        <w:t>.</w:t>
      </w:r>
    </w:p>
    <w:p w:rsidR="00D8278C" w:rsidRPr="003D7FD8" w:rsidRDefault="00D8278C" w:rsidP="00D8278C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ind w:right="-81" w:firstLine="567"/>
        <w:rPr>
          <w:szCs w:val="28"/>
          <w:lang w:val="uk-UA"/>
        </w:rPr>
      </w:pPr>
      <w:r w:rsidRPr="003D7FD8">
        <w:rPr>
          <w:szCs w:val="28"/>
          <w:lang w:val="uk-UA"/>
        </w:rPr>
        <w:t xml:space="preserve">На стадії погодження та затвердження знаходиться генеральний план                          с. </w:t>
      </w:r>
      <w:proofErr w:type="spellStart"/>
      <w:r w:rsidRPr="003D7FD8">
        <w:rPr>
          <w:szCs w:val="28"/>
          <w:lang w:val="uk-UA"/>
        </w:rPr>
        <w:t>Красилівка</w:t>
      </w:r>
      <w:proofErr w:type="spellEnd"/>
      <w:r w:rsidRPr="003D7FD8">
        <w:rPr>
          <w:szCs w:val="28"/>
          <w:lang w:val="uk-UA"/>
        </w:rPr>
        <w:t>.</w:t>
      </w:r>
    </w:p>
    <w:p w:rsidR="00D8278C" w:rsidRPr="003D7FD8" w:rsidRDefault="00D8278C" w:rsidP="00D8278C">
      <w:pPr>
        <w:shd w:val="clear" w:color="auto" w:fill="FFFFFF"/>
        <w:tabs>
          <w:tab w:val="left" w:leader="underscore" w:pos="2011"/>
          <w:tab w:val="left" w:leader="underscore" w:pos="4435"/>
          <w:tab w:val="left" w:pos="7570"/>
        </w:tabs>
        <w:ind w:right="-81" w:firstLine="567"/>
        <w:rPr>
          <w:szCs w:val="28"/>
          <w:lang w:val="uk-UA"/>
        </w:rPr>
      </w:pPr>
      <w:r w:rsidRPr="003D7FD8">
        <w:rPr>
          <w:szCs w:val="28"/>
          <w:lang w:val="uk-UA"/>
        </w:rPr>
        <w:t xml:space="preserve">Прийняті рішення про розробку генеральних планів: </w:t>
      </w:r>
      <w:proofErr w:type="spellStart"/>
      <w:r w:rsidRPr="003D7FD8">
        <w:rPr>
          <w:szCs w:val="28"/>
          <w:lang w:val="uk-UA"/>
        </w:rPr>
        <w:t>смт</w:t>
      </w:r>
      <w:proofErr w:type="spellEnd"/>
      <w:r w:rsidRPr="003D7FD8">
        <w:rPr>
          <w:szCs w:val="28"/>
          <w:lang w:val="uk-UA"/>
        </w:rPr>
        <w:t xml:space="preserve">. Калинівка,                        с. Скибин,  с. </w:t>
      </w:r>
      <w:proofErr w:type="spellStart"/>
      <w:r w:rsidRPr="003D7FD8">
        <w:rPr>
          <w:szCs w:val="28"/>
          <w:lang w:val="uk-UA"/>
        </w:rPr>
        <w:t>Русанів</w:t>
      </w:r>
      <w:proofErr w:type="spellEnd"/>
      <w:r w:rsidRPr="003D7FD8">
        <w:rPr>
          <w:szCs w:val="28"/>
          <w:lang w:val="uk-UA"/>
        </w:rPr>
        <w:t xml:space="preserve">.   </w:t>
      </w:r>
    </w:p>
    <w:p w:rsidR="00D8278C" w:rsidRPr="003D7FD8" w:rsidRDefault="00D8278C" w:rsidP="00D8278C">
      <w:pPr>
        <w:ind w:firstLine="567"/>
        <w:rPr>
          <w:szCs w:val="28"/>
          <w:lang w:val="uk-UA"/>
        </w:rPr>
      </w:pPr>
      <w:r w:rsidRPr="003D7FD8">
        <w:rPr>
          <w:szCs w:val="28"/>
          <w:lang w:val="uk-UA"/>
        </w:rPr>
        <w:t xml:space="preserve">Генеральні плани сіл </w:t>
      </w:r>
      <w:proofErr w:type="spellStart"/>
      <w:r w:rsidRPr="003D7FD8">
        <w:rPr>
          <w:szCs w:val="28"/>
          <w:lang w:val="uk-UA"/>
        </w:rPr>
        <w:t>Кулажинської</w:t>
      </w:r>
      <w:proofErr w:type="spellEnd"/>
      <w:r w:rsidRPr="003D7FD8">
        <w:rPr>
          <w:szCs w:val="28"/>
          <w:lang w:val="uk-UA"/>
        </w:rPr>
        <w:t xml:space="preserve">, </w:t>
      </w:r>
      <w:proofErr w:type="spellStart"/>
      <w:r w:rsidRPr="003D7FD8">
        <w:rPr>
          <w:szCs w:val="28"/>
          <w:lang w:val="uk-UA"/>
        </w:rPr>
        <w:t>Літківської</w:t>
      </w:r>
      <w:proofErr w:type="spellEnd"/>
      <w:r w:rsidRPr="003D7FD8">
        <w:rPr>
          <w:szCs w:val="28"/>
          <w:lang w:val="uk-UA"/>
        </w:rPr>
        <w:t xml:space="preserve">, </w:t>
      </w:r>
      <w:proofErr w:type="spellStart"/>
      <w:r w:rsidRPr="003D7FD8">
        <w:rPr>
          <w:szCs w:val="28"/>
          <w:lang w:val="uk-UA"/>
        </w:rPr>
        <w:t>Літочківської</w:t>
      </w:r>
      <w:proofErr w:type="spellEnd"/>
      <w:r w:rsidRPr="003D7FD8">
        <w:rPr>
          <w:szCs w:val="28"/>
          <w:lang w:val="uk-UA"/>
        </w:rPr>
        <w:t xml:space="preserve">, </w:t>
      </w:r>
      <w:proofErr w:type="spellStart"/>
      <w:r w:rsidRPr="003D7FD8">
        <w:rPr>
          <w:szCs w:val="28"/>
          <w:lang w:val="uk-UA"/>
        </w:rPr>
        <w:t>Руднянської</w:t>
      </w:r>
      <w:proofErr w:type="spellEnd"/>
      <w:r w:rsidRPr="003D7FD8">
        <w:rPr>
          <w:szCs w:val="28"/>
          <w:lang w:val="uk-UA"/>
        </w:rPr>
        <w:t xml:space="preserve">, </w:t>
      </w:r>
      <w:proofErr w:type="spellStart"/>
      <w:r w:rsidRPr="003D7FD8">
        <w:rPr>
          <w:szCs w:val="28"/>
          <w:lang w:val="uk-UA"/>
        </w:rPr>
        <w:t>Світильнянської</w:t>
      </w:r>
      <w:proofErr w:type="spellEnd"/>
      <w:r w:rsidRPr="003D7FD8">
        <w:rPr>
          <w:szCs w:val="28"/>
          <w:lang w:val="uk-UA"/>
        </w:rPr>
        <w:t xml:space="preserve">, Шевченківської сільських рад пролонговані.  </w:t>
      </w:r>
    </w:p>
    <w:p w:rsidR="00D8278C" w:rsidRPr="003D7FD8" w:rsidRDefault="00D8278C" w:rsidP="00D8278C">
      <w:pPr>
        <w:ind w:firstLine="567"/>
        <w:rPr>
          <w:szCs w:val="28"/>
          <w:lang w:val="uk-UA"/>
        </w:rPr>
      </w:pPr>
      <w:r w:rsidRPr="003D7FD8">
        <w:rPr>
          <w:szCs w:val="28"/>
          <w:lang w:val="uk-UA"/>
        </w:rPr>
        <w:t>Відповідно до п.3 "Прикінцевих положень" Закону України "Про регулювання містобудівної діяльності" генеральні плани населених пунктів, розроблені та затверджені до набрання чинності цим Законом, є безстроковими.</w:t>
      </w:r>
    </w:p>
    <w:p w:rsidR="00D8278C" w:rsidRPr="003D7FD8" w:rsidRDefault="00D8278C" w:rsidP="00D8278C">
      <w:pPr>
        <w:ind w:firstLine="567"/>
        <w:rPr>
          <w:color w:val="FF0000"/>
          <w:szCs w:val="28"/>
          <w:lang w:val="uk-UA"/>
        </w:rPr>
      </w:pPr>
      <w:r w:rsidRPr="003D7FD8">
        <w:rPr>
          <w:szCs w:val="28"/>
          <w:lang w:val="uk-UA"/>
        </w:rPr>
        <w:t>Відповідно до п.3 "Прикінцевих положень" Закону України "Про регулювання містобудівної діяльності" генеральні плани населених пунктів, розроблені та затверджені до набрання чинності цим Законом, є безстроковими</w:t>
      </w:r>
      <w:r w:rsidRPr="003D7FD8">
        <w:rPr>
          <w:color w:val="FF0000"/>
          <w:szCs w:val="28"/>
          <w:lang w:val="uk-UA"/>
        </w:rPr>
        <w:t>.</w:t>
      </w:r>
    </w:p>
    <w:p w:rsidR="00D8278C" w:rsidRPr="003D7FD8" w:rsidRDefault="00D8278C" w:rsidP="00D8278C">
      <w:pPr>
        <w:ind w:firstLine="567"/>
        <w:rPr>
          <w:lang w:val="uk-UA"/>
        </w:rPr>
      </w:pPr>
      <w:r w:rsidRPr="003D7FD8">
        <w:rPr>
          <w:lang w:val="uk-UA"/>
        </w:rPr>
        <w:t xml:space="preserve">Генеральними планами с. Погреби та с. </w:t>
      </w:r>
      <w:proofErr w:type="spellStart"/>
      <w:r w:rsidRPr="003D7FD8">
        <w:rPr>
          <w:lang w:val="uk-UA"/>
        </w:rPr>
        <w:t>Зазим’є</w:t>
      </w:r>
      <w:proofErr w:type="spellEnd"/>
      <w:r w:rsidRPr="003D7FD8">
        <w:rPr>
          <w:lang w:val="uk-UA"/>
        </w:rPr>
        <w:t xml:space="preserve"> передбачено будівництво багатоквартирних житлових будинків. </w:t>
      </w:r>
    </w:p>
    <w:p w:rsidR="00D8278C" w:rsidRPr="003D7FD8" w:rsidRDefault="00D8278C" w:rsidP="00D8278C">
      <w:pPr>
        <w:ind w:firstLine="567"/>
        <w:rPr>
          <w:lang w:val="uk-UA"/>
        </w:rPr>
      </w:pPr>
      <w:r w:rsidRPr="003D7FD8">
        <w:rPr>
          <w:lang w:val="uk-UA"/>
        </w:rPr>
        <w:t xml:space="preserve">Будівництво  дитячих садків передбачено в с. Тарасівка , </w:t>
      </w:r>
      <w:proofErr w:type="spellStart"/>
      <w:r w:rsidRPr="003D7FD8">
        <w:rPr>
          <w:lang w:val="uk-UA"/>
        </w:rPr>
        <w:t>смт</w:t>
      </w:r>
      <w:proofErr w:type="spellEnd"/>
      <w:r w:rsidRPr="003D7FD8">
        <w:rPr>
          <w:lang w:val="uk-UA"/>
        </w:rPr>
        <w:t xml:space="preserve"> Калинівка та с. </w:t>
      </w:r>
      <w:proofErr w:type="spellStart"/>
      <w:r w:rsidRPr="003D7FD8">
        <w:rPr>
          <w:lang w:val="uk-UA"/>
        </w:rPr>
        <w:t>Рожни</w:t>
      </w:r>
      <w:proofErr w:type="spellEnd"/>
      <w:r w:rsidRPr="003D7FD8">
        <w:rPr>
          <w:lang w:val="uk-UA"/>
        </w:rPr>
        <w:t xml:space="preserve">. Для розроблення проектної документації на будівництво дитячого садка в с. </w:t>
      </w:r>
      <w:proofErr w:type="spellStart"/>
      <w:r w:rsidRPr="003D7FD8">
        <w:rPr>
          <w:lang w:val="uk-UA"/>
        </w:rPr>
        <w:t>Рожни</w:t>
      </w:r>
      <w:proofErr w:type="spellEnd"/>
      <w:r w:rsidRPr="003D7FD8">
        <w:rPr>
          <w:szCs w:val="28"/>
          <w:lang w:val="uk-UA"/>
        </w:rPr>
        <w:t xml:space="preserve"> та с. Тарасівка отримані містобудівні умови та обмеження.</w:t>
      </w:r>
      <w:r w:rsidRPr="003D7FD8">
        <w:rPr>
          <w:lang w:val="uk-UA"/>
        </w:rPr>
        <w:t xml:space="preserve"> </w:t>
      </w:r>
    </w:p>
    <w:p w:rsidR="00D8278C" w:rsidRPr="003D7FD8" w:rsidRDefault="00D8278C" w:rsidP="00D8278C">
      <w:pPr>
        <w:ind w:firstLine="567"/>
        <w:rPr>
          <w:lang w:val="uk-UA"/>
        </w:rPr>
      </w:pPr>
      <w:r w:rsidRPr="003D7FD8">
        <w:rPr>
          <w:lang w:val="uk-UA"/>
        </w:rPr>
        <w:t>Будівництво школи І-ІІ ступенів, будинку культури, стадіону, парку. передбачено генеральним планом с. Погреби</w:t>
      </w:r>
    </w:p>
    <w:p w:rsidR="00D8278C" w:rsidRPr="003D7FD8" w:rsidRDefault="00D8278C" w:rsidP="00D8278C">
      <w:pPr>
        <w:ind w:firstLine="567"/>
        <w:rPr>
          <w:lang w:val="uk-UA"/>
        </w:rPr>
      </w:pPr>
      <w:r w:rsidRPr="003D7FD8">
        <w:rPr>
          <w:lang w:val="uk-UA"/>
        </w:rPr>
        <w:t xml:space="preserve">Генеральним планом с. </w:t>
      </w:r>
      <w:proofErr w:type="spellStart"/>
      <w:r w:rsidRPr="003D7FD8">
        <w:rPr>
          <w:lang w:val="uk-UA"/>
        </w:rPr>
        <w:t>Богданівка</w:t>
      </w:r>
      <w:proofErr w:type="spellEnd"/>
      <w:r w:rsidRPr="003D7FD8">
        <w:rPr>
          <w:lang w:val="uk-UA"/>
        </w:rPr>
        <w:t xml:space="preserve"> передбачено будівництво 3 шкіл на 420 місць та 1 школу на 924 місця; поліклініку на 150 відвідувань у зміну на 100 </w:t>
      </w:r>
      <w:r w:rsidRPr="003D7FD8">
        <w:rPr>
          <w:lang w:val="uk-UA"/>
        </w:rPr>
        <w:lastRenderedPageBreak/>
        <w:t>ліжок; 6 дитячих садочків на 50 місць та 1 – на 140 місць; парк сімейного відпочинку.</w:t>
      </w:r>
    </w:p>
    <w:p w:rsidR="00D8278C" w:rsidRPr="003D7FD8" w:rsidRDefault="00D8278C" w:rsidP="00D8278C">
      <w:pPr>
        <w:ind w:firstLine="567"/>
        <w:rPr>
          <w:lang w:val="uk-UA"/>
        </w:rPr>
      </w:pPr>
      <w:r w:rsidRPr="003D7FD8">
        <w:rPr>
          <w:lang w:val="uk-UA"/>
        </w:rPr>
        <w:t>Генеральним планом с. Княжичі передбачена багатоквартирна, блокована, садибна забудова, а також будівництво загальноосвітньої школи на 800 учнів та  школи 1 ступеня на 130 учнів; дитячих садочків на 90 і 140 місць; центру дитячої творчості, музею історії села; тренувально-спортивної бази ФФУ України, фестивального поля, амбулаторії загальної практики сімейного типу.</w:t>
      </w:r>
    </w:p>
    <w:p w:rsidR="00D8278C" w:rsidRPr="003D7FD8" w:rsidRDefault="00D8278C" w:rsidP="00D8278C">
      <w:pPr>
        <w:ind w:firstLine="567"/>
        <w:rPr>
          <w:lang w:val="uk-UA"/>
        </w:rPr>
      </w:pPr>
      <w:r w:rsidRPr="003D7FD8">
        <w:rPr>
          <w:lang w:val="uk-UA"/>
        </w:rPr>
        <w:t>З метою 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призначених для комплексної забудови чи реконструкції розробляються детальні плани територій.</w:t>
      </w:r>
    </w:p>
    <w:p w:rsidR="00D8278C" w:rsidRPr="003D7FD8" w:rsidRDefault="00D8278C" w:rsidP="00D8278C">
      <w:pPr>
        <w:ind w:firstLine="567"/>
        <w:rPr>
          <w:szCs w:val="28"/>
          <w:lang w:val="uk-UA"/>
        </w:rPr>
      </w:pPr>
      <w:r w:rsidRPr="003D7FD8">
        <w:rPr>
          <w:szCs w:val="28"/>
          <w:lang w:val="uk-UA"/>
        </w:rPr>
        <w:t xml:space="preserve">Відповідно до містобудівної документації розроблені детальні плани територій житлової зблокованої забудови з об’єктами соціального призначення, орієнтовною площею 13,3166га в с. Княжичі та садової забудови в </w:t>
      </w:r>
      <w:proofErr w:type="spellStart"/>
      <w:r w:rsidRPr="003D7FD8">
        <w:rPr>
          <w:szCs w:val="28"/>
          <w:lang w:val="uk-UA"/>
        </w:rPr>
        <w:t>адмінмежах</w:t>
      </w:r>
      <w:proofErr w:type="spellEnd"/>
      <w:r w:rsidRPr="003D7FD8">
        <w:rPr>
          <w:szCs w:val="28"/>
          <w:lang w:val="uk-UA"/>
        </w:rPr>
        <w:t xml:space="preserve"> </w:t>
      </w:r>
      <w:proofErr w:type="spellStart"/>
      <w:r w:rsidRPr="003D7FD8">
        <w:rPr>
          <w:szCs w:val="28"/>
          <w:lang w:val="uk-UA"/>
        </w:rPr>
        <w:t>Руднянської</w:t>
      </w:r>
      <w:proofErr w:type="spellEnd"/>
      <w:r w:rsidRPr="003D7FD8">
        <w:rPr>
          <w:szCs w:val="28"/>
          <w:lang w:val="uk-UA"/>
        </w:rPr>
        <w:t xml:space="preserve"> сільської ради </w:t>
      </w:r>
    </w:p>
    <w:p w:rsidR="00D8278C" w:rsidRPr="003D7FD8" w:rsidRDefault="00D8278C" w:rsidP="00D8278C">
      <w:pPr>
        <w:ind w:right="-81" w:firstLine="567"/>
        <w:rPr>
          <w:szCs w:val="28"/>
          <w:lang w:val="uk-UA"/>
        </w:rPr>
      </w:pPr>
      <w:r w:rsidRPr="003D7FD8">
        <w:rPr>
          <w:lang w:val="uk-UA"/>
        </w:rPr>
        <w:t xml:space="preserve">Розроблений детальний план на будівництво </w:t>
      </w:r>
      <w:r w:rsidRPr="003D7FD8">
        <w:rPr>
          <w:szCs w:val="28"/>
          <w:lang w:val="uk-UA"/>
        </w:rPr>
        <w:t xml:space="preserve">мобільного асфальтобетонного заводу в адміністративних межах </w:t>
      </w:r>
      <w:proofErr w:type="spellStart"/>
      <w:r w:rsidRPr="003D7FD8">
        <w:rPr>
          <w:szCs w:val="28"/>
          <w:lang w:val="uk-UA"/>
        </w:rPr>
        <w:t>Калитянської</w:t>
      </w:r>
      <w:proofErr w:type="spellEnd"/>
      <w:r w:rsidRPr="003D7FD8">
        <w:rPr>
          <w:szCs w:val="28"/>
          <w:lang w:val="uk-UA"/>
        </w:rPr>
        <w:t xml:space="preserve"> селищної ради за межами  </w:t>
      </w:r>
      <w:proofErr w:type="spellStart"/>
      <w:r w:rsidRPr="003D7FD8">
        <w:rPr>
          <w:szCs w:val="28"/>
          <w:lang w:val="uk-UA"/>
        </w:rPr>
        <w:t>с.Семиполки</w:t>
      </w:r>
      <w:proofErr w:type="spellEnd"/>
      <w:r w:rsidRPr="003D7FD8">
        <w:rPr>
          <w:szCs w:val="28"/>
          <w:lang w:val="uk-UA"/>
        </w:rPr>
        <w:t>.</w:t>
      </w:r>
    </w:p>
    <w:p w:rsidR="00D8278C" w:rsidRPr="003D7FD8" w:rsidRDefault="00D8278C" w:rsidP="00D8278C">
      <w:pPr>
        <w:ind w:right="-81" w:firstLine="567"/>
        <w:rPr>
          <w:szCs w:val="28"/>
          <w:lang w:val="uk-UA"/>
        </w:rPr>
      </w:pPr>
      <w:r w:rsidRPr="003D7FD8">
        <w:rPr>
          <w:lang w:val="uk-UA"/>
        </w:rPr>
        <w:t>Також розроблені детальні плани території</w:t>
      </w:r>
      <w:r w:rsidRPr="003D7FD8">
        <w:rPr>
          <w:szCs w:val="28"/>
          <w:lang w:val="uk-UA"/>
        </w:rPr>
        <w:t xml:space="preserve"> для будівництва магазинів в                 с. </w:t>
      </w:r>
      <w:proofErr w:type="spellStart"/>
      <w:r w:rsidRPr="003D7FD8">
        <w:rPr>
          <w:szCs w:val="28"/>
          <w:lang w:val="uk-UA"/>
        </w:rPr>
        <w:t>Соболівка</w:t>
      </w:r>
      <w:proofErr w:type="spellEnd"/>
      <w:r w:rsidRPr="003D7FD8">
        <w:rPr>
          <w:szCs w:val="28"/>
          <w:lang w:val="uk-UA"/>
        </w:rPr>
        <w:t xml:space="preserve">, </w:t>
      </w:r>
      <w:proofErr w:type="spellStart"/>
      <w:r w:rsidRPr="003D7FD8">
        <w:rPr>
          <w:szCs w:val="28"/>
          <w:lang w:val="uk-UA"/>
        </w:rPr>
        <w:t>смт</w:t>
      </w:r>
      <w:proofErr w:type="spellEnd"/>
      <w:r w:rsidRPr="003D7FD8">
        <w:rPr>
          <w:szCs w:val="28"/>
          <w:lang w:val="uk-UA"/>
        </w:rPr>
        <w:t xml:space="preserve"> Велика </w:t>
      </w:r>
      <w:proofErr w:type="spellStart"/>
      <w:r w:rsidRPr="003D7FD8">
        <w:rPr>
          <w:szCs w:val="28"/>
          <w:lang w:val="uk-UA"/>
        </w:rPr>
        <w:t>Димерка</w:t>
      </w:r>
      <w:proofErr w:type="spellEnd"/>
      <w:r w:rsidRPr="003D7FD8">
        <w:rPr>
          <w:szCs w:val="28"/>
          <w:lang w:val="uk-UA"/>
        </w:rPr>
        <w:t xml:space="preserve">, с. </w:t>
      </w:r>
      <w:proofErr w:type="spellStart"/>
      <w:r w:rsidRPr="003D7FD8">
        <w:rPr>
          <w:szCs w:val="28"/>
          <w:lang w:val="uk-UA"/>
        </w:rPr>
        <w:t>Красилівка</w:t>
      </w:r>
      <w:proofErr w:type="spellEnd"/>
      <w:r w:rsidRPr="003D7FD8">
        <w:rPr>
          <w:szCs w:val="28"/>
          <w:lang w:val="uk-UA"/>
        </w:rPr>
        <w:t xml:space="preserve">. </w:t>
      </w:r>
    </w:p>
    <w:p w:rsidR="00D8278C" w:rsidRPr="003D7FD8" w:rsidRDefault="00D8278C" w:rsidP="00D8278C">
      <w:pPr>
        <w:ind w:firstLine="567"/>
        <w:rPr>
          <w:szCs w:val="28"/>
          <w:lang w:val="uk-UA"/>
        </w:rPr>
      </w:pPr>
      <w:r w:rsidRPr="003D7FD8">
        <w:rPr>
          <w:lang w:val="uk-UA"/>
        </w:rPr>
        <w:t xml:space="preserve">Крім того в </w:t>
      </w:r>
      <w:proofErr w:type="spellStart"/>
      <w:r w:rsidRPr="003D7FD8">
        <w:rPr>
          <w:lang w:val="uk-UA"/>
        </w:rPr>
        <w:t>адмінмежах</w:t>
      </w:r>
      <w:proofErr w:type="spellEnd"/>
      <w:r w:rsidRPr="003D7FD8">
        <w:rPr>
          <w:lang w:val="uk-UA"/>
        </w:rPr>
        <w:t xml:space="preserve">  населених пунктів, а саме: с. Княжичі, </w:t>
      </w:r>
      <w:proofErr w:type="spellStart"/>
      <w:r w:rsidRPr="003D7FD8">
        <w:rPr>
          <w:lang w:val="uk-UA"/>
        </w:rPr>
        <w:t>смт</w:t>
      </w:r>
      <w:proofErr w:type="spellEnd"/>
      <w:r w:rsidRPr="003D7FD8">
        <w:rPr>
          <w:lang w:val="uk-UA"/>
        </w:rPr>
        <w:t xml:space="preserve"> Велика </w:t>
      </w:r>
      <w:proofErr w:type="spellStart"/>
      <w:r w:rsidRPr="003D7FD8">
        <w:rPr>
          <w:lang w:val="uk-UA"/>
        </w:rPr>
        <w:t>Димерка</w:t>
      </w:r>
      <w:proofErr w:type="spellEnd"/>
      <w:r w:rsidRPr="003D7FD8">
        <w:rPr>
          <w:lang w:val="uk-UA"/>
        </w:rPr>
        <w:t xml:space="preserve">, розроблені детальні плани територій для </w:t>
      </w:r>
      <w:r w:rsidRPr="003D7FD8">
        <w:rPr>
          <w:szCs w:val="28"/>
          <w:lang w:val="uk-UA"/>
        </w:rPr>
        <w:t>розміщення та експлуатації об’єктів дорожнього сервісу. В с. Погреби - для будівництва спортивного комплексу.</w:t>
      </w:r>
    </w:p>
    <w:p w:rsidR="00D8278C" w:rsidRPr="003D7FD8" w:rsidRDefault="00D8278C" w:rsidP="00D8278C">
      <w:pPr>
        <w:ind w:right="-81" w:firstLine="567"/>
        <w:rPr>
          <w:szCs w:val="28"/>
          <w:lang w:val="uk-UA"/>
        </w:rPr>
      </w:pPr>
      <w:r w:rsidRPr="003D7FD8">
        <w:rPr>
          <w:szCs w:val="28"/>
          <w:lang w:val="uk-UA"/>
        </w:rPr>
        <w:t xml:space="preserve">На підставі затвердженої містобудівної документації, відповідно до Наказу Міністерства регіонального розвитку будівництва та житлово-комунального господарства України від 31.05.2017 №135 «Про затвердження Порядку ведення  реєстру містобудівних умов там обмежень» відділом містобудування, архітектури, житлово-комунального господарства та інфраструктури надаються  містобудівні умови та обмеження для проектування об’єктів  будівництва. За 5 місяців 2020 року  надано 19 містобудівних умов та обмежень які виставлені на сайті Броварської райдержадміністрації.  </w:t>
      </w:r>
    </w:p>
    <w:p w:rsidR="00D8278C" w:rsidRPr="003D7FD8" w:rsidRDefault="00D8278C" w:rsidP="00D8278C">
      <w:pPr>
        <w:ind w:firstLine="567"/>
        <w:rPr>
          <w:szCs w:val="28"/>
          <w:lang w:val="uk-UA"/>
        </w:rPr>
      </w:pPr>
      <w:r w:rsidRPr="003D7FD8">
        <w:rPr>
          <w:szCs w:val="28"/>
          <w:lang w:val="uk-UA"/>
        </w:rPr>
        <w:t>У 2020 році відбулись земельні торги у формі аукціонів на території Броварського району.</w:t>
      </w:r>
      <w:r w:rsidRPr="003D7FD8">
        <w:rPr>
          <w:lang w:val="uk-UA"/>
        </w:rPr>
        <w:t xml:space="preserve"> </w:t>
      </w:r>
      <w:r w:rsidRPr="003D7FD8">
        <w:rPr>
          <w:szCs w:val="28"/>
          <w:lang w:val="uk-UA"/>
        </w:rPr>
        <w:t xml:space="preserve">В результаті яких продані лоти (земельні ділянки) у власність для розміщення та експлуатації основних, підсобних і допоміжних будівель та споруд підприємств переробки машинобудівної та іншої промисловості в с. </w:t>
      </w:r>
      <w:proofErr w:type="spellStart"/>
      <w:r w:rsidRPr="003D7FD8">
        <w:rPr>
          <w:szCs w:val="28"/>
          <w:lang w:val="uk-UA"/>
        </w:rPr>
        <w:t>Зазим’є</w:t>
      </w:r>
      <w:proofErr w:type="spellEnd"/>
      <w:r w:rsidRPr="003D7FD8">
        <w:rPr>
          <w:szCs w:val="28"/>
          <w:lang w:val="uk-UA"/>
        </w:rPr>
        <w:t xml:space="preserve"> та с.</w:t>
      </w:r>
      <w:r>
        <w:rPr>
          <w:szCs w:val="28"/>
          <w:lang w:val="uk-UA"/>
        </w:rPr>
        <w:t xml:space="preserve"> </w:t>
      </w:r>
      <w:r w:rsidRPr="003D7FD8">
        <w:rPr>
          <w:szCs w:val="28"/>
          <w:lang w:val="uk-UA"/>
        </w:rPr>
        <w:t xml:space="preserve">Погреби; для будівництва та обслуговування будівель торгівлі в с. </w:t>
      </w:r>
      <w:proofErr w:type="spellStart"/>
      <w:r w:rsidRPr="003D7FD8">
        <w:rPr>
          <w:szCs w:val="28"/>
          <w:lang w:val="uk-UA"/>
        </w:rPr>
        <w:t>Зазим’є</w:t>
      </w:r>
      <w:proofErr w:type="spellEnd"/>
      <w:r w:rsidRPr="003D7FD8">
        <w:rPr>
          <w:szCs w:val="28"/>
          <w:lang w:val="uk-UA"/>
        </w:rPr>
        <w:t xml:space="preserve">; для будівництва паркінгів та автостоянок в                         с. </w:t>
      </w:r>
      <w:proofErr w:type="spellStart"/>
      <w:r w:rsidRPr="003D7FD8">
        <w:rPr>
          <w:szCs w:val="28"/>
          <w:lang w:val="uk-UA"/>
        </w:rPr>
        <w:t>Зазим’є</w:t>
      </w:r>
      <w:proofErr w:type="spellEnd"/>
      <w:r w:rsidRPr="003D7FD8">
        <w:rPr>
          <w:szCs w:val="28"/>
          <w:lang w:val="uk-UA"/>
        </w:rPr>
        <w:t>.</w:t>
      </w:r>
    </w:p>
    <w:p w:rsidR="00D8278C" w:rsidRPr="003D7FD8" w:rsidRDefault="00D8278C" w:rsidP="00D8278C">
      <w:pPr>
        <w:ind w:firstLine="567"/>
        <w:rPr>
          <w:szCs w:val="28"/>
          <w:lang w:val="uk-UA"/>
        </w:rPr>
      </w:pPr>
      <w:r w:rsidRPr="003D7FD8">
        <w:rPr>
          <w:szCs w:val="28"/>
          <w:lang w:val="uk-UA"/>
        </w:rPr>
        <w:t>Відповідно до законодавства при відсутності затвердженої містобудівної  документації забороняється відведення земель для розміщення об'єктів містобудування, що спричиняє погіршення інвестиційного клімату.</w:t>
      </w:r>
    </w:p>
    <w:p w:rsidR="00D8278C" w:rsidRPr="003D7FD8" w:rsidRDefault="00D8278C" w:rsidP="00D8278C">
      <w:pPr>
        <w:ind w:firstLine="567"/>
        <w:rPr>
          <w:szCs w:val="28"/>
          <w:lang w:val="uk-UA"/>
        </w:rPr>
      </w:pPr>
      <w:r w:rsidRPr="003D7FD8">
        <w:rPr>
          <w:szCs w:val="28"/>
          <w:lang w:val="uk-UA"/>
        </w:rPr>
        <w:t>Тому ОТГ, сільським радам рекомендуємо актив</w:t>
      </w:r>
      <w:r>
        <w:rPr>
          <w:szCs w:val="28"/>
          <w:lang w:val="uk-UA"/>
        </w:rPr>
        <w:t>ізувати</w:t>
      </w:r>
      <w:r w:rsidRPr="003D7FD8">
        <w:rPr>
          <w:szCs w:val="28"/>
          <w:lang w:val="uk-UA"/>
        </w:rPr>
        <w:t xml:space="preserve"> роботу по розробці генеральних  планів та детальних планів територій.</w:t>
      </w:r>
    </w:p>
    <w:p w:rsidR="00D8278C" w:rsidRPr="003D7FD8" w:rsidRDefault="00D8278C" w:rsidP="00D8278C">
      <w:pPr>
        <w:ind w:firstLine="567"/>
        <w:rPr>
          <w:szCs w:val="28"/>
          <w:lang w:val="uk-UA"/>
        </w:rPr>
      </w:pPr>
    </w:p>
    <w:p w:rsidR="00D8278C" w:rsidRPr="003D7FD8" w:rsidRDefault="00D8278C" w:rsidP="00D8278C">
      <w:pPr>
        <w:rPr>
          <w:b/>
          <w:bCs/>
          <w:lang w:val="uk-UA"/>
        </w:rPr>
      </w:pPr>
      <w:r w:rsidRPr="003D7FD8">
        <w:rPr>
          <w:b/>
          <w:bCs/>
          <w:lang w:val="uk-UA"/>
        </w:rPr>
        <w:t xml:space="preserve">Перший заступник голови  </w:t>
      </w:r>
    </w:p>
    <w:p w:rsidR="00CB250C" w:rsidRPr="00D8278C" w:rsidRDefault="00D8278C">
      <w:pPr>
        <w:rPr>
          <w:lang w:val="uk-UA"/>
        </w:rPr>
      </w:pPr>
      <w:r w:rsidRPr="003D7FD8">
        <w:rPr>
          <w:b/>
          <w:bCs/>
          <w:lang w:val="uk-UA"/>
        </w:rPr>
        <w:t>райдержадміністрації</w:t>
      </w:r>
      <w:r w:rsidRPr="003D7FD8">
        <w:rPr>
          <w:b/>
          <w:bCs/>
          <w:lang w:val="uk-UA"/>
        </w:rPr>
        <w:tab/>
        <w:t xml:space="preserve">                                                               Ю. ПЛАКСЯ</w:t>
      </w:r>
      <w:bookmarkStart w:id="0" w:name="_GoBack"/>
      <w:bookmarkEnd w:id="0"/>
    </w:p>
    <w:sectPr w:rsidR="00CB250C" w:rsidRPr="00D8278C" w:rsidSect="00A837EE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8C"/>
    <w:rsid w:val="00CB250C"/>
    <w:rsid w:val="00D8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8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"/>
    <w:basedOn w:val="a"/>
    <w:rsid w:val="00D8278C"/>
    <w:pPr>
      <w:jc w:val="left"/>
    </w:pPr>
    <w:rPr>
      <w:rFonts w:ascii="Verdana" w:hAnsi="Verdana" w:cs="Verdana"/>
      <w:color w:val="auto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8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"/>
    <w:basedOn w:val="a"/>
    <w:rsid w:val="00D8278C"/>
    <w:pPr>
      <w:jc w:val="left"/>
    </w:pPr>
    <w:rPr>
      <w:rFonts w:ascii="Verdana" w:hAnsi="Verdana" w:cs="Verdana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3663</Words>
  <Characters>2089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2020-05-28T09:51:00Z</dcterms:created>
  <dcterms:modified xsi:type="dcterms:W3CDTF">2020-05-28T09:52:00Z</dcterms:modified>
</cp:coreProperties>
</file>