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954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585368" w:rsidTr="00C711CB">
        <w:tc>
          <w:tcPr>
            <w:tcW w:w="5954" w:type="dxa"/>
          </w:tcPr>
          <w:p w:rsidR="00C711CB" w:rsidRPr="00C711CB" w:rsidRDefault="00F439C4" w:rsidP="00C711C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ЗАТВЕРДЖЕНО</w:t>
            </w:r>
          </w:p>
          <w:p w:rsidR="00C711CB" w:rsidRPr="00C711CB" w:rsidRDefault="00F439C4" w:rsidP="00C711C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11CB" w:rsidRPr="00C711CB">
              <w:rPr>
                <w:rFonts w:ascii="Times New Roman" w:hAnsi="Times New Roman" w:cs="Times New Roman"/>
                <w:sz w:val="28"/>
                <w:szCs w:val="28"/>
              </w:rPr>
              <w:t xml:space="preserve">ішення Броварської районної ради </w:t>
            </w:r>
          </w:p>
          <w:p w:rsidR="00585368" w:rsidRPr="00585368" w:rsidRDefault="00C711CB" w:rsidP="00C711C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1CB">
              <w:rPr>
                <w:rFonts w:ascii="Times New Roman" w:hAnsi="Times New Roman" w:cs="Times New Roman"/>
                <w:sz w:val="28"/>
                <w:szCs w:val="28"/>
              </w:rPr>
              <w:t xml:space="preserve">від 31 жовтня 2019 року № 868-64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11CB">
              <w:rPr>
                <w:rFonts w:ascii="Times New Roman" w:hAnsi="Times New Roman" w:cs="Times New Roman"/>
                <w:sz w:val="28"/>
                <w:szCs w:val="28"/>
              </w:rPr>
              <w:t>озач.-VІІ</w:t>
            </w:r>
            <w:proofErr w:type="spellEnd"/>
          </w:p>
        </w:tc>
      </w:tr>
    </w:tbl>
    <w:p w:rsidR="00585368" w:rsidRDefault="00585368" w:rsidP="002128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884" w:rsidRPr="00576305" w:rsidRDefault="00200CD7" w:rsidP="00212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68"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585368" w:rsidRPr="00585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09C" w:rsidRPr="006C009C">
        <w:rPr>
          <w:rFonts w:ascii="Times New Roman" w:hAnsi="Times New Roman" w:cs="Times New Roman"/>
          <w:b/>
          <w:sz w:val="28"/>
          <w:szCs w:val="28"/>
        </w:rPr>
        <w:t>комунального закладу Броварської районної ради «Дитячий будинок «Надія» для дітей-сиріт і дітей, позбавлених батьківського піклування»</w:t>
      </w:r>
    </w:p>
    <w:p w:rsidR="00200CD7" w:rsidRDefault="00200CD7" w:rsidP="002128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CD7" w:rsidRDefault="00200CD7" w:rsidP="0021288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6729BB" w:rsidTr="006729BB">
        <w:tc>
          <w:tcPr>
            <w:tcW w:w="6799" w:type="dxa"/>
          </w:tcPr>
          <w:p w:rsidR="006729BB" w:rsidRDefault="006729BB" w:rsidP="0067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посади</w:t>
            </w:r>
          </w:p>
        </w:tc>
        <w:tc>
          <w:tcPr>
            <w:tcW w:w="2552" w:type="dxa"/>
          </w:tcPr>
          <w:p w:rsidR="006729BB" w:rsidRDefault="006729BB" w:rsidP="0067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штатних одиниць</w:t>
            </w:r>
          </w:p>
        </w:tc>
      </w:tr>
      <w:tr w:rsidR="006729BB" w:rsidTr="006729BB">
        <w:tc>
          <w:tcPr>
            <w:tcW w:w="6799" w:type="dxa"/>
          </w:tcPr>
          <w:p w:rsidR="006729BB" w:rsidRPr="006729BB" w:rsidRDefault="006729BB" w:rsidP="006729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29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Адміністрація</w:t>
            </w:r>
          </w:p>
        </w:tc>
        <w:tc>
          <w:tcPr>
            <w:tcW w:w="2552" w:type="dxa"/>
          </w:tcPr>
          <w:p w:rsidR="006729BB" w:rsidRDefault="006729BB" w:rsidP="0067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9BB" w:rsidTr="006729BB">
        <w:tc>
          <w:tcPr>
            <w:tcW w:w="6799" w:type="dxa"/>
          </w:tcPr>
          <w:p w:rsidR="006729BB" w:rsidRDefault="006729BB" w:rsidP="00CB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552" w:type="dxa"/>
          </w:tcPr>
          <w:p w:rsidR="006729BB" w:rsidRDefault="006729BB" w:rsidP="0067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9BB" w:rsidTr="006729BB">
        <w:tc>
          <w:tcPr>
            <w:tcW w:w="6799" w:type="dxa"/>
          </w:tcPr>
          <w:p w:rsidR="006729BB" w:rsidRDefault="006729BB" w:rsidP="00CB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  <w:tc>
          <w:tcPr>
            <w:tcW w:w="2552" w:type="dxa"/>
          </w:tcPr>
          <w:p w:rsidR="006729BB" w:rsidRDefault="006729BB" w:rsidP="0067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9BB" w:rsidTr="006729BB">
        <w:tc>
          <w:tcPr>
            <w:tcW w:w="6799" w:type="dxa"/>
          </w:tcPr>
          <w:p w:rsidR="006729BB" w:rsidRDefault="006729BB" w:rsidP="00CB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Завідуючий господарством</w:t>
            </w:r>
          </w:p>
        </w:tc>
        <w:tc>
          <w:tcPr>
            <w:tcW w:w="2552" w:type="dxa"/>
          </w:tcPr>
          <w:p w:rsidR="006729BB" w:rsidRDefault="006729BB" w:rsidP="0067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9BB" w:rsidTr="006729BB">
        <w:tc>
          <w:tcPr>
            <w:tcW w:w="6799" w:type="dxa"/>
          </w:tcPr>
          <w:p w:rsidR="006729BB" w:rsidRDefault="00693EBC" w:rsidP="00CB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729BB">
              <w:rPr>
                <w:rFonts w:ascii="Times New Roman" w:hAnsi="Times New Roman" w:cs="Times New Roman"/>
                <w:sz w:val="28"/>
                <w:szCs w:val="28"/>
              </w:rPr>
              <w:t xml:space="preserve">ухгалтер </w:t>
            </w:r>
          </w:p>
        </w:tc>
        <w:tc>
          <w:tcPr>
            <w:tcW w:w="2552" w:type="dxa"/>
          </w:tcPr>
          <w:p w:rsidR="006729BB" w:rsidRDefault="006729BB" w:rsidP="0067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9BB" w:rsidTr="006729BB">
        <w:tc>
          <w:tcPr>
            <w:tcW w:w="6799" w:type="dxa"/>
          </w:tcPr>
          <w:p w:rsidR="006729BB" w:rsidRPr="006729BB" w:rsidRDefault="006729BB" w:rsidP="006729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29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Педагогічний персонал</w:t>
            </w:r>
          </w:p>
        </w:tc>
        <w:tc>
          <w:tcPr>
            <w:tcW w:w="2552" w:type="dxa"/>
          </w:tcPr>
          <w:p w:rsidR="006729BB" w:rsidRDefault="006729BB" w:rsidP="0067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9BB" w:rsidTr="006729BB">
        <w:tc>
          <w:tcPr>
            <w:tcW w:w="6799" w:type="dxa"/>
          </w:tcPr>
          <w:p w:rsidR="006729BB" w:rsidRDefault="006729BB" w:rsidP="00CB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2552" w:type="dxa"/>
          </w:tcPr>
          <w:p w:rsidR="006729BB" w:rsidRDefault="006729BB" w:rsidP="0067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9BB" w:rsidTr="006729BB">
        <w:tc>
          <w:tcPr>
            <w:tcW w:w="6799" w:type="dxa"/>
          </w:tcPr>
          <w:p w:rsidR="006729BB" w:rsidRDefault="006729BB" w:rsidP="00CB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2552" w:type="dxa"/>
          </w:tcPr>
          <w:p w:rsidR="006729BB" w:rsidRDefault="006729BB" w:rsidP="0067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9BB" w:rsidTr="006729BB">
        <w:tc>
          <w:tcPr>
            <w:tcW w:w="6799" w:type="dxa"/>
          </w:tcPr>
          <w:p w:rsidR="006729BB" w:rsidRDefault="006729BB" w:rsidP="00CB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Музичний керівник</w:t>
            </w:r>
          </w:p>
        </w:tc>
        <w:tc>
          <w:tcPr>
            <w:tcW w:w="2552" w:type="dxa"/>
          </w:tcPr>
          <w:p w:rsidR="006729BB" w:rsidRDefault="006729BB" w:rsidP="0067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9BB" w:rsidTr="006729BB">
        <w:tc>
          <w:tcPr>
            <w:tcW w:w="6799" w:type="dxa"/>
          </w:tcPr>
          <w:p w:rsidR="006729BB" w:rsidRDefault="006729BB" w:rsidP="00CB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 гуртка</w:t>
            </w:r>
          </w:p>
        </w:tc>
        <w:tc>
          <w:tcPr>
            <w:tcW w:w="2552" w:type="dxa"/>
          </w:tcPr>
          <w:p w:rsidR="006729BB" w:rsidRDefault="006729BB" w:rsidP="0067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9BB" w:rsidTr="006729BB">
        <w:tc>
          <w:tcPr>
            <w:tcW w:w="6799" w:type="dxa"/>
          </w:tcPr>
          <w:p w:rsidR="006729BB" w:rsidRDefault="006729BB" w:rsidP="00CB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552" w:type="dxa"/>
          </w:tcPr>
          <w:p w:rsidR="006729BB" w:rsidRDefault="006729BB" w:rsidP="0067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29BB" w:rsidTr="006729BB">
        <w:tc>
          <w:tcPr>
            <w:tcW w:w="6799" w:type="dxa"/>
          </w:tcPr>
          <w:p w:rsidR="006729BB" w:rsidRPr="00CB20BF" w:rsidRDefault="00CB20BF" w:rsidP="006729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20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Обслуговуючий персонал</w:t>
            </w:r>
          </w:p>
        </w:tc>
        <w:tc>
          <w:tcPr>
            <w:tcW w:w="2552" w:type="dxa"/>
          </w:tcPr>
          <w:p w:rsidR="006729BB" w:rsidRDefault="006729BB" w:rsidP="0067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9BB" w:rsidTr="006729BB">
        <w:tc>
          <w:tcPr>
            <w:tcW w:w="6799" w:type="dxa"/>
          </w:tcPr>
          <w:p w:rsidR="006729BB" w:rsidRDefault="00CB20BF" w:rsidP="00CB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2552" w:type="dxa"/>
          </w:tcPr>
          <w:p w:rsidR="006729BB" w:rsidRDefault="00CB20BF" w:rsidP="0067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20BF" w:rsidTr="006729BB">
        <w:tc>
          <w:tcPr>
            <w:tcW w:w="6799" w:type="dxa"/>
          </w:tcPr>
          <w:p w:rsidR="00CB20BF" w:rsidRDefault="00CB20BF" w:rsidP="00CB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Електромонтер </w:t>
            </w:r>
          </w:p>
        </w:tc>
        <w:tc>
          <w:tcPr>
            <w:tcW w:w="2552" w:type="dxa"/>
          </w:tcPr>
          <w:p w:rsidR="00CB20BF" w:rsidRDefault="00CB20BF" w:rsidP="0067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0BF" w:rsidTr="006729BB">
        <w:tc>
          <w:tcPr>
            <w:tcW w:w="6799" w:type="dxa"/>
          </w:tcPr>
          <w:p w:rsidR="00CB20BF" w:rsidRDefault="00CB20BF" w:rsidP="00CB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Лікар-терапевт</w:t>
            </w:r>
          </w:p>
        </w:tc>
        <w:tc>
          <w:tcPr>
            <w:tcW w:w="2552" w:type="dxa"/>
          </w:tcPr>
          <w:p w:rsidR="00CB20BF" w:rsidRDefault="00CB20BF" w:rsidP="0067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0BF" w:rsidTr="006729BB">
        <w:tc>
          <w:tcPr>
            <w:tcW w:w="6799" w:type="dxa"/>
          </w:tcPr>
          <w:p w:rsidR="00CB20BF" w:rsidRDefault="00CB20BF" w:rsidP="00CB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 медична</w:t>
            </w:r>
          </w:p>
        </w:tc>
        <w:tc>
          <w:tcPr>
            <w:tcW w:w="2552" w:type="dxa"/>
          </w:tcPr>
          <w:p w:rsidR="00CB20BF" w:rsidRDefault="00CB20BF" w:rsidP="0067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0BF" w:rsidTr="006729BB">
        <w:tc>
          <w:tcPr>
            <w:tcW w:w="6799" w:type="dxa"/>
          </w:tcPr>
          <w:p w:rsidR="00CB20BF" w:rsidRDefault="00CB20BF" w:rsidP="00CB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Комірник</w:t>
            </w:r>
          </w:p>
        </w:tc>
        <w:tc>
          <w:tcPr>
            <w:tcW w:w="2552" w:type="dxa"/>
          </w:tcPr>
          <w:p w:rsidR="00CB20BF" w:rsidRDefault="00CB20BF" w:rsidP="0067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9BB" w:rsidTr="006729BB">
        <w:tc>
          <w:tcPr>
            <w:tcW w:w="6799" w:type="dxa"/>
          </w:tcPr>
          <w:p w:rsidR="006729BB" w:rsidRDefault="00CB20BF" w:rsidP="00CB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Кухар </w:t>
            </w:r>
          </w:p>
        </w:tc>
        <w:tc>
          <w:tcPr>
            <w:tcW w:w="2552" w:type="dxa"/>
          </w:tcPr>
          <w:p w:rsidR="006729BB" w:rsidRDefault="00CB20BF" w:rsidP="0067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20BF" w:rsidTr="006729BB">
        <w:tc>
          <w:tcPr>
            <w:tcW w:w="6799" w:type="dxa"/>
          </w:tcPr>
          <w:p w:rsidR="00CB20BF" w:rsidRDefault="00CB20BF" w:rsidP="00CB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працівник кухні</w:t>
            </w:r>
          </w:p>
        </w:tc>
        <w:tc>
          <w:tcPr>
            <w:tcW w:w="2552" w:type="dxa"/>
          </w:tcPr>
          <w:p w:rsidR="00CB20BF" w:rsidRDefault="00CB20BF" w:rsidP="0067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0BF" w:rsidTr="006729BB">
        <w:tc>
          <w:tcPr>
            <w:tcW w:w="6799" w:type="dxa"/>
          </w:tcPr>
          <w:p w:rsidR="00CB20BF" w:rsidRDefault="00CB20BF" w:rsidP="00CB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з прання</w:t>
            </w:r>
          </w:p>
        </w:tc>
        <w:tc>
          <w:tcPr>
            <w:tcW w:w="2552" w:type="dxa"/>
          </w:tcPr>
          <w:p w:rsidR="00CB20BF" w:rsidRDefault="00CB20BF" w:rsidP="0067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0BF" w:rsidTr="006729BB">
        <w:tc>
          <w:tcPr>
            <w:tcW w:w="6799" w:type="dxa"/>
          </w:tcPr>
          <w:p w:rsidR="00CB20BF" w:rsidRDefault="00CB20BF" w:rsidP="00CB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Кастелянка </w:t>
            </w:r>
          </w:p>
        </w:tc>
        <w:tc>
          <w:tcPr>
            <w:tcW w:w="2552" w:type="dxa"/>
          </w:tcPr>
          <w:p w:rsidR="00CB20BF" w:rsidRDefault="00CB20BF" w:rsidP="0067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0BF" w:rsidTr="006729BB">
        <w:tc>
          <w:tcPr>
            <w:tcW w:w="6799" w:type="dxa"/>
          </w:tcPr>
          <w:p w:rsidR="00CB20BF" w:rsidRDefault="002330DE" w:rsidP="00CB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Водій</w:t>
            </w:r>
          </w:p>
        </w:tc>
        <w:tc>
          <w:tcPr>
            <w:tcW w:w="2552" w:type="dxa"/>
          </w:tcPr>
          <w:p w:rsidR="00CB20BF" w:rsidRDefault="00CB20BF" w:rsidP="0067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0BF" w:rsidTr="006729BB">
        <w:tc>
          <w:tcPr>
            <w:tcW w:w="6799" w:type="dxa"/>
          </w:tcPr>
          <w:p w:rsidR="00CB20BF" w:rsidRDefault="00CB20BF" w:rsidP="00CB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по обслуговуванню</w:t>
            </w:r>
          </w:p>
        </w:tc>
        <w:tc>
          <w:tcPr>
            <w:tcW w:w="2552" w:type="dxa"/>
          </w:tcPr>
          <w:p w:rsidR="00CB20BF" w:rsidRDefault="00CB20BF" w:rsidP="0067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0BF" w:rsidTr="006729BB">
        <w:tc>
          <w:tcPr>
            <w:tcW w:w="6799" w:type="dxa"/>
          </w:tcPr>
          <w:p w:rsidR="00CB20BF" w:rsidRDefault="00CB20BF" w:rsidP="00CB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газової котельні</w:t>
            </w:r>
          </w:p>
        </w:tc>
        <w:tc>
          <w:tcPr>
            <w:tcW w:w="2552" w:type="dxa"/>
          </w:tcPr>
          <w:p w:rsidR="00CB20BF" w:rsidRDefault="00CB20BF" w:rsidP="0067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20BF" w:rsidTr="006729BB">
        <w:tc>
          <w:tcPr>
            <w:tcW w:w="6799" w:type="dxa"/>
          </w:tcPr>
          <w:p w:rsidR="00CB20BF" w:rsidRDefault="00CB20BF" w:rsidP="0067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B20BF" w:rsidRDefault="00CB20BF" w:rsidP="0067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9BB" w:rsidRDefault="006729BB" w:rsidP="00313B67">
      <w:pPr>
        <w:rPr>
          <w:rFonts w:ascii="Times New Roman" w:hAnsi="Times New Roman" w:cs="Times New Roman"/>
          <w:sz w:val="28"/>
          <w:szCs w:val="28"/>
        </w:rPr>
      </w:pPr>
    </w:p>
    <w:p w:rsidR="00693EBC" w:rsidRDefault="00693EBC" w:rsidP="00313B67">
      <w:pPr>
        <w:rPr>
          <w:rFonts w:ascii="Times New Roman" w:hAnsi="Times New Roman" w:cs="Times New Roman"/>
          <w:sz w:val="28"/>
          <w:szCs w:val="28"/>
        </w:rPr>
      </w:pPr>
    </w:p>
    <w:p w:rsidR="00693EBC" w:rsidRDefault="00693EBC" w:rsidP="00313B67">
      <w:pPr>
        <w:rPr>
          <w:rFonts w:ascii="Times New Roman" w:hAnsi="Times New Roman" w:cs="Times New Roman"/>
          <w:sz w:val="28"/>
          <w:szCs w:val="28"/>
        </w:rPr>
      </w:pPr>
    </w:p>
    <w:p w:rsidR="00585368" w:rsidRPr="00585368" w:rsidRDefault="00585368" w:rsidP="00313B67">
      <w:pPr>
        <w:rPr>
          <w:rFonts w:ascii="Times New Roman" w:hAnsi="Times New Roman" w:cs="Times New Roman"/>
          <w:b/>
          <w:sz w:val="28"/>
          <w:szCs w:val="28"/>
        </w:rPr>
      </w:pPr>
      <w:r w:rsidRPr="00585368">
        <w:rPr>
          <w:rFonts w:ascii="Times New Roman" w:hAnsi="Times New Roman" w:cs="Times New Roman"/>
          <w:b/>
          <w:sz w:val="28"/>
          <w:szCs w:val="28"/>
        </w:rPr>
        <w:t>Голова ради</w:t>
      </w:r>
      <w:r w:rsidRPr="00585368">
        <w:rPr>
          <w:rFonts w:ascii="Times New Roman" w:hAnsi="Times New Roman" w:cs="Times New Roman"/>
          <w:b/>
          <w:sz w:val="28"/>
          <w:szCs w:val="28"/>
        </w:rPr>
        <w:tab/>
      </w:r>
      <w:r w:rsidRPr="00585368">
        <w:rPr>
          <w:rFonts w:ascii="Times New Roman" w:hAnsi="Times New Roman" w:cs="Times New Roman"/>
          <w:b/>
          <w:sz w:val="28"/>
          <w:szCs w:val="28"/>
        </w:rPr>
        <w:tab/>
      </w:r>
      <w:r w:rsidRPr="00585368">
        <w:rPr>
          <w:rFonts w:ascii="Times New Roman" w:hAnsi="Times New Roman" w:cs="Times New Roman"/>
          <w:b/>
          <w:sz w:val="28"/>
          <w:szCs w:val="28"/>
        </w:rPr>
        <w:tab/>
      </w:r>
      <w:r w:rsidRPr="00585368">
        <w:rPr>
          <w:rFonts w:ascii="Times New Roman" w:hAnsi="Times New Roman" w:cs="Times New Roman"/>
          <w:b/>
          <w:sz w:val="28"/>
          <w:szCs w:val="28"/>
        </w:rPr>
        <w:tab/>
      </w:r>
      <w:r w:rsidRPr="00585368">
        <w:rPr>
          <w:rFonts w:ascii="Times New Roman" w:hAnsi="Times New Roman" w:cs="Times New Roman"/>
          <w:b/>
          <w:sz w:val="28"/>
          <w:szCs w:val="28"/>
        </w:rPr>
        <w:tab/>
      </w:r>
      <w:r w:rsidRPr="00585368">
        <w:rPr>
          <w:rFonts w:ascii="Times New Roman" w:hAnsi="Times New Roman" w:cs="Times New Roman"/>
          <w:b/>
          <w:sz w:val="28"/>
          <w:szCs w:val="28"/>
        </w:rPr>
        <w:tab/>
      </w:r>
      <w:r w:rsidRPr="00585368">
        <w:rPr>
          <w:rFonts w:ascii="Times New Roman" w:hAnsi="Times New Roman" w:cs="Times New Roman"/>
          <w:b/>
          <w:sz w:val="28"/>
          <w:szCs w:val="28"/>
        </w:rPr>
        <w:tab/>
      </w:r>
      <w:r w:rsidRPr="00585368">
        <w:rPr>
          <w:rFonts w:ascii="Times New Roman" w:hAnsi="Times New Roman" w:cs="Times New Roman"/>
          <w:b/>
          <w:sz w:val="28"/>
          <w:szCs w:val="28"/>
        </w:rPr>
        <w:tab/>
        <w:t>С.М. Гришко</w:t>
      </w:r>
    </w:p>
    <w:sectPr w:rsidR="00585368" w:rsidRPr="00585368" w:rsidSect="00FB0C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66FD3"/>
    <w:multiLevelType w:val="hybridMultilevel"/>
    <w:tmpl w:val="D69A6B5A"/>
    <w:lvl w:ilvl="0" w:tplc="5BC2BE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22A9"/>
    <w:rsid w:val="001C22A9"/>
    <w:rsid w:val="00200CD7"/>
    <w:rsid w:val="00212884"/>
    <w:rsid w:val="002330DE"/>
    <w:rsid w:val="00256F4C"/>
    <w:rsid w:val="002F4E59"/>
    <w:rsid w:val="00313B67"/>
    <w:rsid w:val="0032317C"/>
    <w:rsid w:val="00376BA9"/>
    <w:rsid w:val="00576305"/>
    <w:rsid w:val="00585368"/>
    <w:rsid w:val="006729BB"/>
    <w:rsid w:val="00685E77"/>
    <w:rsid w:val="00693EBC"/>
    <w:rsid w:val="006C009C"/>
    <w:rsid w:val="00B34F31"/>
    <w:rsid w:val="00C711CB"/>
    <w:rsid w:val="00CB20BF"/>
    <w:rsid w:val="00F439C4"/>
    <w:rsid w:val="00FB0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88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00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2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88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00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2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</dc:creator>
  <cp:lastModifiedBy>pliok</cp:lastModifiedBy>
  <cp:revision>13</cp:revision>
  <cp:lastPrinted>2019-10-30T07:13:00Z</cp:lastPrinted>
  <dcterms:created xsi:type="dcterms:W3CDTF">2019-10-29T07:00:00Z</dcterms:created>
  <dcterms:modified xsi:type="dcterms:W3CDTF">2019-11-13T09:14:00Z</dcterms:modified>
</cp:coreProperties>
</file>