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4" w:rsidRPr="00515E86" w:rsidRDefault="006A3834" w:rsidP="007E0BBB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515E86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6A3834" w:rsidRPr="00515E86" w:rsidRDefault="006A3834" w:rsidP="007E0BBB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515E86"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7E0BBB">
        <w:rPr>
          <w:rFonts w:ascii="Times New Roman" w:eastAsia="Calibri" w:hAnsi="Times New Roman" w:cs="Times New Roman"/>
          <w:sz w:val="28"/>
          <w:szCs w:val="28"/>
        </w:rPr>
        <w:t xml:space="preserve">Броварської </w:t>
      </w:r>
      <w:r w:rsidRPr="00515E86">
        <w:rPr>
          <w:rFonts w:ascii="Times New Roman" w:eastAsia="Calibri" w:hAnsi="Times New Roman" w:cs="Times New Roman"/>
          <w:sz w:val="28"/>
          <w:szCs w:val="28"/>
        </w:rPr>
        <w:t>районної ради</w:t>
      </w:r>
    </w:p>
    <w:p w:rsidR="006A3834" w:rsidRPr="00515E86" w:rsidRDefault="006A3834" w:rsidP="007E0BBB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</w:rPr>
      </w:pPr>
      <w:r w:rsidRPr="00515E86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7E0BBB">
        <w:rPr>
          <w:rFonts w:ascii="Times New Roman" w:eastAsia="Calibri" w:hAnsi="Times New Roman" w:cs="Times New Roman"/>
          <w:sz w:val="28"/>
          <w:szCs w:val="28"/>
        </w:rPr>
        <w:t>14 червня 2018 року</w:t>
      </w:r>
      <w:r w:rsidRPr="00515E8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0BBB">
        <w:rPr>
          <w:rFonts w:ascii="Times New Roman" w:eastAsia="Calibri" w:hAnsi="Times New Roman" w:cs="Times New Roman"/>
          <w:sz w:val="28"/>
          <w:szCs w:val="28"/>
        </w:rPr>
        <w:t xml:space="preserve"> 564-42-</w:t>
      </w:r>
      <w:r w:rsidR="007E0BB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7E0BBB">
        <w:rPr>
          <w:rFonts w:ascii="Times New Roman" w:eastAsia="Calibri" w:hAnsi="Times New Roman" w:cs="Times New Roman"/>
          <w:sz w:val="28"/>
          <w:szCs w:val="28"/>
        </w:rPr>
        <w:t>ІІ</w:t>
      </w:r>
    </w:p>
    <w:p w:rsidR="00C92CC9" w:rsidRPr="006A3834" w:rsidRDefault="006A3834" w:rsidP="00C92C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38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</w:t>
      </w:r>
      <w:r w:rsidR="00C92CC9" w:rsidRPr="006A38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завдань і заходів Програми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556"/>
        <w:gridCol w:w="2435"/>
        <w:gridCol w:w="1221"/>
        <w:gridCol w:w="1438"/>
        <w:gridCol w:w="1542"/>
        <w:gridCol w:w="576"/>
        <w:gridCol w:w="690"/>
        <w:gridCol w:w="690"/>
        <w:gridCol w:w="14"/>
        <w:gridCol w:w="676"/>
        <w:gridCol w:w="14"/>
        <w:gridCol w:w="678"/>
      </w:tblGrid>
      <w:tr w:rsidR="007C0AAB" w:rsidRPr="00C92CC9" w:rsidTr="007C0AAB">
        <w:trPr>
          <w:tblHeader/>
          <w:tblCellSpacing w:w="0" w:type="dxa"/>
        </w:trPr>
        <w:tc>
          <w:tcPr>
            <w:tcW w:w="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Назва напрямку діяльності </w:t>
            </w:r>
          </w:p>
        </w:tc>
        <w:tc>
          <w:tcPr>
            <w:tcW w:w="2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Терміни виконання заходу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AC760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 обсяги фінансування (вартість), тис. грн. у тому числі:</w:t>
            </w:r>
          </w:p>
        </w:tc>
      </w:tr>
      <w:tr w:rsidR="007C0AAB" w:rsidRPr="00C92CC9" w:rsidTr="007C0AA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17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8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9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</w:tr>
      <w:tr w:rsidR="00C92CC9" w:rsidRPr="00C92CC9" w:rsidTr="0061745B">
        <w:trPr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C92CC9" w:rsidRDefault="00EB3F3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Забезпечення розвитку резервного спорту, спорту вищих досягнень, дитячо-юнацького спорту.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EA3986" w:rsidRDefault="00EA3986" w:rsidP="00EA3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CC9" w:rsidRPr="006A3834" w:rsidRDefault="00B17807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Розвиток дитячо-юнацького та резервного спорту-бокс,</w:t>
            </w:r>
          </w:p>
          <w:p w:rsidR="00B17807" w:rsidRPr="006A3834" w:rsidRDefault="00B17807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-карате,</w:t>
            </w:r>
            <w:r w:rsidR="006A3834"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-футбол, -хокей з шайбою,</w:t>
            </w:r>
          </w:p>
          <w:p w:rsidR="006A3834" w:rsidRPr="006A3834" w:rsidRDefault="006A3834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-боротьба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Хортинг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»,</w:t>
            </w:r>
          </w:p>
          <w:p w:rsidR="006A3834" w:rsidRPr="006A3834" w:rsidRDefault="00AC760C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-лижні перегони</w:t>
            </w:r>
            <w:r w:rsidR="006A3834"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-баскетбол,</w:t>
            </w:r>
          </w:p>
          <w:p w:rsidR="006A3834" w:rsidRPr="00B17807" w:rsidRDefault="006A3834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-інші види спорту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ІІ.5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.Забезпечити проведення: районних</w:t>
            </w:r>
            <w:r w:rsidR="006063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обласних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змагань,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спортивно-масових заходів</w:t>
            </w:r>
            <w:r w:rsidR="00CD71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r w:rsidR="00ED2E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чемпіонати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кубки, турніри, спортивні фестивалі, спартакіади, спортивні ігри), навчально-тре</w:t>
            </w:r>
            <w:r w:rsidR="006063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нувальні збори з олімпійських,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олімпійських</w:t>
            </w:r>
            <w:r w:rsidR="006063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FD6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63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параолімпійських</w:t>
            </w:r>
            <w:r w:rsidR="00985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видів спорту, участь спортсменів району різних вікових груп у спортивних змаганнях всеукраїнського рівня.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6671E5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="00C92CC9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порту БРДА, Комунальний заклад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C92CC9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07" w:rsidRDefault="00B17807" w:rsidP="0094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2CC9" w:rsidRPr="00BE2F93" w:rsidRDefault="00B17807" w:rsidP="0094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07" w:rsidRDefault="00B17807" w:rsidP="0094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2CC9" w:rsidRPr="00BE2F93" w:rsidRDefault="00945B5B" w:rsidP="0094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07" w:rsidRDefault="00B1780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E2F93" w:rsidRDefault="00945B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170,00</w:t>
            </w:r>
          </w:p>
          <w:p w:rsidR="00C92CC9" w:rsidRPr="00BE2F93" w:rsidRDefault="00C92CC9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807" w:rsidRDefault="00B1780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E2F93" w:rsidRDefault="00945B5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180,00</w:t>
            </w:r>
          </w:p>
          <w:p w:rsidR="00C92CC9" w:rsidRPr="00BE2F93" w:rsidRDefault="00C92CC9" w:rsidP="00BE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CC9" w:rsidRPr="004910C3" w:rsidRDefault="00C92CC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E89" w:rsidRPr="006A3834" w:rsidRDefault="00681E89" w:rsidP="00681E8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Розвиток дитячо-юнацького та резервного спорту-бокс,</w:t>
            </w:r>
          </w:p>
          <w:p w:rsidR="00681E89" w:rsidRPr="006A3834" w:rsidRDefault="00681E89" w:rsidP="00681E8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-карате, -футбол, -хокей з шайбою,</w:t>
            </w:r>
          </w:p>
          <w:p w:rsidR="00681E89" w:rsidRPr="006A3834" w:rsidRDefault="00681E89" w:rsidP="00681E8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-боротьба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Хортинг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»,</w:t>
            </w:r>
          </w:p>
          <w:p w:rsidR="00681E89" w:rsidRPr="006A3834" w:rsidRDefault="00AC760C" w:rsidP="00681E89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-лижні перегони</w:t>
            </w:r>
            <w:r w:rsidR="00681E89"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-баскетбол,</w:t>
            </w:r>
          </w:p>
          <w:p w:rsidR="00693E16" w:rsidRPr="00C92CC9" w:rsidRDefault="00681E89" w:rsidP="0068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-інші види спорту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Pr="00E50F14" w:rsidRDefault="008B3E10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ІІ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.8 Здійснення будівництва та реконструкції, модернізації капітального ремонту спортивних об</w:t>
            </w:r>
            <w:r w:rsidR="00E50F14" w:rsidRPr="00E5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’</w:t>
            </w:r>
            <w:r w:rsidR="00AC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є</w:t>
            </w:r>
            <w:r w:rsidR="00E5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ктів, </w:t>
            </w:r>
            <w:r w:rsidR="00E5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спортивних майданчиків, футбольних полів, спортивних комплексів, басе</w:t>
            </w:r>
            <w:r w:rsidR="00FD6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йнів</w:t>
            </w:r>
            <w:r w:rsidR="00AC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FD6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льодових арен.</w:t>
            </w:r>
          </w:p>
          <w:p w:rsidR="00FD6ABC" w:rsidRDefault="00FD6AB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6ABC" w:rsidRDefault="00FD6AB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9116D4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ІІ.10.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Продовжити роботу щодо впровадження соціальної реклами пропаганди здорового способу життя, підвищення рівня культури харчування, небезпеки ак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тивного та  пасивного тютюнопалі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ння,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3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вживання алкоголю та наркоманії.</w:t>
            </w:r>
          </w:p>
          <w:p w:rsidR="00693E16" w:rsidRDefault="00693E16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спорту, відділ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БРДА</w:t>
            </w: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33DAC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відділ освіти БРДА.</w:t>
            </w:r>
          </w:p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B3E10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B3E10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750,00</w:t>
            </w: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0F14" w:rsidRDefault="00E50F14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B3E10" w:rsidRDefault="008B3E1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81E89" w:rsidRDefault="00681E8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6D5E9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EA398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34" w:rsidRPr="006A3834" w:rsidRDefault="006A3834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Розвиток дитячо-юнацького та резервного спорту</w:t>
            </w: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-бокс,</w:t>
            </w:r>
          </w:p>
          <w:p w:rsidR="006A3834" w:rsidRPr="006A3834" w:rsidRDefault="006A3834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-карате, -футбол, -хокей з шайбою,</w:t>
            </w:r>
          </w:p>
          <w:p w:rsidR="006A3834" w:rsidRPr="006A3834" w:rsidRDefault="006A3834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-боротьба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Хортинг</w:t>
            </w:r>
            <w:proofErr w:type="spellEnd"/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»,</w:t>
            </w:r>
          </w:p>
          <w:p w:rsidR="006A3834" w:rsidRPr="006A3834" w:rsidRDefault="00AC760C" w:rsidP="006A3834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-лижні перегони</w:t>
            </w:r>
            <w:r w:rsidR="006A3834"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-баскетбол,</w:t>
            </w:r>
          </w:p>
          <w:p w:rsidR="00693E16" w:rsidRPr="00C92CC9" w:rsidRDefault="006A3834" w:rsidP="006A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-інші види спорту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4542B3" w:rsidP="006D5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ІІ.11.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141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r w:rsidR="003E6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інформаційно-просвітницьких заходів</w:t>
            </w:r>
            <w:r w:rsidR="00AC76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акції, круглі столи, тематичні </w:t>
            </w:r>
            <w:r w:rsidR="001568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вечори, бесіди)</w:t>
            </w:r>
            <w:r w:rsidR="003E6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метою популяризації серед дітей, юнацтва та молоді здорового способу життя, занять фізичною </w:t>
            </w:r>
            <w:r w:rsidR="0049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культурою та спортом, спортом вищих досягнень,</w:t>
            </w:r>
            <w:r w:rsidR="003E6E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утвердження патріотизму.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DAC" w:rsidRDefault="00B33DA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Сектор фізичної культури,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БРДА.</w:t>
            </w:r>
          </w:p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Броварської районної ради «ДЮСШ»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A387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D5E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4542B3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ІІ.12.</w:t>
            </w:r>
            <w:r w:rsidR="00946E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</w:t>
            </w:r>
            <w:r w:rsidR="00866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виплату стипендій видатним, м</w:t>
            </w:r>
            <w:r w:rsidR="008610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олодим та перспективним спортсменам, їх тренерам.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B33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93E16" w:rsidRPr="00C92CC9" w:rsidRDefault="00BE2F93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E16" w:rsidRPr="00C92CC9" w:rsidRDefault="00693E16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EA3986" w:rsidRDefault="00BD6527" w:rsidP="00EA39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Default="00D227CC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ІІ.16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505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D65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робіт з облаштування майданчиків для вуличного та дворовог</w:t>
            </w:r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футболу, баскетболу,</w:t>
            </w:r>
            <w:r w:rsidR="0049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56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стрітболу</w:t>
            </w:r>
            <w:proofErr w:type="spellEnd"/>
            <w:r w:rsidR="00BD65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96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Здійснювати з</w:t>
            </w:r>
            <w:r w:rsid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абезпечення спортивною формою та інвентарем.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Default="00064A8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4542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856E31" w:rsidP="00454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</w:t>
            </w:r>
            <w:r w:rsidR="004542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ультури, молоді та 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88C" w:rsidRDefault="00AA088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88C" w:rsidRDefault="00AA088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88C" w:rsidRDefault="00AA088C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333C2E">
        <w:trPr>
          <w:trHeight w:val="366"/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 Спорт для всіх верств населення за місцем проживання та у місцях масового відпочинку громадян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EA3986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DDF" w:rsidRPr="00C43995" w:rsidRDefault="00130DD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Збільшення  </w:t>
            </w:r>
          </w:p>
          <w:p w:rsidR="00130DDF" w:rsidRPr="00C43995" w:rsidRDefault="00130DD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чисельно</w:t>
            </w:r>
            <w:r w:rsidR="00FD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сті населення залученого до сис</w:t>
            </w:r>
            <w:r w:rsidRPr="00C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тематичних занять</w:t>
            </w:r>
          </w:p>
          <w:p w:rsidR="00130DDF" w:rsidRPr="00C43995" w:rsidRDefault="00130DD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фізичною культурою</w:t>
            </w:r>
          </w:p>
          <w:p w:rsidR="00130DDF" w:rsidRPr="00C92CC9" w:rsidRDefault="00130DDF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  і масовим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586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ІІІ.5. Проводити чемпіонати, Кубки, турніри, першості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спартакіади, спортивні 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заходи, тематичні заходи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інші фізкультурно-оздо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ровчі змагання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різних верств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71EC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  <w:r w:rsidR="00BE2F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703D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="00617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703D69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617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сільські бюджети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ІV. Фізкультурно-оздоровча діяльність у виробничій сфері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ІV</w:t>
            </w:r>
            <w:r w:rsidR="00EA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доступу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працівників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виробничої</w:t>
            </w:r>
          </w:p>
          <w:p w:rsidR="00BD6527" w:rsidRPr="00C92CC9" w:rsidRDefault="006C151A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сфери та установ до фізкультурно-оздоров</w:t>
            </w:r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чих занять за місцем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роботи.</w:t>
            </w:r>
          </w:p>
        </w:tc>
        <w:tc>
          <w:tcPr>
            <w:tcW w:w="2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ІV.1. Проводити масові спортивні свята, спартакіади, дні активного відпочинку серед працівників та членів їх сімей установ, підприємств, організацій. Забезпечити їх участь у відповідних обласних і Всеукраїнських заходах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662EE" w:rsidP="0086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</w:t>
            </w:r>
            <w:r w:rsidR="00617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</w:t>
            </w:r>
            <w:r w:rsidR="00617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сільські бюджети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фінансування, не заборонених чинним законодавством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ІV.3. Надавати підтримку фізкультурно</w:t>
            </w:r>
            <w:r w:rsidR="007C0A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спортивним товариствам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працюють на території району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проведенні галузевих </w:t>
            </w:r>
            <w:proofErr w:type="spellStart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спартакіад</w:t>
            </w:r>
            <w:proofErr w:type="spellEnd"/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інших спортивно-масових заходів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  <w:r w:rsidR="005863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спортивні товариства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C267F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26C7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BBB" w:rsidRDefault="007E0BBB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D6527" w:rsidRPr="00C92CC9" w:rsidRDefault="00BD6DD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t>Відділ культури Броварської РДА &lt;</w:t>
            </w:r>
            <w:proofErr w:type="spellStart"/>
            <w:r>
              <w:t>rvk_bro</w:t>
            </w:r>
            <w:proofErr w:type="spellEnd"/>
            <w:r>
              <w:t>vari@ukr.net&gt;</w:t>
            </w:r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V. Фізкультурно-оздоровча та спортивна робота серед сільського населення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</w:t>
            </w:r>
            <w:r w:rsidR="00EA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6C151A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доступу сільського насе</w:t>
            </w:r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лення до</w:t>
            </w:r>
          </w:p>
          <w:p w:rsidR="00BD6527" w:rsidRPr="00C92CC9" w:rsidRDefault="006C151A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</w:t>
            </w:r>
            <w:r w:rsidR="0049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о-оздоров</w:t>
            </w:r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чих занять та створе</w:t>
            </w:r>
            <w:bookmarkStart w:id="0" w:name="_GoBack"/>
            <w:bookmarkEnd w:id="0"/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ння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належної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спортивної</w:t>
            </w:r>
          </w:p>
          <w:p w:rsidR="00BD6527" w:rsidRPr="00C92CC9" w:rsidRDefault="008C42F8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інфраструктури в сільській місцевості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3972F2" w:rsidRDefault="003D4E05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V.1.</w:t>
            </w:r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Забезпечити проведення щороку районних та участь в  обласних галузевих </w:t>
            </w:r>
            <w:proofErr w:type="spellStart"/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спартакіадах</w:t>
            </w:r>
            <w:proofErr w:type="spellEnd"/>
            <w:r w:rsidR="003972F2" w:rsidRPr="00397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депутатів всіх рівнів, серед державних службовців райдержадміністрації та облдержадміністрації, сільських та селищних рад.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42F8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C267F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20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C267F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25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1C267F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30</w:t>
            </w:r>
            <w:r w:rsidR="001427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VІ. Фізкультурно-оздоровча та спортивна діяльність серед осіб з обмеженими фізичними можливостями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</w:t>
            </w:r>
            <w:r w:rsidR="00EA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BD6527" w:rsidRPr="00C92CC9" w:rsidRDefault="00AA3EA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</w:t>
            </w:r>
            <w:r w:rsidR="006C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но-оздоров</w:t>
            </w:r>
            <w:r w:rsidR="00BD6527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чої та фізкультурно-спортивної</w:t>
            </w: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діяльності серед осіб з обмеженими фізичними можливостями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BD3AB0" w:rsidRDefault="00BD652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VІ.1. Залучити населення з обмеженими можливостями до систематичних занять з фізичної культури і спорту</w:t>
            </w:r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Оплата </w:t>
            </w:r>
            <w:proofErr w:type="spellStart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оренди</w:t>
            </w:r>
            <w:proofErr w:type="spellEnd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1A6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бассейну  спортсменам  з </w:t>
            </w:r>
            <w:proofErr w:type="spellStart"/>
            <w:r w:rsidR="001A6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інвалідністю</w:t>
            </w:r>
            <w:proofErr w:type="spellEnd"/>
            <w:r w:rsidR="00FE31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району.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BD3A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42F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8C42F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6C151A">
            <w:pPr>
              <w:tabs>
                <w:tab w:val="center" w:pos="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D6527" w:rsidRPr="00C92CC9" w:rsidRDefault="001A6F2D" w:rsidP="006C151A">
            <w:pPr>
              <w:tabs>
                <w:tab w:val="center" w:pos="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86" w:rsidRPr="00C92CC9" w:rsidRDefault="00EA3986" w:rsidP="00EA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EA3986" w:rsidRPr="00C92CC9" w:rsidRDefault="006C151A" w:rsidP="00EA3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фізкультур</w:t>
            </w:r>
            <w:r w:rsidR="00A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о-оздоров</w:t>
            </w:r>
            <w:r w:rsidR="00EA3986"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чої та фізкультурно-спортивної</w:t>
            </w:r>
          </w:p>
          <w:p w:rsidR="00BD6527" w:rsidRPr="00C92CC9" w:rsidRDefault="00EA3986" w:rsidP="00EA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діяльності серед осіб з обмеженими фізичними можливостями</w:t>
            </w:r>
          </w:p>
        </w:tc>
        <w:tc>
          <w:tcPr>
            <w:tcW w:w="2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AA3EA7" w:rsidP="00C92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VІ.3. Проводити 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фізкультурно-оздоровчі та спортивно-масові заходи серед осіб з </w:t>
            </w:r>
            <w:r w:rsidR="00BD6527"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обмеженими можливостями. Забезпечити їх участь у відповідних заходах вищого рівня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EA7" w:rsidRDefault="00AA3EA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8C34E0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EA7" w:rsidRDefault="00AA3EA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F8" w:rsidRDefault="008C42F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F8" w:rsidRDefault="008C42F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2F8" w:rsidRDefault="008C42F8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527" w:rsidRPr="00C92CC9" w:rsidRDefault="001A6F2D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0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сільські бюджети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межах видатків, передбачених у відповідних бюджетах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3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527" w:rsidRPr="00C92CC9" w:rsidRDefault="00333C2E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6527" w:rsidRPr="00C92CC9" w:rsidTr="0061745B">
        <w:trPr>
          <w:tblCellSpacing w:w="0" w:type="dxa"/>
        </w:trPr>
        <w:tc>
          <w:tcPr>
            <w:tcW w:w="1512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527" w:rsidRPr="00C92CC9" w:rsidRDefault="00BD6527" w:rsidP="00C92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VІІ. Розвиток спорту вищих досягнень та спорту ветеранів</w:t>
            </w: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95" w:rsidRPr="00C92CC9" w:rsidRDefault="00EA3986" w:rsidP="00C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VІІ.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834" w:rsidRDefault="006A3834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A3834" w:rsidRDefault="006A3834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A3834" w:rsidRDefault="006A3834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31A7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Забезпечення</w:t>
            </w:r>
          </w:p>
          <w:p w:rsidR="006A3834" w:rsidRDefault="006A3834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31A7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розвит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спорту </w:t>
            </w:r>
          </w:p>
          <w:p w:rsidR="006A3834" w:rsidRDefault="006A3834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31A7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вищих </w:t>
            </w:r>
            <w:r w:rsidR="006A3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досягнень та спорту ветеранів </w:t>
            </w:r>
          </w:p>
          <w:p w:rsidR="00C31A79" w:rsidRDefault="00C31A79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43995" w:rsidRPr="00FD15B3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VІІ.2. Забезпечити створення належних умов для підготовки спортсменів – членів, кандидатів та резерву збірних команд області, України та їх тренерів до офіційних змагань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Забезпечити переможців змагань грошовими преміями та цінними подарунками.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P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Pr="0094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 та спорту БРДА.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FD15B3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6C151A">
            <w:pPr>
              <w:tabs>
                <w:tab w:val="center" w:pos="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C43995" w:rsidRPr="00C92CC9" w:rsidRDefault="00C43995" w:rsidP="006C151A">
            <w:pPr>
              <w:tabs>
                <w:tab w:val="center" w:pos="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45,00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51A" w:rsidRDefault="006C151A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0AAB" w:rsidRPr="00C92CC9" w:rsidTr="007C0A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95" w:rsidRPr="00C92CC9" w:rsidRDefault="00C43995" w:rsidP="00C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995" w:rsidRPr="00C92CC9" w:rsidRDefault="00C43995" w:rsidP="00C4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VІІ.8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Проводити заходи з відзначення найкращих спо</w:t>
            </w:r>
            <w:r w:rsidR="007C0A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ртсменів, тренерів та команд за</w:t>
            </w:r>
            <w:r w:rsidR="00456D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підсумками спортивного року</w:t>
            </w:r>
            <w:r w:rsidR="006C15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 фізичної культури</w:t>
            </w: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молоді та </w:t>
            </w:r>
            <w:r w:rsidR="008C42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спорту БРДА.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C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 бюджет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AAC" w:rsidRDefault="008A2AAC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AAC" w:rsidRDefault="008A2AAC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AAC" w:rsidRDefault="008A2AAC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AAC" w:rsidRDefault="008A2AAC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43995" w:rsidRPr="00C92CC9" w:rsidRDefault="00C43995" w:rsidP="00C43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95" w:rsidRPr="00C92CC9" w:rsidRDefault="00C43995" w:rsidP="00C43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A3986" w:rsidRDefault="00EA3986" w:rsidP="00246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EA7" w:rsidRDefault="005F5194" w:rsidP="00EA3986">
      <w:pPr>
        <w:ind w:firstLine="708"/>
        <w:rPr>
          <w:b/>
          <w:sz w:val="32"/>
          <w:szCs w:val="32"/>
        </w:rPr>
      </w:pPr>
      <w:r w:rsidRPr="005F5194">
        <w:rPr>
          <w:b/>
          <w:sz w:val="32"/>
          <w:szCs w:val="32"/>
        </w:rPr>
        <w:t xml:space="preserve"> </w:t>
      </w:r>
    </w:p>
    <w:p w:rsidR="005F5194" w:rsidRPr="007E0BBB" w:rsidRDefault="00456D28" w:rsidP="00EA39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0BBB">
        <w:rPr>
          <w:rFonts w:ascii="Times New Roman" w:hAnsi="Times New Roman" w:cs="Times New Roman"/>
          <w:b/>
          <w:sz w:val="28"/>
          <w:szCs w:val="28"/>
        </w:rPr>
        <w:t>Голова ради                                                                                                            С.М.Гришко</w:t>
      </w:r>
      <w:r w:rsidR="005F5194" w:rsidRPr="007E0BB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sectPr w:rsidR="005F5194" w:rsidRPr="007E0BBB" w:rsidSect="007E0BBB">
      <w:pgSz w:w="16838" w:h="11906" w:orient="landscape"/>
      <w:pgMar w:top="141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3737"/>
    <w:multiLevelType w:val="hybridMultilevel"/>
    <w:tmpl w:val="EB861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0800"/>
    <w:multiLevelType w:val="hybridMultilevel"/>
    <w:tmpl w:val="314CA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2FA5"/>
    <w:multiLevelType w:val="multilevel"/>
    <w:tmpl w:val="2BF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13CE3"/>
    <w:rsid w:val="000239B6"/>
    <w:rsid w:val="00064A87"/>
    <w:rsid w:val="00081186"/>
    <w:rsid w:val="000D2D4E"/>
    <w:rsid w:val="000F2DD9"/>
    <w:rsid w:val="00130DDF"/>
    <w:rsid w:val="0014279D"/>
    <w:rsid w:val="00152B9A"/>
    <w:rsid w:val="0015681B"/>
    <w:rsid w:val="001A1A92"/>
    <w:rsid w:val="001A37C2"/>
    <w:rsid w:val="001A6F2D"/>
    <w:rsid w:val="001B4882"/>
    <w:rsid w:val="001C20CB"/>
    <w:rsid w:val="001C267F"/>
    <w:rsid w:val="00236583"/>
    <w:rsid w:val="002461EB"/>
    <w:rsid w:val="00292F9E"/>
    <w:rsid w:val="002C50D0"/>
    <w:rsid w:val="002D35D3"/>
    <w:rsid w:val="002D5060"/>
    <w:rsid w:val="002F3807"/>
    <w:rsid w:val="00312AA2"/>
    <w:rsid w:val="00333C2E"/>
    <w:rsid w:val="00345CAD"/>
    <w:rsid w:val="00347529"/>
    <w:rsid w:val="003727AB"/>
    <w:rsid w:val="003972F2"/>
    <w:rsid w:val="003A6D78"/>
    <w:rsid w:val="003D4E05"/>
    <w:rsid w:val="003D5765"/>
    <w:rsid w:val="003E65C8"/>
    <w:rsid w:val="003E6ED2"/>
    <w:rsid w:val="00450CB7"/>
    <w:rsid w:val="004538C6"/>
    <w:rsid w:val="004542B3"/>
    <w:rsid w:val="00456D28"/>
    <w:rsid w:val="004910C3"/>
    <w:rsid w:val="00496F33"/>
    <w:rsid w:val="004B2B3F"/>
    <w:rsid w:val="004F5E84"/>
    <w:rsid w:val="00517741"/>
    <w:rsid w:val="005863FF"/>
    <w:rsid w:val="005B21F1"/>
    <w:rsid w:val="005F5194"/>
    <w:rsid w:val="006063C1"/>
    <w:rsid w:val="00617120"/>
    <w:rsid w:val="0061745B"/>
    <w:rsid w:val="006432E7"/>
    <w:rsid w:val="00650570"/>
    <w:rsid w:val="006671E5"/>
    <w:rsid w:val="00681E89"/>
    <w:rsid w:val="00693E16"/>
    <w:rsid w:val="006A0D67"/>
    <w:rsid w:val="006A3834"/>
    <w:rsid w:val="006C151A"/>
    <w:rsid w:val="006C2866"/>
    <w:rsid w:val="006C3CB4"/>
    <w:rsid w:val="006D5E9E"/>
    <w:rsid w:val="00703D69"/>
    <w:rsid w:val="00704CD3"/>
    <w:rsid w:val="007141FE"/>
    <w:rsid w:val="00746934"/>
    <w:rsid w:val="00755F36"/>
    <w:rsid w:val="007658DD"/>
    <w:rsid w:val="007C0AAB"/>
    <w:rsid w:val="007E0BBB"/>
    <w:rsid w:val="00805C84"/>
    <w:rsid w:val="00826C78"/>
    <w:rsid w:val="00856E31"/>
    <w:rsid w:val="0086100F"/>
    <w:rsid w:val="008662EE"/>
    <w:rsid w:val="00866E58"/>
    <w:rsid w:val="008A2AAC"/>
    <w:rsid w:val="008B3E10"/>
    <w:rsid w:val="008C34E0"/>
    <w:rsid w:val="008C42F8"/>
    <w:rsid w:val="008E3780"/>
    <w:rsid w:val="009116D4"/>
    <w:rsid w:val="00945B5B"/>
    <w:rsid w:val="00946EB4"/>
    <w:rsid w:val="00985369"/>
    <w:rsid w:val="009B07F5"/>
    <w:rsid w:val="00A61834"/>
    <w:rsid w:val="00A702A6"/>
    <w:rsid w:val="00AA088C"/>
    <w:rsid w:val="00AA3EA7"/>
    <w:rsid w:val="00AC760C"/>
    <w:rsid w:val="00AE7ECF"/>
    <w:rsid w:val="00B021BE"/>
    <w:rsid w:val="00B17807"/>
    <w:rsid w:val="00B225B8"/>
    <w:rsid w:val="00B33DAC"/>
    <w:rsid w:val="00B71EC0"/>
    <w:rsid w:val="00B730ED"/>
    <w:rsid w:val="00B93CC9"/>
    <w:rsid w:val="00BA3877"/>
    <w:rsid w:val="00BB43DE"/>
    <w:rsid w:val="00BD2B5F"/>
    <w:rsid w:val="00BD3AB0"/>
    <w:rsid w:val="00BD6527"/>
    <w:rsid w:val="00BD6DDD"/>
    <w:rsid w:val="00BE2F93"/>
    <w:rsid w:val="00BE34EA"/>
    <w:rsid w:val="00C00729"/>
    <w:rsid w:val="00C21981"/>
    <w:rsid w:val="00C31A79"/>
    <w:rsid w:val="00C43995"/>
    <w:rsid w:val="00C92CC9"/>
    <w:rsid w:val="00CD71C2"/>
    <w:rsid w:val="00CD7F39"/>
    <w:rsid w:val="00D227CC"/>
    <w:rsid w:val="00D641C1"/>
    <w:rsid w:val="00D8787B"/>
    <w:rsid w:val="00DF5C4E"/>
    <w:rsid w:val="00E10EA8"/>
    <w:rsid w:val="00E15A00"/>
    <w:rsid w:val="00E451B1"/>
    <w:rsid w:val="00E50F14"/>
    <w:rsid w:val="00E6112D"/>
    <w:rsid w:val="00EA3986"/>
    <w:rsid w:val="00EB3F33"/>
    <w:rsid w:val="00EB7ABE"/>
    <w:rsid w:val="00ED2EEE"/>
    <w:rsid w:val="00ED792E"/>
    <w:rsid w:val="00EF2D66"/>
    <w:rsid w:val="00EF3294"/>
    <w:rsid w:val="00F0651A"/>
    <w:rsid w:val="00F66B1F"/>
    <w:rsid w:val="00FB62EA"/>
    <w:rsid w:val="00FD15B3"/>
    <w:rsid w:val="00FD6ABC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2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92CC9"/>
  </w:style>
  <w:style w:type="paragraph" w:styleId="a4">
    <w:name w:val="Normal (Web)"/>
    <w:basedOn w:val="a"/>
    <w:uiPriority w:val="99"/>
    <w:unhideWhenUsed/>
    <w:rsid w:val="00C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9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CC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rticleseparator">
    <w:name w:val="article_separator"/>
    <w:basedOn w:val="a0"/>
    <w:rsid w:val="00C92CC9"/>
  </w:style>
  <w:style w:type="character" w:styleId="a5">
    <w:name w:val="Hyperlink"/>
    <w:basedOn w:val="a0"/>
    <w:uiPriority w:val="99"/>
    <w:semiHidden/>
    <w:unhideWhenUsed/>
    <w:rsid w:val="00C92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CC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2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C92CC9"/>
  </w:style>
  <w:style w:type="paragraph" w:styleId="a4">
    <w:name w:val="Normal (Web)"/>
    <w:basedOn w:val="a"/>
    <w:uiPriority w:val="99"/>
    <w:unhideWhenUsed/>
    <w:rsid w:val="00C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9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CC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rticleseparator">
    <w:name w:val="article_separator"/>
    <w:basedOn w:val="a0"/>
    <w:rsid w:val="00C92CC9"/>
  </w:style>
  <w:style w:type="character" w:styleId="a5">
    <w:name w:val="Hyperlink"/>
    <w:basedOn w:val="a0"/>
    <w:uiPriority w:val="99"/>
    <w:semiHidden/>
    <w:unhideWhenUsed/>
    <w:rsid w:val="00C92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CC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5114-EF51-4601-A34C-FF769A19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4</cp:revision>
  <cp:lastPrinted>2018-06-21T13:03:00Z</cp:lastPrinted>
  <dcterms:created xsi:type="dcterms:W3CDTF">2018-05-30T08:10:00Z</dcterms:created>
  <dcterms:modified xsi:type="dcterms:W3CDTF">2018-06-21T13:03:00Z</dcterms:modified>
</cp:coreProperties>
</file>