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Default="00E0596F" w:rsidP="00EC099A">
      <w:pPr>
        <w:spacing w:line="240" w:lineRule="atLeast"/>
        <w:jc w:val="center"/>
        <w:rPr>
          <w:sz w:val="28"/>
          <w:szCs w:val="28"/>
        </w:rPr>
      </w:pPr>
      <w:r w:rsidRPr="00E0596F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585550643" r:id="rId9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7049A5">
        <w:rPr>
          <w:sz w:val="28"/>
          <w:szCs w:val="28"/>
          <w:lang w:val="uk-UA"/>
        </w:rPr>
        <w:t>3</w:t>
      </w:r>
      <w:r w:rsidR="00A92DEB">
        <w:rPr>
          <w:sz w:val="28"/>
          <w:szCs w:val="28"/>
          <w:lang w:val="uk-UA"/>
        </w:rPr>
        <w:t>9</w:t>
      </w:r>
      <w:r w:rsidR="00764291" w:rsidRPr="00764291">
        <w:rPr>
          <w:sz w:val="28"/>
          <w:szCs w:val="28"/>
          <w:lang w:val="uk-UA"/>
        </w:rPr>
        <w:t xml:space="preserve"> 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A92DEB">
        <w:rPr>
          <w:sz w:val="28"/>
          <w:szCs w:val="28"/>
          <w:lang w:val="uk-UA"/>
        </w:rPr>
        <w:t xml:space="preserve">22 </w:t>
      </w:r>
      <w:r w:rsidR="00A40552">
        <w:rPr>
          <w:sz w:val="28"/>
          <w:szCs w:val="28"/>
          <w:lang w:val="uk-UA"/>
        </w:rPr>
        <w:t>березня</w:t>
      </w:r>
      <w:r w:rsidR="00492849">
        <w:rPr>
          <w:sz w:val="28"/>
          <w:szCs w:val="28"/>
          <w:lang w:val="uk-UA"/>
        </w:rPr>
        <w:t xml:space="preserve"> 201</w:t>
      </w:r>
      <w:r w:rsidR="00A92DE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A92DEB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7049A5">
              <w:rPr>
                <w:sz w:val="28"/>
                <w:szCs w:val="28"/>
                <w:lang w:val="uk-UA"/>
              </w:rPr>
              <w:t>2</w:t>
            </w:r>
            <w:r w:rsidR="00A92DEB">
              <w:rPr>
                <w:sz w:val="28"/>
                <w:szCs w:val="28"/>
                <w:lang w:val="uk-UA"/>
              </w:rPr>
              <w:t>9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CE217D" w:rsidRPr="002C089F" w:rsidTr="002C7F67">
        <w:tc>
          <w:tcPr>
            <w:tcW w:w="250" w:type="dxa"/>
          </w:tcPr>
          <w:p w:rsidR="00CE217D" w:rsidRPr="002C089F" w:rsidRDefault="00CE217D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CE217D" w:rsidRPr="00217527" w:rsidRDefault="0040577F" w:rsidP="002C7F67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Воєвуцька Діляра Мідхатівна</w:t>
            </w:r>
          </w:p>
        </w:tc>
      </w:tr>
      <w:tr w:rsidR="0031617E" w:rsidRPr="002C089F" w:rsidTr="002D5D1A">
        <w:tc>
          <w:tcPr>
            <w:tcW w:w="250" w:type="dxa"/>
          </w:tcPr>
          <w:p w:rsidR="0031617E" w:rsidRPr="002C089F" w:rsidRDefault="0031617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31617E" w:rsidRPr="00BE666A" w:rsidRDefault="0040577F" w:rsidP="00693BF0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Куценко Олександр Миколайович</w:t>
            </w:r>
          </w:p>
        </w:tc>
      </w:tr>
      <w:tr w:rsidR="0031617E" w:rsidRPr="002C089F" w:rsidTr="002D5D1A">
        <w:tc>
          <w:tcPr>
            <w:tcW w:w="250" w:type="dxa"/>
          </w:tcPr>
          <w:p w:rsidR="0031617E" w:rsidRPr="002C089F" w:rsidRDefault="0031617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31617E" w:rsidRPr="00BE666A" w:rsidRDefault="0040577F" w:rsidP="00693BF0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Сорокопуд Сергій Олексійович</w:t>
            </w:r>
          </w:p>
        </w:tc>
      </w:tr>
      <w:tr w:rsidR="0031617E" w:rsidRPr="002C089F" w:rsidTr="00F05A99">
        <w:tc>
          <w:tcPr>
            <w:tcW w:w="250" w:type="dxa"/>
          </w:tcPr>
          <w:p w:rsidR="0031617E" w:rsidRPr="002C089F" w:rsidRDefault="0031617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31617E" w:rsidRPr="00BE666A" w:rsidRDefault="0031617E" w:rsidP="00693BF0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31617E" w:rsidRPr="002C089F" w:rsidTr="00F05A99">
        <w:tc>
          <w:tcPr>
            <w:tcW w:w="250" w:type="dxa"/>
          </w:tcPr>
          <w:p w:rsidR="0031617E" w:rsidRPr="002C089F" w:rsidRDefault="0031617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31617E" w:rsidRPr="00BE666A" w:rsidRDefault="0031617E" w:rsidP="00693BF0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Радченко Віктор Іванович</w:t>
            </w:r>
          </w:p>
        </w:tc>
      </w:tr>
      <w:tr w:rsidR="0031617E" w:rsidRPr="002C089F" w:rsidTr="00F05A99">
        <w:tc>
          <w:tcPr>
            <w:tcW w:w="250" w:type="dxa"/>
          </w:tcPr>
          <w:p w:rsidR="0031617E" w:rsidRPr="002C089F" w:rsidRDefault="0031617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31617E" w:rsidRPr="00BE666A" w:rsidRDefault="0040577F" w:rsidP="00693B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</w:t>
            </w:r>
            <w:r w:rsidRPr="00BE666A">
              <w:rPr>
                <w:sz w:val="28"/>
                <w:szCs w:val="28"/>
                <w:lang w:val="uk-UA"/>
              </w:rPr>
              <w:t xml:space="preserve"> Ольга Борисівна</w:t>
            </w:r>
          </w:p>
        </w:tc>
      </w:tr>
      <w:tr w:rsidR="0031617E" w:rsidRPr="002C089F" w:rsidTr="00F05A99">
        <w:tc>
          <w:tcPr>
            <w:tcW w:w="250" w:type="dxa"/>
          </w:tcPr>
          <w:p w:rsidR="0031617E" w:rsidRPr="002C089F" w:rsidRDefault="0031617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31617E" w:rsidRPr="00BE666A" w:rsidRDefault="0031617E" w:rsidP="00693BF0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31617E" w:rsidRPr="00C61061" w:rsidTr="00F05A99">
        <w:tc>
          <w:tcPr>
            <w:tcW w:w="250" w:type="dxa"/>
          </w:tcPr>
          <w:p w:rsidR="0031617E" w:rsidRPr="00C61061" w:rsidRDefault="0031617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31617E" w:rsidRPr="00C61061" w:rsidRDefault="0031617E" w:rsidP="00693BF0">
            <w:pPr>
              <w:rPr>
                <w:sz w:val="20"/>
                <w:szCs w:val="20"/>
                <w:lang w:val="uk-UA"/>
              </w:rPr>
            </w:pPr>
          </w:p>
        </w:tc>
      </w:tr>
      <w:tr w:rsidR="0031617E" w:rsidRPr="002C089F" w:rsidTr="00D96030">
        <w:tc>
          <w:tcPr>
            <w:tcW w:w="250" w:type="dxa"/>
          </w:tcPr>
          <w:p w:rsidR="0031617E" w:rsidRPr="002C089F" w:rsidRDefault="0031617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31617E" w:rsidRPr="00C86800" w:rsidRDefault="0031617E" w:rsidP="0040577F">
            <w:pPr>
              <w:rPr>
                <w:sz w:val="28"/>
                <w:szCs w:val="28"/>
                <w:lang w:val="uk-UA"/>
              </w:rPr>
            </w:pPr>
            <w:r w:rsidRPr="00F603F3">
              <w:rPr>
                <w:sz w:val="28"/>
                <w:szCs w:val="28"/>
                <w:lang w:val="uk-UA"/>
              </w:rPr>
              <w:t>Запрошен</w:t>
            </w:r>
            <w:r>
              <w:rPr>
                <w:sz w:val="28"/>
                <w:szCs w:val="28"/>
                <w:lang w:val="uk-UA"/>
              </w:rPr>
              <w:t xml:space="preserve">і    </w:t>
            </w:r>
            <w:r w:rsidRPr="00F603F3">
              <w:rPr>
                <w:sz w:val="28"/>
                <w:szCs w:val="28"/>
                <w:lang w:val="uk-UA"/>
              </w:rPr>
              <w:t xml:space="preserve">- </w:t>
            </w:r>
            <w:r w:rsidR="00C34779">
              <w:rPr>
                <w:sz w:val="28"/>
                <w:szCs w:val="28"/>
                <w:lang w:val="uk-UA"/>
              </w:rPr>
              <w:t>64</w:t>
            </w:r>
          </w:p>
        </w:tc>
      </w:tr>
      <w:tr w:rsidR="0031617E" w:rsidRPr="002C089F" w:rsidTr="00D96030">
        <w:tc>
          <w:tcPr>
            <w:tcW w:w="250" w:type="dxa"/>
          </w:tcPr>
          <w:p w:rsidR="0031617E" w:rsidRPr="002C089F" w:rsidRDefault="0031617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31617E" w:rsidRPr="00C86800" w:rsidRDefault="0031617E" w:rsidP="004057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Присутні    </w:t>
            </w:r>
            <w:r w:rsidRPr="00F603F3">
              <w:rPr>
                <w:sz w:val="28"/>
                <w:szCs w:val="28"/>
                <w:lang w:val="uk-UA"/>
              </w:rPr>
              <w:t xml:space="preserve">- </w:t>
            </w:r>
            <w:r w:rsidR="00C34779">
              <w:rPr>
                <w:sz w:val="28"/>
                <w:szCs w:val="28"/>
                <w:lang w:val="uk-UA"/>
              </w:rPr>
              <w:t>37</w:t>
            </w: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7049A5">
        <w:rPr>
          <w:sz w:val="28"/>
          <w:szCs w:val="28"/>
          <w:lang w:val="uk-UA"/>
        </w:rPr>
        <w:t>3</w:t>
      </w:r>
      <w:r w:rsidR="00A92DEB">
        <w:rPr>
          <w:sz w:val="28"/>
          <w:szCs w:val="28"/>
          <w:lang w:val="uk-UA"/>
        </w:rPr>
        <w:t>9</w:t>
      </w:r>
      <w:r w:rsidR="004B7C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взяли участь:</w:t>
      </w:r>
    </w:p>
    <w:p w:rsidR="00A91B5A" w:rsidRDefault="00A91B5A" w:rsidP="00A91B5A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Клименко Микола Федорович,</w:t>
      </w:r>
      <w:r>
        <w:rPr>
          <w:sz w:val="28"/>
          <w:szCs w:val="28"/>
          <w:lang w:val="uk-UA"/>
        </w:rPr>
        <w:t xml:space="preserve">  голова Броварської районної державної адміністрації;</w:t>
      </w:r>
    </w:p>
    <w:p w:rsidR="00986FE0" w:rsidRDefault="00986FE0" w:rsidP="00986F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Плакся Юрій Сергійович, заступник голови Броварської районної державної адміністрації;</w:t>
      </w:r>
    </w:p>
    <w:p w:rsidR="00A91B5A" w:rsidRDefault="00A91B5A" w:rsidP="00A91B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Прянішнікова Катерина Валеріївна,</w:t>
      </w:r>
      <w:r w:rsidRPr="002734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 апарату Броварської р</w:t>
      </w:r>
      <w:r w:rsidR="0040577F">
        <w:rPr>
          <w:sz w:val="28"/>
          <w:szCs w:val="28"/>
          <w:lang w:val="uk-UA"/>
        </w:rPr>
        <w:t>айонної державної адміністрації;</w:t>
      </w:r>
    </w:p>
    <w:p w:rsidR="00167151" w:rsidRDefault="00167151" w:rsidP="0016715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Кищук Олег Євгенович, </w:t>
      </w:r>
      <w:r w:rsidR="0040577F">
        <w:rPr>
          <w:sz w:val="28"/>
          <w:szCs w:val="28"/>
          <w:lang w:val="uk-UA"/>
        </w:rPr>
        <w:t>депутат Київської обласної ради;</w:t>
      </w:r>
    </w:p>
    <w:p w:rsidR="005079B2" w:rsidRDefault="005079B2" w:rsidP="005079B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Багнюк Валентин Віталійович, </w:t>
      </w:r>
      <w:r w:rsidR="0040577F">
        <w:rPr>
          <w:sz w:val="28"/>
          <w:szCs w:val="28"/>
          <w:lang w:val="uk-UA"/>
        </w:rPr>
        <w:t>депутат Київської обласної ради;</w:t>
      </w:r>
    </w:p>
    <w:p w:rsidR="005079B2" w:rsidRDefault="005079B2" w:rsidP="005079B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Іваненко Олег Валерійович, </w:t>
      </w:r>
      <w:r w:rsidR="0040577F">
        <w:rPr>
          <w:sz w:val="28"/>
          <w:szCs w:val="28"/>
          <w:lang w:val="uk-UA"/>
        </w:rPr>
        <w:t>депутат Київської обласної ради;</w:t>
      </w:r>
    </w:p>
    <w:p w:rsidR="005079B2" w:rsidRDefault="005079B2" w:rsidP="005079B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Гунько Наталія Іванівна, депутат Київської обласної ради.</w:t>
      </w:r>
    </w:p>
    <w:p w:rsidR="00167151" w:rsidRDefault="00167151" w:rsidP="00167151">
      <w:pPr>
        <w:ind w:firstLine="709"/>
        <w:jc w:val="both"/>
        <w:rPr>
          <w:sz w:val="28"/>
          <w:szCs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23671" w:type="dxa"/>
        <w:tblInd w:w="-34" w:type="dxa"/>
        <w:tblLayout w:type="fixed"/>
        <w:tblLook w:val="0000"/>
      </w:tblPr>
      <w:tblGrid>
        <w:gridCol w:w="568"/>
        <w:gridCol w:w="2268"/>
        <w:gridCol w:w="6804"/>
        <w:gridCol w:w="6945"/>
        <w:gridCol w:w="141"/>
        <w:gridCol w:w="6663"/>
        <w:gridCol w:w="282"/>
      </w:tblGrid>
      <w:tr w:rsidR="005F7E78" w:rsidRPr="00355AE7" w:rsidTr="00DC7FE7">
        <w:trPr>
          <w:gridAfter w:val="4"/>
          <w:wAfter w:w="14031" w:type="dxa"/>
          <w:trHeight w:val="354"/>
        </w:trPr>
        <w:tc>
          <w:tcPr>
            <w:tcW w:w="568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E837F0" w:rsidRDefault="005F7E78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44ED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повідомив, що у залі зареєструвалися </w:t>
            </w:r>
            <w:r w:rsidR="00B256CD">
              <w:rPr>
                <w:sz w:val="28"/>
                <w:szCs w:val="28"/>
                <w:lang w:val="uk-UA"/>
              </w:rPr>
              <w:t>2</w:t>
            </w:r>
            <w:r w:rsidR="00A92DEB">
              <w:rPr>
                <w:sz w:val="28"/>
                <w:szCs w:val="28"/>
                <w:lang w:val="uk-UA"/>
              </w:rPr>
              <w:t>8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671050">
              <w:rPr>
                <w:sz w:val="28"/>
                <w:szCs w:val="28"/>
                <w:lang w:val="uk-UA"/>
              </w:rPr>
              <w:t>ів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та запропонував розпочати засідання </w:t>
            </w:r>
            <w:r w:rsidR="00910C7B">
              <w:rPr>
                <w:sz w:val="28"/>
                <w:szCs w:val="28"/>
                <w:lang w:val="uk-UA"/>
              </w:rPr>
              <w:t xml:space="preserve">     </w:t>
            </w:r>
            <w:r w:rsidR="007049A5">
              <w:rPr>
                <w:sz w:val="28"/>
                <w:szCs w:val="28"/>
                <w:lang w:val="uk-UA"/>
              </w:rPr>
              <w:lastRenderedPageBreak/>
              <w:t>3</w:t>
            </w:r>
            <w:r w:rsidR="00A92DEB">
              <w:rPr>
                <w:sz w:val="28"/>
                <w:szCs w:val="28"/>
                <w:lang w:val="uk-UA"/>
              </w:rPr>
              <w:t>9</w:t>
            </w:r>
            <w:r w:rsidR="00FC54D8">
              <w:rPr>
                <w:sz w:val="28"/>
                <w:szCs w:val="28"/>
                <w:lang w:val="uk-UA"/>
              </w:rPr>
              <w:t xml:space="preserve"> 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EA4AB1" w:rsidRPr="00DD0849" w:rsidTr="00DC7FE7">
        <w:trPr>
          <w:gridAfter w:val="4"/>
          <w:wAfter w:w="14031" w:type="dxa"/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DD0849" w:rsidRDefault="00EA4AB1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74F86" w:rsidRPr="00DD0849" w:rsidRDefault="00874F86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987CB1" w:rsidTr="00DC7FE7">
        <w:trPr>
          <w:gridAfter w:val="4"/>
          <w:wAfter w:w="14031" w:type="dxa"/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DC7FE7">
        <w:trPr>
          <w:gridAfter w:val="4"/>
          <w:wAfter w:w="14031" w:type="dxa"/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A4AB1" w:rsidRPr="00B256CD" w:rsidRDefault="00EA4AB1" w:rsidP="00790C3A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2B261B" w:rsidRPr="00B256CD">
              <w:rPr>
                <w:sz w:val="28"/>
                <w:szCs w:val="28"/>
                <w:lang w:val="uk-UA"/>
              </w:rPr>
              <w:t>2</w:t>
            </w:r>
            <w:r w:rsidR="00A92DEB">
              <w:rPr>
                <w:sz w:val="28"/>
                <w:szCs w:val="28"/>
                <w:lang w:val="uk-UA"/>
              </w:rPr>
              <w:t>8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 w:rsidR="002B261B" w:rsidRPr="00B256CD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9E5D14" w:rsidRDefault="00EA4AB1" w:rsidP="009E5D14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E5D14" w:rsidRPr="00B256CD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DC7FE7">
        <w:trPr>
          <w:gridAfter w:val="4"/>
          <w:wAfter w:w="14031" w:type="dxa"/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DD0849" w:rsidTr="00DC7FE7">
        <w:trPr>
          <w:gridAfter w:val="4"/>
          <w:wAfter w:w="14031" w:type="dxa"/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DD0849" w:rsidRDefault="00EA4AB1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DD0849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A4AB1" w:rsidRPr="00E837F0" w:rsidRDefault="00EA4AB1" w:rsidP="00ED16E5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ED16E5">
              <w:rPr>
                <w:sz w:val="28"/>
                <w:szCs w:val="28"/>
                <w:lang w:val="uk-UA"/>
              </w:rPr>
              <w:t>більшістю голосів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DC7FE7">
        <w:trPr>
          <w:gridAfter w:val="4"/>
          <w:wAfter w:w="14031" w:type="dxa"/>
          <w:cantSplit/>
          <w:trHeight w:val="190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E837F0" w:rsidRDefault="00403FCD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7049A5">
              <w:rPr>
                <w:sz w:val="28"/>
                <w:szCs w:val="28"/>
                <w:lang w:val="uk-UA"/>
              </w:rPr>
              <w:t>3</w:t>
            </w:r>
            <w:r w:rsidR="00A92DEB">
              <w:rPr>
                <w:sz w:val="28"/>
                <w:szCs w:val="28"/>
                <w:lang w:val="uk-UA"/>
              </w:rPr>
              <w:t>9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A4AB1" w:rsidRPr="00987CB1" w:rsidTr="00DC7FE7">
        <w:trPr>
          <w:gridAfter w:val="4"/>
          <w:wAfter w:w="14031" w:type="dxa"/>
          <w:cantSplit/>
          <w:trHeight w:val="13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E837F0" w:rsidRDefault="00EA4AB1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DD084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DC259F" w:rsidRDefault="00EA4AB1" w:rsidP="00DD0849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="0029612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Федоренко Андрій Сергійович, помічник-консультант на громадських засадах народного</w:t>
            </w:r>
            <w:r w:rsidRPr="002E5A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депутата України  Різаненка П.О;</w:t>
            </w:r>
          </w:p>
          <w:p w:rsidR="001E26C1" w:rsidRDefault="00DC259F" w:rsidP="00DD0849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1E26C1">
              <w:rPr>
                <w:sz w:val="28"/>
                <w:szCs w:val="28"/>
                <w:lang w:val="uk-UA"/>
              </w:rPr>
              <w:t>Литвиненко Віталій</w:t>
            </w:r>
            <w:r w:rsidR="007049A5">
              <w:rPr>
                <w:sz w:val="28"/>
                <w:szCs w:val="28"/>
                <w:lang w:val="uk-UA"/>
              </w:rPr>
              <w:t xml:space="preserve"> В</w:t>
            </w:r>
            <w:r w:rsidR="001E26C1">
              <w:rPr>
                <w:sz w:val="28"/>
                <w:szCs w:val="28"/>
                <w:lang w:val="uk-UA"/>
              </w:rPr>
              <w:t>олодимирович, помічник-консультант на громадських засадах народного</w:t>
            </w:r>
            <w:r w:rsidR="001E26C1" w:rsidRPr="002E5A76">
              <w:rPr>
                <w:sz w:val="28"/>
                <w:szCs w:val="28"/>
                <w:lang w:val="uk-UA"/>
              </w:rPr>
              <w:t xml:space="preserve"> </w:t>
            </w:r>
            <w:r w:rsidR="001E26C1">
              <w:rPr>
                <w:sz w:val="28"/>
                <w:szCs w:val="28"/>
                <w:lang w:val="uk-UA"/>
              </w:rPr>
              <w:t>депутата України  Різаненка П.О;</w:t>
            </w:r>
          </w:p>
          <w:p w:rsidR="007049A5" w:rsidRDefault="005079B2" w:rsidP="00DD084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Гаркуша Анатолій Миколайович, редактор інформаційно-аналітичного тижневика «Громадський захист Київщини»</w:t>
            </w:r>
            <w:r w:rsidR="00EB521C">
              <w:rPr>
                <w:sz w:val="28"/>
                <w:szCs w:val="28"/>
                <w:lang w:val="uk-UA"/>
              </w:rPr>
              <w:t>;</w:t>
            </w:r>
          </w:p>
          <w:p w:rsidR="00EB521C" w:rsidRDefault="00C34779" w:rsidP="00DD084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 </w:t>
            </w:r>
            <w:r w:rsidR="00EB521C">
              <w:rPr>
                <w:sz w:val="28"/>
                <w:szCs w:val="28"/>
                <w:lang w:val="uk-UA"/>
              </w:rPr>
              <w:t>Сахацька Олена Сергіївна, член ГО «Кордон» с.Красилівка ;</w:t>
            </w:r>
          </w:p>
          <w:p w:rsidR="00EB521C" w:rsidRDefault="00C34779" w:rsidP="00DD084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EB521C">
              <w:rPr>
                <w:sz w:val="28"/>
                <w:szCs w:val="28"/>
                <w:lang w:val="uk-UA"/>
              </w:rPr>
              <w:t xml:space="preserve"> Дубленич Павло Юрійович, член ГО «Стоп корупція»;</w:t>
            </w:r>
          </w:p>
          <w:p w:rsidR="00EB521C" w:rsidRDefault="00EB521C" w:rsidP="00DD084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Іванов Дмитро Дмитр</w:t>
            </w:r>
            <w:r w:rsidR="00671050">
              <w:rPr>
                <w:sz w:val="28"/>
                <w:szCs w:val="28"/>
                <w:lang w:val="uk-UA"/>
              </w:rPr>
              <w:t>ович, депутат Великодимерської селищної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B521C" w:rsidRPr="00EB521C" w:rsidRDefault="00EB521C" w:rsidP="00DD084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3E7814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Іванов </w:t>
            </w:r>
            <w:r w:rsidR="003E7814">
              <w:rPr>
                <w:sz w:val="28"/>
                <w:szCs w:val="28"/>
                <w:lang w:val="uk-UA"/>
              </w:rPr>
              <w:t>Петро Анатолійович</w:t>
            </w:r>
            <w:r>
              <w:rPr>
                <w:sz w:val="28"/>
                <w:szCs w:val="28"/>
                <w:lang w:val="uk-UA"/>
              </w:rPr>
              <w:t xml:space="preserve">, депутат Княжицької сільської ради. </w:t>
            </w:r>
          </w:p>
        </w:tc>
      </w:tr>
      <w:tr w:rsidR="004157CA" w:rsidRPr="00EC7051" w:rsidTr="00DC7FE7">
        <w:trPr>
          <w:gridAfter w:val="4"/>
          <w:wAfter w:w="14031" w:type="dxa"/>
          <w:cantSplit/>
          <w:trHeight w:val="218"/>
        </w:trPr>
        <w:tc>
          <w:tcPr>
            <w:tcW w:w="568" w:type="dxa"/>
          </w:tcPr>
          <w:p w:rsidR="004157CA" w:rsidRPr="00EC7051" w:rsidRDefault="004157C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157CA" w:rsidRPr="00EC7051" w:rsidRDefault="004157CA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157CA" w:rsidRPr="00EC7051" w:rsidRDefault="004157CA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A81B39" w:rsidRPr="00EC7051" w:rsidTr="00DC7FE7">
        <w:trPr>
          <w:gridAfter w:val="4"/>
          <w:wAfter w:w="14031" w:type="dxa"/>
          <w:cantSplit/>
          <w:trHeight w:val="218"/>
        </w:trPr>
        <w:tc>
          <w:tcPr>
            <w:tcW w:w="568" w:type="dxa"/>
          </w:tcPr>
          <w:p w:rsidR="00A81B39" w:rsidRPr="00EC7051" w:rsidRDefault="00A81B3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81B39" w:rsidRPr="00EC7051" w:rsidRDefault="00A81B39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81B39" w:rsidRPr="00167151" w:rsidRDefault="00A81B39" w:rsidP="00A81B39">
            <w:pPr>
              <w:pStyle w:val="13"/>
              <w:jc w:val="both"/>
              <w:rPr>
                <w:b w:val="0"/>
                <w:szCs w:val="28"/>
              </w:rPr>
            </w:pPr>
            <w:r w:rsidRPr="00167151">
              <w:rPr>
                <w:b w:val="0"/>
              </w:rPr>
              <w:t>Гришко Сергій Миколайович,</w:t>
            </w:r>
            <w:r w:rsidRPr="00167151">
              <w:rPr>
                <w:b w:val="0"/>
                <w:bCs/>
              </w:rPr>
              <w:t xml:space="preserve"> голова Броварської районної ради, </w:t>
            </w:r>
            <w:r w:rsidRPr="00167151">
              <w:rPr>
                <w:b w:val="0"/>
              </w:rPr>
              <w:t xml:space="preserve">повідомив, що </w:t>
            </w:r>
            <w:r w:rsidRPr="00167151">
              <w:rPr>
                <w:b w:val="0"/>
                <w:szCs w:val="28"/>
              </w:rPr>
              <w:t>відповідно до розпорядження від 07 березня 2018 року № 21</w:t>
            </w:r>
            <w:r w:rsidRPr="00167151">
              <w:rPr>
                <w:b w:val="0"/>
                <w:sz w:val="32"/>
                <w:szCs w:val="32"/>
              </w:rPr>
              <w:t xml:space="preserve"> </w:t>
            </w:r>
            <w:r w:rsidRPr="00167151">
              <w:rPr>
                <w:b w:val="0"/>
                <w:szCs w:val="28"/>
              </w:rPr>
              <w:t xml:space="preserve">скликана 39 чергова сесія Броварської районної ради VІІ скликання і запропонував </w:t>
            </w:r>
            <w:r w:rsidRPr="00167151">
              <w:rPr>
                <w:b w:val="0"/>
                <w:bCs/>
                <w:szCs w:val="28"/>
              </w:rPr>
              <w:t>прийняти за основу порядок денний</w:t>
            </w:r>
            <w:r w:rsidRPr="00167151">
              <w:rPr>
                <w:b w:val="0"/>
                <w:szCs w:val="28"/>
              </w:rPr>
              <w:t>:</w:t>
            </w:r>
          </w:p>
          <w:p w:rsidR="00A81B39" w:rsidRPr="00A92DEB" w:rsidRDefault="00A81B39" w:rsidP="00A81B39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1. Звіт про виконання районного бюджету Броварського району за 2017 рік.</w:t>
            </w:r>
          </w:p>
          <w:p w:rsidR="00A81B39" w:rsidRPr="00DD0849" w:rsidRDefault="00A81B39" w:rsidP="00DD0849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 xml:space="preserve">2. Про внесення змін до рішення сесії районної ради VII скликання від 21 грудня 2017 року </w:t>
            </w:r>
            <w:r w:rsidR="00DD0849">
              <w:rPr>
                <w:sz w:val="28"/>
                <w:szCs w:val="28"/>
                <w:lang w:val="uk-UA"/>
              </w:rPr>
              <w:t xml:space="preserve">               </w:t>
            </w:r>
            <w:r w:rsidRPr="00A92DEB">
              <w:rPr>
                <w:sz w:val="28"/>
                <w:szCs w:val="28"/>
              </w:rPr>
              <w:t>№ 468-35 позач.-VII «Про районний бюджет Броварського району на 2018 рік» та додатків до нього.</w:t>
            </w:r>
          </w:p>
        </w:tc>
      </w:tr>
      <w:tr w:rsidR="0031617E" w:rsidRPr="00A92DEB" w:rsidTr="00DC7FE7">
        <w:trPr>
          <w:gridAfter w:val="4"/>
          <w:wAfter w:w="14031" w:type="dxa"/>
          <w:cantSplit/>
          <w:trHeight w:val="218"/>
        </w:trPr>
        <w:tc>
          <w:tcPr>
            <w:tcW w:w="568" w:type="dxa"/>
          </w:tcPr>
          <w:p w:rsidR="0031617E" w:rsidRPr="00EC7051" w:rsidRDefault="0031617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1617E" w:rsidRPr="00EC7051" w:rsidRDefault="0031617E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81B39" w:rsidRDefault="00A81B39" w:rsidP="00A81B3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</w:rPr>
              <w:t>3. Про затвердження звіту про виконання плану роботи Броварської районної ради за 2017 рік.</w:t>
            </w:r>
          </w:p>
          <w:p w:rsidR="00A81B39" w:rsidRPr="00A92DEB" w:rsidRDefault="00A81B39" w:rsidP="00A81B39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4. Звіт про виконання районної Програми соціально-економічного, культурного і духовного розвитку Броварського району за 2017 рік.</w:t>
            </w:r>
          </w:p>
          <w:p w:rsidR="00C4584B" w:rsidRDefault="00A81B39" w:rsidP="00A81B3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</w:rPr>
              <w:t xml:space="preserve">5. Про роботу Броварської місцевої прокуратури за 12 місяців 2017 року на території Броварського району Київської області. </w:t>
            </w:r>
          </w:p>
          <w:p w:rsidR="00A81B39" w:rsidRPr="00A92DEB" w:rsidRDefault="00A81B39" w:rsidP="00A81B39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6. Звіт про виконання Районної програми «Шкільний автобус» на 2015-2017 роки.</w:t>
            </w:r>
          </w:p>
          <w:p w:rsidR="00A81B39" w:rsidRPr="0040577F" w:rsidRDefault="00E0596F" w:rsidP="00A81B3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hyperlink r:id="rId10" w:tgtFrame="_blank" w:history="1"/>
            <w:r w:rsidR="00A81B39" w:rsidRPr="0040577F">
              <w:rPr>
                <w:sz w:val="28"/>
                <w:szCs w:val="28"/>
                <w:lang w:val="uk-UA"/>
              </w:rPr>
              <w:t>7. Звіт про виконання районної комплексної Програми подолання дитячої бездоглядності, підтримки сімей з дітьми та реформування інтернатних закладів для дітей «Назустріч дітям» на 2017 рік.</w:t>
            </w:r>
          </w:p>
          <w:p w:rsidR="00A81B39" w:rsidRPr="00A92DEB" w:rsidRDefault="00A81B39" w:rsidP="00A81B39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8. Звіт про виконання районної Програми оздоровлення та відпочинку дітей Броварського району на 2017 рік.</w:t>
            </w:r>
          </w:p>
          <w:p w:rsidR="00A81B39" w:rsidRPr="00A92DEB" w:rsidRDefault="00A81B39" w:rsidP="00A81B39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9. Звіт про виконання Програми організації громадських та інших робіт тимчасового характеру в Броварському районі на 2014-2017 роки.</w:t>
            </w:r>
          </w:p>
          <w:p w:rsidR="00A81B39" w:rsidRPr="00A92DEB" w:rsidRDefault="00A81B39" w:rsidP="00A81B39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10. Звіт про виконання Програми розвитку хокею в Броварському районі на 2013-2017 роки.</w:t>
            </w:r>
          </w:p>
          <w:p w:rsidR="00A81B39" w:rsidRPr="00A92DEB" w:rsidRDefault="00A81B39" w:rsidP="00A81B39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 xml:space="preserve">11. Звіт про виконання Програми зайнятості населення Броварського району на період до </w:t>
            </w:r>
            <w:r w:rsidR="00465523">
              <w:rPr>
                <w:sz w:val="28"/>
                <w:szCs w:val="28"/>
                <w:lang w:val="uk-UA"/>
              </w:rPr>
              <w:t xml:space="preserve">         </w:t>
            </w:r>
            <w:r w:rsidRPr="00A92DEB">
              <w:rPr>
                <w:sz w:val="28"/>
                <w:szCs w:val="28"/>
              </w:rPr>
              <w:t>2017 року.</w:t>
            </w:r>
          </w:p>
          <w:p w:rsidR="00A81B39" w:rsidRPr="00A92DEB" w:rsidRDefault="00A81B39" w:rsidP="00A81B39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 xml:space="preserve">12. Звіт про виконання Комплексної програми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повноважень, делегованих Броварською районною радою на 2016-2017 роки. </w:t>
            </w:r>
          </w:p>
          <w:p w:rsidR="00A81B39" w:rsidRPr="00A92DEB" w:rsidRDefault="00A81B39" w:rsidP="00A81B39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13. Звіт про виконання Районної програми поліпшення стану безпеки, гігієни праці та виробничого середовища на 2013-2017 роки.</w:t>
            </w:r>
          </w:p>
          <w:p w:rsidR="00A81B39" w:rsidRPr="00A92DEB" w:rsidRDefault="00A81B39" w:rsidP="00A81B39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14. Звіт про виконання Програми підтримки служби переливання крові Броварської центральної районної лікарні та розвитку донорства в Броварському районі на 2017 рік.</w:t>
            </w:r>
          </w:p>
          <w:p w:rsidR="00A81B39" w:rsidRPr="00A92DEB" w:rsidRDefault="00A81B39" w:rsidP="00A81B39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 xml:space="preserve">15. Звіт про виконання Районної Програми забезпечення безкоштовними інсулінами інсулінозалежних хворих жителів Броварського району на 2017 рік. </w:t>
            </w:r>
          </w:p>
          <w:p w:rsidR="00A81B39" w:rsidRPr="00A92DEB" w:rsidRDefault="00A81B39" w:rsidP="00A81B39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16. Звіт про виконання Програми розвитку системи освіти Броварського району на 2015-2017 роки.</w:t>
            </w:r>
          </w:p>
          <w:p w:rsidR="00A81B39" w:rsidRPr="00A81B39" w:rsidRDefault="00A81B39" w:rsidP="00A81B3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92DEB" w:rsidRPr="00A81B39" w:rsidTr="00DC7FE7">
        <w:trPr>
          <w:gridAfter w:val="4"/>
          <w:wAfter w:w="14031" w:type="dxa"/>
          <w:cantSplit/>
          <w:trHeight w:val="218"/>
        </w:trPr>
        <w:tc>
          <w:tcPr>
            <w:tcW w:w="568" w:type="dxa"/>
          </w:tcPr>
          <w:p w:rsidR="00A92DEB" w:rsidRPr="00EC7051" w:rsidRDefault="00A92DE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2DEB" w:rsidRPr="00EC7051" w:rsidRDefault="00A92DEB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2DEB" w:rsidRPr="00A81B39" w:rsidRDefault="00A81B39" w:rsidP="00A81B3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</w:rPr>
              <w:t>17. Звіт про виконання Програми організації харчування учнів та вихованців загальноосвітніх навчальних закладів Броварського району на 2017 рік.</w:t>
            </w:r>
            <w:r w:rsidRPr="00A92DE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            </w:t>
            </w:r>
          </w:p>
        </w:tc>
      </w:tr>
      <w:tr w:rsidR="00A81B39" w:rsidRPr="00A81B39" w:rsidTr="00DC7FE7">
        <w:trPr>
          <w:gridAfter w:val="4"/>
          <w:wAfter w:w="14031" w:type="dxa"/>
          <w:cantSplit/>
          <w:trHeight w:val="218"/>
        </w:trPr>
        <w:tc>
          <w:tcPr>
            <w:tcW w:w="568" w:type="dxa"/>
          </w:tcPr>
          <w:p w:rsidR="00A81B39" w:rsidRPr="00EC7051" w:rsidRDefault="00A81B3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81B39" w:rsidRPr="00EC7051" w:rsidRDefault="00A81B39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81B39" w:rsidRPr="00A92DEB" w:rsidRDefault="00A81B39" w:rsidP="00A81B39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 Про затвердження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92DEB">
              <w:rPr>
                <w:bCs/>
                <w:sz w:val="28"/>
                <w:szCs w:val="28"/>
              </w:rPr>
              <w:t>Програми розвитку та  функціонування системи освіти Броварського району на 2018-2019 роки.</w:t>
            </w:r>
          </w:p>
          <w:p w:rsidR="00A81B39" w:rsidRPr="00A92DEB" w:rsidRDefault="00A81B39" w:rsidP="00A81B39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19. Про затвердження Районної Програми забезпечення безкоштовними інсулінами інсулінозалежних хворих жителів Броварського району на 2018 рік.</w:t>
            </w:r>
          </w:p>
        </w:tc>
      </w:tr>
      <w:tr w:rsidR="00A92DEB" w:rsidRPr="00A92DEB" w:rsidTr="00DC7FE7">
        <w:trPr>
          <w:gridAfter w:val="4"/>
          <w:wAfter w:w="14031" w:type="dxa"/>
          <w:cantSplit/>
          <w:trHeight w:val="218"/>
        </w:trPr>
        <w:tc>
          <w:tcPr>
            <w:tcW w:w="568" w:type="dxa"/>
          </w:tcPr>
          <w:p w:rsidR="00A92DEB" w:rsidRPr="00EC7051" w:rsidRDefault="00A92DE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2DEB" w:rsidRPr="00EC7051" w:rsidRDefault="00A92DEB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2DEB" w:rsidRPr="00A92DEB" w:rsidRDefault="00A92DEB" w:rsidP="00A92DEB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20. Про затвердження Програми «Підтримка служби переливання крові Броварської центральної районної лікарні та розвитку донорства в Броварському районі на 2018 рік».</w:t>
            </w:r>
          </w:p>
          <w:p w:rsidR="00A92DEB" w:rsidRPr="00A92DEB" w:rsidRDefault="00A92DEB" w:rsidP="00A92DEB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21. Про затвердження Програми «Покращення надання вторинної медичної допомоги населенню Броварського району та відновлення матеріально-технічної бази Броварської центральної районної лікарні на 2018 рік».</w:t>
            </w:r>
          </w:p>
          <w:p w:rsidR="00A92DEB" w:rsidRPr="00A92DEB" w:rsidRDefault="00A92DEB" w:rsidP="00A92DEB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bCs/>
                <w:sz w:val="28"/>
                <w:szCs w:val="28"/>
              </w:rPr>
              <w:t xml:space="preserve">22. Про затвердження Програми  стимулів та розвитку надання первинної медико-санітарної допомоги населенню Броварського району та відновлення матеріально-технічної бази Комунального некомерційного підприємства Броварської районної ради «Броварський районний центр первинної медико-санітарної допомоги» на </w:t>
            </w:r>
            <w:r w:rsidR="00DD0849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A92DEB">
              <w:rPr>
                <w:bCs/>
                <w:sz w:val="28"/>
                <w:szCs w:val="28"/>
              </w:rPr>
              <w:t>2018 рік.</w:t>
            </w:r>
          </w:p>
          <w:p w:rsidR="00A92DEB" w:rsidRPr="00A92DEB" w:rsidRDefault="00A92DEB" w:rsidP="00A92DEB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23. Звіт про виконання Районної програми «Протиепізоотичні заходи та боротьба з хворобами тварин у 2016-2017 роках».</w:t>
            </w:r>
          </w:p>
          <w:p w:rsidR="00A92DEB" w:rsidRPr="00A92DEB" w:rsidRDefault="00A92DEB" w:rsidP="00A92DEB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24</w:t>
            </w:r>
            <w:r w:rsidR="00671050">
              <w:rPr>
                <w:sz w:val="28"/>
                <w:szCs w:val="28"/>
                <w:lang w:val="uk-UA"/>
              </w:rPr>
              <w:t>.</w:t>
            </w:r>
            <w:r w:rsidRPr="00A92DEB">
              <w:rPr>
                <w:sz w:val="28"/>
                <w:szCs w:val="28"/>
              </w:rPr>
              <w:t xml:space="preserve"> Звіт про виконання Районної цільової програми захисту населення і територій від надзвичайних ситуацій техногенного та природного характеру,</w:t>
            </w:r>
            <w:r w:rsidR="00671050">
              <w:rPr>
                <w:sz w:val="28"/>
                <w:szCs w:val="28"/>
              </w:rPr>
              <w:t xml:space="preserve"> забезпечення  пожежної безпеки</w:t>
            </w:r>
            <w:r w:rsidR="00671050">
              <w:rPr>
                <w:sz w:val="28"/>
                <w:szCs w:val="28"/>
                <w:lang w:val="uk-UA"/>
              </w:rPr>
              <w:t xml:space="preserve"> </w:t>
            </w:r>
            <w:r w:rsidRPr="00A92DEB">
              <w:rPr>
                <w:sz w:val="28"/>
                <w:szCs w:val="28"/>
              </w:rPr>
              <w:t xml:space="preserve">на </w:t>
            </w:r>
            <w:r w:rsidR="00671050">
              <w:rPr>
                <w:sz w:val="28"/>
                <w:szCs w:val="28"/>
                <w:lang w:val="uk-UA"/>
              </w:rPr>
              <w:t xml:space="preserve">     </w:t>
            </w:r>
            <w:r w:rsidRPr="00A92DEB">
              <w:rPr>
                <w:sz w:val="28"/>
                <w:szCs w:val="28"/>
              </w:rPr>
              <w:t>2015-2017 роки.</w:t>
            </w:r>
          </w:p>
          <w:p w:rsidR="00627651" w:rsidRDefault="00A92DEB" w:rsidP="00CC1B41">
            <w:pPr>
              <w:ind w:left="33" w:firstLine="567"/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</w:rPr>
              <w:t xml:space="preserve">25. Звіт про виконання Програми підготовки та виховання захисників Батьківщини, військово-фахової орієнтації молоді, організації та проведення приписки, призову на строкову військову службу та відбору </w:t>
            </w:r>
            <w:r w:rsidR="005D59D3" w:rsidRPr="00A92DEB">
              <w:rPr>
                <w:sz w:val="28"/>
                <w:szCs w:val="28"/>
              </w:rPr>
              <w:t>кандидатів на військову службу за контрактом в Броварському районі на 2017 рік.</w:t>
            </w:r>
          </w:p>
          <w:p w:rsidR="005D59D3" w:rsidRPr="00A92DEB" w:rsidRDefault="005D59D3" w:rsidP="00CC1B41">
            <w:pPr>
              <w:ind w:firstLine="600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26. Про затвердження районної Програми з мобілізаційної підготовки та мобілізації на території Броварського району на 2018 рік.</w:t>
            </w:r>
          </w:p>
          <w:p w:rsidR="00A92DEB" w:rsidRPr="00A92DEB" w:rsidRDefault="00A92DEB" w:rsidP="00A81B39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A81B39" w:rsidRPr="00A92DEB" w:rsidTr="00DC7FE7">
        <w:trPr>
          <w:gridAfter w:val="4"/>
          <w:wAfter w:w="14031" w:type="dxa"/>
          <w:cantSplit/>
          <w:trHeight w:val="218"/>
        </w:trPr>
        <w:tc>
          <w:tcPr>
            <w:tcW w:w="568" w:type="dxa"/>
          </w:tcPr>
          <w:p w:rsidR="00A81B39" w:rsidRPr="00EC7051" w:rsidRDefault="00A81B3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81B39" w:rsidRPr="00EC7051" w:rsidRDefault="00A81B39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81B39" w:rsidRPr="00A92DEB" w:rsidRDefault="00A81B39" w:rsidP="00A81B39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27. Звіт про виконання Районної Програми енергозбереження на об’єктах житлово-комунального господарства та технічного переоснащення теплового господарства населених пунктів Броварського району на 2014-2017 роки.</w:t>
            </w:r>
          </w:p>
          <w:p w:rsidR="00A81B39" w:rsidRPr="00A81B39" w:rsidRDefault="00A81B39" w:rsidP="00A81B3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5D59D3">
              <w:rPr>
                <w:sz w:val="28"/>
                <w:szCs w:val="28"/>
                <w:lang w:val="uk-UA"/>
              </w:rPr>
              <w:t>28. Про хід виконання районною державною адміністрацією повноважень делегованих районною радою з питань затвердження маршрутів і графіків руху місцевого пасажирського транспорту незалежно від форм власності, узгодження цих питань стосовно транзитного пасажирського транспорту.</w:t>
            </w:r>
          </w:p>
        </w:tc>
      </w:tr>
      <w:tr w:rsidR="004157CA" w:rsidRPr="00953F40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4157CA" w:rsidRPr="00E837F0" w:rsidRDefault="004157C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157CA" w:rsidRPr="00E837F0" w:rsidRDefault="004157CA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2DEB" w:rsidRPr="00A92DEB" w:rsidRDefault="00A92DEB" w:rsidP="00A92DEB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29. Про хід виконання районною державною адміністрацією повноважень делегованих районною радою з питань залучення в порядку, встановленому законом, підприємств, установ та організацій, які не належать до комунальної власності, до участі в обслуговуванні населення відповідної території, координація цієї роботи.</w:t>
            </w:r>
          </w:p>
          <w:p w:rsidR="00A92DEB" w:rsidRPr="00A92DEB" w:rsidRDefault="00A92DEB" w:rsidP="00A92DEB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 xml:space="preserve">30. Звіт про виконання Програми збереження фондів Трудового архіву Броварського району на </w:t>
            </w:r>
            <w:r w:rsidR="00DD0849">
              <w:rPr>
                <w:sz w:val="28"/>
                <w:szCs w:val="28"/>
                <w:lang w:val="uk-UA"/>
              </w:rPr>
              <w:t xml:space="preserve"> </w:t>
            </w:r>
            <w:r w:rsidRPr="00A92DEB">
              <w:rPr>
                <w:sz w:val="28"/>
                <w:szCs w:val="28"/>
              </w:rPr>
              <w:t>2017 рік.</w:t>
            </w:r>
          </w:p>
          <w:p w:rsidR="00A92DEB" w:rsidRPr="00A92DEB" w:rsidRDefault="00A92DEB" w:rsidP="00A92DEB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31. Звіт про виконання Програми збереження архівних фондів Броварського району на 2017 рік.</w:t>
            </w:r>
          </w:p>
          <w:p w:rsidR="00A92DEB" w:rsidRPr="00A92DEB" w:rsidRDefault="00A92DEB" w:rsidP="00A92DEB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32. Про затвердження районної Програми сприяння функціонуванню державної реєстрації в Броварському районі на 2018 рік.</w:t>
            </w:r>
          </w:p>
          <w:p w:rsidR="00A92DEB" w:rsidRPr="00A92DEB" w:rsidRDefault="00A92DEB" w:rsidP="00A92DEB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33. Звіт про виконання Програми діяльності та фінансової підтримки комунального підприємства редакції газети «Нове життя» на 2017 рік.</w:t>
            </w:r>
          </w:p>
          <w:p w:rsidR="00A92DEB" w:rsidRPr="00A92DEB" w:rsidRDefault="00A92DEB" w:rsidP="00A92DEB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34. Звіт про виконання Програми діяльності та фінансової підтримки Броварської редакції міськрайонного радіомовлення на 2017 рік.</w:t>
            </w:r>
          </w:p>
          <w:p w:rsidR="00A92DEB" w:rsidRPr="00A92DEB" w:rsidRDefault="00A92DEB" w:rsidP="00A92DEB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  <w:lang w:val="uk-UA"/>
              </w:rPr>
              <w:t>35. Про надання дозволу комунальному закладу «Центр муніципального управління та розвитку місцевого самоврядування» Броварської районної ради  Київської області на списання майна, що є спільною власністю територіальних громад сіл та селищ Броварського району.</w:t>
            </w:r>
          </w:p>
          <w:p w:rsidR="00A92DEB" w:rsidRPr="00A92DEB" w:rsidRDefault="00A92DEB" w:rsidP="00A92DEB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  <w:lang w:val="uk-UA"/>
              </w:rPr>
              <w:t>36. Про затвердження нової редакції Статуту комунального закладу «Центр муніципального управління та розвитку місцевого самоврядування» Броварської районної ради  Київської області.</w:t>
            </w:r>
          </w:p>
          <w:p w:rsidR="004157CA" w:rsidRPr="00A92DEB" w:rsidRDefault="005D59D3" w:rsidP="00A81B3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  <w:r w:rsidRPr="00A92DEB">
              <w:rPr>
                <w:sz w:val="28"/>
                <w:szCs w:val="28"/>
                <w:lang w:val="uk-UA"/>
              </w:rPr>
              <w:t xml:space="preserve">37. Про затвердження передавального акту в зв’язку з реорганізацією (перетворенням) Комунального </w:t>
            </w:r>
            <w:r w:rsidR="00B824AA">
              <w:rPr>
                <w:sz w:val="28"/>
                <w:szCs w:val="28"/>
                <w:lang w:val="uk-UA"/>
              </w:rPr>
              <w:t xml:space="preserve"> </w:t>
            </w:r>
            <w:r w:rsidRPr="00A92DEB">
              <w:rPr>
                <w:sz w:val="28"/>
                <w:szCs w:val="28"/>
                <w:lang w:val="uk-UA"/>
              </w:rPr>
              <w:t>закладу</w:t>
            </w:r>
            <w:r w:rsidR="00B824AA">
              <w:rPr>
                <w:sz w:val="28"/>
                <w:szCs w:val="28"/>
                <w:lang w:val="uk-UA"/>
              </w:rPr>
              <w:t xml:space="preserve"> </w:t>
            </w:r>
            <w:r w:rsidRPr="00A92DEB">
              <w:rPr>
                <w:sz w:val="28"/>
                <w:szCs w:val="28"/>
                <w:lang w:val="uk-UA"/>
              </w:rPr>
              <w:t xml:space="preserve"> Броварської </w:t>
            </w:r>
            <w:r w:rsidR="00B824AA">
              <w:rPr>
                <w:sz w:val="28"/>
                <w:szCs w:val="28"/>
                <w:lang w:val="uk-UA"/>
              </w:rPr>
              <w:t xml:space="preserve"> </w:t>
            </w:r>
            <w:r w:rsidRPr="00A92DEB">
              <w:rPr>
                <w:sz w:val="28"/>
                <w:szCs w:val="28"/>
                <w:lang w:val="uk-UA"/>
              </w:rPr>
              <w:t xml:space="preserve">районної ради </w:t>
            </w:r>
          </w:p>
        </w:tc>
      </w:tr>
      <w:tr w:rsidR="003531E5" w:rsidRPr="00D9000D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3531E5" w:rsidRPr="00E837F0" w:rsidRDefault="003531E5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531E5" w:rsidRPr="00E837F0" w:rsidRDefault="003531E5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81B39" w:rsidRPr="00A92DEB" w:rsidRDefault="00A81B39" w:rsidP="00A81B39">
            <w:pPr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  <w:lang w:val="uk-UA"/>
              </w:rPr>
              <w:t>«Броварський районний центр первинної медико-санітарної допомоги» у Комунальне некомерційне підприємство Броварської районної ради «Броварський районний центр первинної медико-санітарної допомоги.</w:t>
            </w:r>
          </w:p>
          <w:p w:rsidR="00A81B39" w:rsidRPr="00A92DEB" w:rsidRDefault="00A81B39" w:rsidP="00A81B3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  <w:lang w:val="uk-UA"/>
              </w:rPr>
              <w:t>38. Про затвердження організаційної структури Комунального некомерційного підприємства Броварської районної ради «Броварський районний центр первинної медико-санітарної допомоги».</w:t>
            </w:r>
          </w:p>
          <w:p w:rsidR="00186159" w:rsidRDefault="00186159" w:rsidP="0018615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</w:rPr>
              <w:t>39. Про призначення директора комунального закладу Броварської районної ради «Броварський районний будинок культури».</w:t>
            </w:r>
            <w:r w:rsidRPr="009145DE">
              <w:rPr>
                <w:sz w:val="28"/>
                <w:szCs w:val="28"/>
              </w:rPr>
              <w:t xml:space="preserve"> </w:t>
            </w:r>
          </w:p>
          <w:p w:rsidR="003531E5" w:rsidRPr="00D9000D" w:rsidRDefault="00186159" w:rsidP="00627651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145DE">
              <w:rPr>
                <w:sz w:val="28"/>
                <w:szCs w:val="28"/>
              </w:rPr>
              <w:t>40. Різне.</w:t>
            </w:r>
          </w:p>
        </w:tc>
      </w:tr>
      <w:tr w:rsidR="0048399B" w:rsidRPr="00C61061" w:rsidTr="00DC7FE7">
        <w:trPr>
          <w:gridAfter w:val="4"/>
          <w:wAfter w:w="14031" w:type="dxa"/>
          <w:cantSplit/>
          <w:trHeight w:val="193"/>
        </w:trPr>
        <w:tc>
          <w:tcPr>
            <w:tcW w:w="568" w:type="dxa"/>
          </w:tcPr>
          <w:p w:rsidR="0048399B" w:rsidRPr="00C61061" w:rsidRDefault="0048399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8399B" w:rsidRPr="00C61061" w:rsidRDefault="0048399B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8399B" w:rsidRPr="00C61061" w:rsidRDefault="0048399B" w:rsidP="00C948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61061" w:rsidRPr="006F05C7" w:rsidTr="00DC7FE7">
        <w:trPr>
          <w:gridAfter w:val="4"/>
          <w:wAfter w:w="14031" w:type="dxa"/>
          <w:cantSplit/>
          <w:trHeight w:val="228"/>
        </w:trPr>
        <w:tc>
          <w:tcPr>
            <w:tcW w:w="568" w:type="dxa"/>
          </w:tcPr>
          <w:p w:rsidR="00C61061" w:rsidRPr="006F05C7" w:rsidRDefault="00C61061" w:rsidP="00C610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61061" w:rsidRPr="006F05C7" w:rsidRDefault="00C61061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C61061" w:rsidRPr="005A649F" w:rsidRDefault="00C61061" w:rsidP="00A905EC">
            <w:pPr>
              <w:ind w:left="34"/>
              <w:rPr>
                <w:sz w:val="28"/>
                <w:szCs w:val="28"/>
                <w:lang w:val="uk-UA"/>
              </w:rPr>
            </w:pPr>
            <w:r w:rsidRPr="005A649F">
              <w:rPr>
                <w:sz w:val="28"/>
                <w:szCs w:val="28"/>
                <w:lang w:val="uk-UA"/>
              </w:rPr>
              <w:t>В залі зареєструвалися 2</w:t>
            </w:r>
            <w:r w:rsidR="00D9000D">
              <w:rPr>
                <w:sz w:val="28"/>
                <w:szCs w:val="28"/>
                <w:lang w:val="uk-UA"/>
              </w:rPr>
              <w:t>9</w:t>
            </w:r>
            <w:r w:rsidRPr="005A649F">
              <w:rPr>
                <w:sz w:val="28"/>
                <w:szCs w:val="28"/>
                <w:lang w:val="uk-UA"/>
              </w:rPr>
              <w:t xml:space="preserve"> депутат</w:t>
            </w:r>
            <w:r w:rsidR="00A905EC">
              <w:rPr>
                <w:sz w:val="28"/>
                <w:szCs w:val="28"/>
                <w:lang w:val="uk-UA"/>
              </w:rPr>
              <w:t>ів</w:t>
            </w:r>
            <w:r w:rsidRPr="005A649F">
              <w:rPr>
                <w:sz w:val="28"/>
                <w:szCs w:val="28"/>
                <w:lang w:val="uk-UA"/>
              </w:rPr>
              <w:t>.</w:t>
            </w:r>
          </w:p>
        </w:tc>
      </w:tr>
      <w:tr w:rsidR="00C61061" w:rsidRPr="00C61061" w:rsidTr="00DC7FE7">
        <w:trPr>
          <w:gridAfter w:val="4"/>
          <w:wAfter w:w="14031" w:type="dxa"/>
          <w:cantSplit/>
          <w:trHeight w:val="201"/>
        </w:trPr>
        <w:tc>
          <w:tcPr>
            <w:tcW w:w="568" w:type="dxa"/>
          </w:tcPr>
          <w:p w:rsidR="00C61061" w:rsidRPr="00C61061" w:rsidRDefault="00C6106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61061" w:rsidRPr="00C61061" w:rsidRDefault="00C61061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C61061" w:rsidRPr="00C61061" w:rsidRDefault="00C61061" w:rsidP="00C948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8399B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987CB1" w:rsidRDefault="0048399B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8399B" w:rsidRPr="00A93466" w:rsidRDefault="0048399B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8399B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331641" w:rsidRDefault="0048399B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48399B" w:rsidRDefault="0048399B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DE1C78">
              <w:rPr>
                <w:sz w:val="28"/>
                <w:szCs w:val="28"/>
                <w:lang w:val="uk-UA"/>
              </w:rPr>
              <w:t>2</w:t>
            </w:r>
            <w:r w:rsidR="00D9000D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E400D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48399B" w:rsidRPr="00A820C8" w:rsidRDefault="0048399B" w:rsidP="00D900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D9000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8399B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331641" w:rsidRDefault="0048399B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399B" w:rsidRPr="002213BD" w:rsidRDefault="0048399B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8399B" w:rsidRPr="00FB3516" w:rsidTr="00DC7FE7">
        <w:trPr>
          <w:gridAfter w:val="4"/>
          <w:wAfter w:w="14031" w:type="dxa"/>
          <w:cantSplit/>
          <w:trHeight w:val="115"/>
        </w:trPr>
        <w:tc>
          <w:tcPr>
            <w:tcW w:w="568" w:type="dxa"/>
          </w:tcPr>
          <w:p w:rsidR="0048399B" w:rsidRPr="00FB3516" w:rsidRDefault="0048399B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48399B" w:rsidRPr="00FB3516" w:rsidRDefault="0048399B" w:rsidP="00F36F07">
            <w:pPr>
              <w:ind w:left="-140" w:right="-108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48399B" w:rsidRPr="00FB3516" w:rsidRDefault="0048399B" w:rsidP="00790C3A">
            <w:pPr>
              <w:rPr>
                <w:sz w:val="16"/>
                <w:szCs w:val="16"/>
                <w:lang w:val="uk-UA"/>
              </w:rPr>
            </w:pPr>
          </w:p>
        </w:tc>
      </w:tr>
      <w:tr w:rsidR="00364CA8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364CA8" w:rsidRPr="00E837F0" w:rsidRDefault="00364C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64CA8" w:rsidRDefault="00364CA8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64CA8" w:rsidRPr="00F91C2E" w:rsidRDefault="00364CA8" w:rsidP="00364CA8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i/>
                <w:sz w:val="28"/>
                <w:szCs w:val="28"/>
                <w:lang w:val="uk-UA"/>
              </w:rPr>
            </w:pPr>
            <w:r w:rsidRPr="000926EC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364CA8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364CA8" w:rsidRPr="00E837F0" w:rsidRDefault="00364C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64CA8" w:rsidRDefault="00364CA8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64CA8" w:rsidRDefault="00364CA8" w:rsidP="00364CA8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364CA8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364CA8" w:rsidRPr="00E837F0" w:rsidRDefault="00364C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64CA8" w:rsidRDefault="00364CA8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64CA8" w:rsidRDefault="00364CA8" w:rsidP="00DD0849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 w:rsidR="00CD4424">
              <w:rPr>
                <w:sz w:val="28"/>
                <w:szCs w:val="28"/>
                <w:lang w:val="uk-UA"/>
              </w:rPr>
              <w:t xml:space="preserve">ю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 w:rsidR="00DD0849">
              <w:rPr>
                <w:sz w:val="28"/>
                <w:szCs w:val="28"/>
                <w:lang w:val="uk-UA"/>
              </w:rPr>
              <w:t>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 w:rsidR="00DD0849">
              <w:rPr>
                <w:sz w:val="28"/>
                <w:szCs w:val="28"/>
                <w:lang w:val="uk-UA"/>
              </w:rPr>
              <w:t>ї</w:t>
            </w:r>
            <w:r w:rsidRPr="00B43E21">
              <w:rPr>
                <w:sz w:val="28"/>
                <w:szCs w:val="28"/>
                <w:lang w:val="uk-UA"/>
              </w:rPr>
              <w:t xml:space="preserve"> з питань комунальної власності</w:t>
            </w:r>
            <w:r w:rsidRPr="008E714C">
              <w:rPr>
                <w:sz w:val="28"/>
                <w:szCs w:val="28"/>
                <w:lang w:val="uk-UA"/>
              </w:rPr>
              <w:t xml:space="preserve"> і</w:t>
            </w:r>
            <w:r w:rsidR="00AA5354" w:rsidRPr="008E714C">
              <w:rPr>
                <w:sz w:val="28"/>
                <w:szCs w:val="28"/>
                <w:lang w:val="uk-UA"/>
              </w:rPr>
              <w:t xml:space="preserve"> Президії районної ради</w:t>
            </w:r>
            <w:r w:rsidR="00AA5354" w:rsidRPr="00B23594">
              <w:rPr>
                <w:sz w:val="28"/>
                <w:szCs w:val="28"/>
                <w:lang w:val="uk-UA"/>
              </w:rPr>
              <w:t xml:space="preserve"> про в</w:t>
            </w:r>
            <w:r w:rsidR="00AA5354">
              <w:rPr>
                <w:sz w:val="28"/>
                <w:szCs w:val="28"/>
                <w:lang w:val="uk-UA"/>
              </w:rPr>
              <w:t>и</w:t>
            </w:r>
            <w:r w:rsidR="00AA5354" w:rsidRPr="00B23594">
              <w:rPr>
                <w:sz w:val="28"/>
                <w:szCs w:val="28"/>
                <w:lang w:val="uk-UA"/>
              </w:rPr>
              <w:t xml:space="preserve">ключення </w:t>
            </w:r>
            <w:r w:rsidR="00AA5354">
              <w:rPr>
                <w:sz w:val="28"/>
                <w:szCs w:val="28"/>
                <w:lang w:val="uk-UA"/>
              </w:rPr>
              <w:t>з</w:t>
            </w:r>
            <w:r w:rsidR="00AA5354" w:rsidRPr="00B23594">
              <w:rPr>
                <w:sz w:val="28"/>
                <w:szCs w:val="28"/>
                <w:lang w:val="uk-UA"/>
              </w:rPr>
              <w:t xml:space="preserve"> порядку денного питання </w:t>
            </w:r>
            <w:r w:rsidR="00AA5354">
              <w:rPr>
                <w:sz w:val="28"/>
                <w:szCs w:val="28"/>
                <w:lang w:val="uk-UA"/>
              </w:rPr>
              <w:t>«</w:t>
            </w:r>
            <w:r w:rsidR="00AA5354" w:rsidRPr="00AA5354">
              <w:rPr>
                <w:sz w:val="28"/>
                <w:szCs w:val="28"/>
                <w:lang w:val="uk-UA"/>
              </w:rPr>
              <w:t>Про затвердження нової редакції Статуту комунального закладу «Центр муніципального управління та розвитку місцевого самоврядування» Броварської районної ради Київської області</w:t>
            </w:r>
            <w:r w:rsidR="00AA5354">
              <w:rPr>
                <w:sz w:val="28"/>
                <w:szCs w:val="28"/>
                <w:lang w:val="uk-UA"/>
              </w:rPr>
              <w:t>».</w:t>
            </w:r>
          </w:p>
        </w:tc>
      </w:tr>
      <w:tr w:rsidR="00364CA8" w:rsidRPr="00C4584B" w:rsidTr="00DC7FE7">
        <w:trPr>
          <w:gridAfter w:val="4"/>
          <w:wAfter w:w="14031" w:type="dxa"/>
          <w:cantSplit/>
          <w:trHeight w:val="175"/>
        </w:trPr>
        <w:tc>
          <w:tcPr>
            <w:tcW w:w="568" w:type="dxa"/>
          </w:tcPr>
          <w:p w:rsidR="00364CA8" w:rsidRPr="00953F40" w:rsidRDefault="00364CA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64CA8" w:rsidRPr="00953F40" w:rsidRDefault="00364CA8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64CA8" w:rsidRPr="00953F40" w:rsidRDefault="00364CA8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364CA8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364CA8" w:rsidRPr="00E837F0" w:rsidRDefault="00364C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64CA8" w:rsidRPr="00E837F0" w:rsidRDefault="00364CA8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64CA8" w:rsidRPr="00A93466" w:rsidRDefault="00364CA8" w:rsidP="00364CA8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64CA8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364CA8" w:rsidRDefault="00364C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64CA8" w:rsidRPr="00E837F0" w:rsidRDefault="00364C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64CA8" w:rsidRPr="00E837F0" w:rsidRDefault="00364CA8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364CA8" w:rsidRDefault="00364CA8" w:rsidP="00364C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3845C1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364CA8" w:rsidRPr="00A820C8" w:rsidRDefault="00364CA8" w:rsidP="00364C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64CA8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364CA8" w:rsidRPr="00E837F0" w:rsidRDefault="00364C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64CA8" w:rsidRPr="00E837F0" w:rsidRDefault="00364CA8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64CA8" w:rsidRPr="002213BD" w:rsidRDefault="00364CA8" w:rsidP="00364CA8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64CA8" w:rsidRPr="003845C1" w:rsidTr="00DC7FE7">
        <w:trPr>
          <w:gridAfter w:val="4"/>
          <w:wAfter w:w="14031" w:type="dxa"/>
          <w:cantSplit/>
          <w:trHeight w:val="133"/>
        </w:trPr>
        <w:tc>
          <w:tcPr>
            <w:tcW w:w="568" w:type="dxa"/>
          </w:tcPr>
          <w:p w:rsidR="00364CA8" w:rsidRPr="003845C1" w:rsidRDefault="00364CA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64CA8" w:rsidRPr="003845C1" w:rsidRDefault="00364CA8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64CA8" w:rsidRPr="003845C1" w:rsidRDefault="00364CA8" w:rsidP="00364CA8">
            <w:pPr>
              <w:rPr>
                <w:sz w:val="20"/>
                <w:szCs w:val="20"/>
                <w:lang w:val="uk-UA"/>
              </w:rPr>
            </w:pPr>
          </w:p>
        </w:tc>
      </w:tr>
      <w:tr w:rsidR="00364CA8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364CA8" w:rsidRPr="00E837F0" w:rsidRDefault="00364C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64CA8" w:rsidRPr="00331641" w:rsidRDefault="00364CA8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64CA8" w:rsidRPr="00E837F0" w:rsidRDefault="00364CA8" w:rsidP="00364CA8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одноголосно.</w:t>
            </w:r>
          </w:p>
        </w:tc>
      </w:tr>
      <w:tr w:rsidR="00364CA8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364CA8" w:rsidRPr="00E837F0" w:rsidRDefault="00364C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64CA8" w:rsidRPr="00942170" w:rsidRDefault="00364CA8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64CA8" w:rsidRPr="00942170" w:rsidRDefault="00364CA8" w:rsidP="00364CA8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A81B39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81B39" w:rsidRPr="00E837F0" w:rsidRDefault="00A81B39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81B39" w:rsidRPr="00942170" w:rsidRDefault="00A81B39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81B39" w:rsidRPr="00942170" w:rsidRDefault="00A81B39" w:rsidP="00671050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 w:rsidR="00CD4424">
              <w:rPr>
                <w:sz w:val="28"/>
                <w:szCs w:val="28"/>
                <w:lang w:val="uk-UA"/>
              </w:rPr>
              <w:t>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 w:rsidR="00671050">
              <w:rPr>
                <w:sz w:val="28"/>
                <w:szCs w:val="28"/>
                <w:lang w:val="uk-UA"/>
              </w:rPr>
              <w:t xml:space="preserve">их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 w:rsidR="00671050">
              <w:rPr>
                <w:sz w:val="28"/>
                <w:szCs w:val="28"/>
                <w:lang w:val="uk-UA"/>
              </w:rPr>
              <w:t>й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 питань </w:t>
            </w:r>
            <w:r w:rsidRPr="000F3066">
              <w:rPr>
                <w:sz w:val="28"/>
                <w:szCs w:val="28"/>
                <w:lang w:val="uk-UA"/>
              </w:rPr>
              <w:t>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B43E21">
              <w:rPr>
                <w:sz w:val="28"/>
                <w:szCs w:val="28"/>
                <w:lang w:val="uk-UA"/>
              </w:rPr>
              <w:t>з питань комунальної власності</w:t>
            </w:r>
            <w:r w:rsidRPr="008E714C">
              <w:rPr>
                <w:sz w:val="28"/>
                <w:szCs w:val="28"/>
                <w:lang w:val="uk-UA"/>
              </w:rPr>
              <w:t xml:space="preserve"> і Президії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8E714C">
              <w:rPr>
                <w:sz w:val="28"/>
                <w:szCs w:val="28"/>
                <w:lang w:val="uk-UA"/>
              </w:rPr>
              <w:t xml:space="preserve"> районної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E714C">
              <w:rPr>
                <w:sz w:val="28"/>
                <w:szCs w:val="28"/>
                <w:lang w:val="uk-UA"/>
              </w:rPr>
              <w:t>ради</w:t>
            </w:r>
            <w:r w:rsidRPr="00B23594">
              <w:rPr>
                <w:sz w:val="28"/>
                <w:szCs w:val="28"/>
                <w:lang w:val="uk-UA"/>
              </w:rPr>
              <w:t xml:space="preserve"> </w:t>
            </w:r>
            <w:r w:rsidR="00DC7FE7"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>включення</w:t>
            </w:r>
            <w:r w:rsidR="00055C1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</w:t>
            </w:r>
            <w:r w:rsidRPr="00B23594">
              <w:rPr>
                <w:sz w:val="28"/>
                <w:szCs w:val="28"/>
                <w:lang w:val="uk-UA"/>
              </w:rPr>
              <w:t xml:space="preserve"> </w:t>
            </w:r>
            <w:r w:rsidR="00055C1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>порядку</w:t>
            </w:r>
            <w:r w:rsidR="00EC1219" w:rsidRPr="00B23594">
              <w:rPr>
                <w:sz w:val="28"/>
                <w:szCs w:val="28"/>
                <w:lang w:val="uk-UA"/>
              </w:rPr>
              <w:t xml:space="preserve"> </w:t>
            </w:r>
            <w:r w:rsidR="00055C10">
              <w:rPr>
                <w:sz w:val="28"/>
                <w:szCs w:val="28"/>
                <w:lang w:val="uk-UA"/>
              </w:rPr>
              <w:t xml:space="preserve"> </w:t>
            </w:r>
            <w:r w:rsidR="00EC1219" w:rsidRPr="00B23594">
              <w:rPr>
                <w:sz w:val="28"/>
                <w:szCs w:val="28"/>
                <w:lang w:val="uk-UA"/>
              </w:rPr>
              <w:t>денного</w:t>
            </w:r>
            <w:r w:rsidR="00055C1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64CA8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364CA8" w:rsidRPr="00E837F0" w:rsidRDefault="00364CA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64CA8" w:rsidRPr="00947DA3" w:rsidRDefault="00364CA8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64CA8" w:rsidRPr="00272A04" w:rsidRDefault="00364CA8" w:rsidP="004F3B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 xml:space="preserve">питання </w:t>
            </w:r>
            <w:r w:rsidRPr="004F3BBB">
              <w:rPr>
                <w:sz w:val="28"/>
                <w:szCs w:val="28"/>
                <w:lang w:val="uk-UA"/>
              </w:rPr>
              <w:t>«</w:t>
            </w:r>
            <w:r w:rsidR="004F3BBB" w:rsidRPr="004F3BBB">
              <w:rPr>
                <w:sz w:val="28"/>
                <w:szCs w:val="28"/>
                <w:lang w:val="uk-UA"/>
              </w:rPr>
              <w:t>Про затвердження структури комунального закладу Броварської районної ради «Інклюзивно-ресурсний центр</w:t>
            </w:r>
            <w:r w:rsidRPr="004F3BBB">
              <w:rPr>
                <w:sz w:val="28"/>
                <w:szCs w:val="28"/>
                <w:lang w:val="uk-UA"/>
              </w:rPr>
              <w:t>».</w:t>
            </w:r>
          </w:p>
        </w:tc>
      </w:tr>
      <w:tr w:rsidR="004F3BBB" w:rsidRPr="005D59D3" w:rsidTr="00DC7FE7">
        <w:trPr>
          <w:gridAfter w:val="4"/>
          <w:wAfter w:w="14031" w:type="dxa"/>
          <w:cantSplit/>
          <w:trHeight w:val="127"/>
        </w:trPr>
        <w:tc>
          <w:tcPr>
            <w:tcW w:w="568" w:type="dxa"/>
          </w:tcPr>
          <w:p w:rsidR="004F3BBB" w:rsidRPr="005D59D3" w:rsidRDefault="004F3BB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F3BBB" w:rsidRPr="005D59D3" w:rsidRDefault="004F3BBB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F3BBB" w:rsidRPr="005D59D3" w:rsidRDefault="004F3BBB" w:rsidP="004F3BB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3F40" w:rsidRPr="005D59D3" w:rsidTr="00DC7FE7">
        <w:trPr>
          <w:gridAfter w:val="4"/>
          <w:wAfter w:w="14031" w:type="dxa"/>
          <w:cantSplit/>
          <w:trHeight w:val="127"/>
        </w:trPr>
        <w:tc>
          <w:tcPr>
            <w:tcW w:w="568" w:type="dxa"/>
          </w:tcPr>
          <w:p w:rsidR="00953F40" w:rsidRPr="005D59D3" w:rsidRDefault="00953F4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53F40" w:rsidRPr="005D59D3" w:rsidRDefault="00953F40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53F40" w:rsidRPr="005D59D3" w:rsidRDefault="00953F40" w:rsidP="004F3BBB">
            <w:pPr>
              <w:jc w:val="both"/>
              <w:rPr>
                <w:sz w:val="20"/>
                <w:szCs w:val="20"/>
                <w:lang w:val="uk-UA"/>
              </w:rPr>
            </w:pPr>
            <w:r w:rsidRPr="003845C1">
              <w:rPr>
                <w:sz w:val="28"/>
                <w:szCs w:val="28"/>
                <w:lang w:val="uk-UA"/>
              </w:rPr>
              <w:t>Філіпова Т.А. повідомила про конфлікт інтересів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53F40" w:rsidRPr="005D59D3" w:rsidTr="00DC7FE7">
        <w:trPr>
          <w:gridAfter w:val="4"/>
          <w:wAfter w:w="14031" w:type="dxa"/>
          <w:cantSplit/>
          <w:trHeight w:val="127"/>
        </w:trPr>
        <w:tc>
          <w:tcPr>
            <w:tcW w:w="568" w:type="dxa"/>
          </w:tcPr>
          <w:p w:rsidR="00953F40" w:rsidRPr="005D59D3" w:rsidRDefault="00953F4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53F40" w:rsidRPr="005D59D3" w:rsidRDefault="00953F40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53F40" w:rsidRPr="005D59D3" w:rsidRDefault="00953F40" w:rsidP="004F3BB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F3BBB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4F3BBB" w:rsidRPr="00E837F0" w:rsidRDefault="004F3BB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F3BBB" w:rsidRPr="00E837F0" w:rsidRDefault="004F3BBB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F3BBB" w:rsidRPr="00A93466" w:rsidRDefault="004F3BBB" w:rsidP="00905533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F3BBB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4F3BBB" w:rsidRPr="00E837F0" w:rsidRDefault="004F3BB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F3BBB" w:rsidRPr="00E837F0" w:rsidRDefault="004F3BBB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4F3BBB" w:rsidRDefault="004F3BBB" w:rsidP="00905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3845C1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4F3BBB" w:rsidRPr="00A820C8" w:rsidRDefault="004F3BBB" w:rsidP="00905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F3BBB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4F3BBB" w:rsidRPr="00E837F0" w:rsidRDefault="004F3BB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F3BBB" w:rsidRPr="00E837F0" w:rsidRDefault="004F3BBB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F3BBB" w:rsidRPr="002213BD" w:rsidRDefault="004F3BBB" w:rsidP="00905533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F3BBB" w:rsidRPr="005D59D3" w:rsidTr="00DC7FE7">
        <w:trPr>
          <w:gridAfter w:val="4"/>
          <w:wAfter w:w="14031" w:type="dxa"/>
          <w:cantSplit/>
          <w:trHeight w:val="251"/>
        </w:trPr>
        <w:tc>
          <w:tcPr>
            <w:tcW w:w="568" w:type="dxa"/>
          </w:tcPr>
          <w:p w:rsidR="004F3BBB" w:rsidRPr="005D59D3" w:rsidRDefault="004F3BB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F3BBB" w:rsidRPr="005D59D3" w:rsidRDefault="004F3BBB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F3BBB" w:rsidRPr="005D59D3" w:rsidRDefault="004F3BBB" w:rsidP="00905533">
            <w:pPr>
              <w:rPr>
                <w:sz w:val="20"/>
                <w:szCs w:val="20"/>
                <w:lang w:val="uk-UA"/>
              </w:rPr>
            </w:pPr>
          </w:p>
        </w:tc>
      </w:tr>
      <w:tr w:rsidR="004F3BBB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4F3BBB" w:rsidRPr="00E837F0" w:rsidRDefault="004F3BB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F3BBB" w:rsidRPr="00331641" w:rsidRDefault="004F3BBB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4F3BBB" w:rsidRPr="00E837F0" w:rsidRDefault="004F3BBB" w:rsidP="00905533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одноголосно.</w:t>
            </w:r>
          </w:p>
        </w:tc>
      </w:tr>
      <w:tr w:rsidR="004F3BBB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4F3BBB" w:rsidRPr="00E837F0" w:rsidRDefault="004F3BB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F3BBB" w:rsidRPr="00947DA3" w:rsidRDefault="004F3BBB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F3BBB" w:rsidRPr="00B23594" w:rsidRDefault="004F3BBB" w:rsidP="00364CA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3BBB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4F3BBB" w:rsidRPr="00E837F0" w:rsidRDefault="004F3BB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F3BBB" w:rsidRPr="00947DA3" w:rsidRDefault="004F3BBB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F3BBB" w:rsidRPr="004F3BBB" w:rsidRDefault="004F3BBB" w:rsidP="00DD0849">
            <w:pPr>
              <w:jc w:val="both"/>
              <w:rPr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 w:rsidR="00CD4424">
              <w:rPr>
                <w:sz w:val="28"/>
                <w:szCs w:val="28"/>
                <w:lang w:val="uk-UA"/>
              </w:rPr>
              <w:t xml:space="preserve">ю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 w:rsidR="00DD0849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 w:rsidR="00DD0849">
              <w:rPr>
                <w:sz w:val="28"/>
                <w:szCs w:val="28"/>
                <w:lang w:val="uk-UA"/>
              </w:rPr>
              <w:t>й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 питань </w:t>
            </w:r>
            <w:r w:rsidRPr="000F3066">
              <w:rPr>
                <w:sz w:val="28"/>
                <w:szCs w:val="28"/>
                <w:lang w:val="uk-UA"/>
              </w:rPr>
              <w:t>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B43E21">
              <w:rPr>
                <w:sz w:val="28"/>
                <w:szCs w:val="28"/>
                <w:lang w:val="uk-UA"/>
              </w:rPr>
              <w:t>з питань комунальної власності</w:t>
            </w:r>
            <w:r w:rsidRPr="008E714C">
              <w:rPr>
                <w:sz w:val="28"/>
                <w:szCs w:val="28"/>
                <w:lang w:val="uk-UA"/>
              </w:rPr>
              <w:t xml:space="preserve"> і Президії районної ради</w:t>
            </w:r>
            <w:r w:rsidRPr="00B23594">
              <w:rPr>
                <w:sz w:val="28"/>
                <w:szCs w:val="28"/>
                <w:lang w:val="uk-UA"/>
              </w:rPr>
              <w:t xml:space="preserve"> про включення </w:t>
            </w:r>
            <w:r>
              <w:rPr>
                <w:sz w:val="28"/>
                <w:szCs w:val="28"/>
                <w:lang w:val="uk-UA"/>
              </w:rPr>
              <w:t>до</w:t>
            </w:r>
            <w:r w:rsidRPr="00B23594">
              <w:rPr>
                <w:sz w:val="28"/>
                <w:szCs w:val="28"/>
                <w:lang w:val="uk-UA"/>
              </w:rPr>
              <w:t xml:space="preserve"> порядку денного питання </w:t>
            </w:r>
            <w:r w:rsidRPr="004F3BBB">
              <w:rPr>
                <w:sz w:val="28"/>
                <w:szCs w:val="28"/>
                <w:lang w:val="uk-UA"/>
              </w:rPr>
              <w:t>«</w:t>
            </w:r>
            <w:r w:rsidRPr="00490467">
              <w:rPr>
                <w:sz w:val="28"/>
                <w:szCs w:val="28"/>
                <w:lang w:val="uk-UA"/>
              </w:rPr>
              <w:t>Про затвердження Положення про порядок роботи конкурсної комісії з проведення конкурсного добору на посаду директора комунального закладу Броварської районної ради «Інклюзивно-ресурсний центр»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F3BBB" w:rsidRPr="005D59D3" w:rsidTr="00DC7FE7">
        <w:trPr>
          <w:gridAfter w:val="4"/>
          <w:wAfter w:w="14031" w:type="dxa"/>
          <w:cantSplit/>
          <w:trHeight w:val="199"/>
        </w:trPr>
        <w:tc>
          <w:tcPr>
            <w:tcW w:w="568" w:type="dxa"/>
          </w:tcPr>
          <w:p w:rsidR="004F3BBB" w:rsidRPr="005D59D3" w:rsidRDefault="004F3BB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F3BBB" w:rsidRPr="005D59D3" w:rsidRDefault="004F3BBB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F3BBB" w:rsidRPr="005D59D3" w:rsidRDefault="004F3BBB" w:rsidP="009055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F3BBB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4F3BBB" w:rsidRPr="00E837F0" w:rsidRDefault="004F3BB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F3BBB" w:rsidRPr="00E837F0" w:rsidRDefault="004F3BBB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F3BBB" w:rsidRPr="00A93466" w:rsidRDefault="004F3BBB" w:rsidP="00905533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F3BBB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4F3BBB" w:rsidRPr="00E837F0" w:rsidRDefault="004F3BB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F3BBB" w:rsidRPr="00E837F0" w:rsidRDefault="004F3BBB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4F3BBB" w:rsidRDefault="004F3BBB" w:rsidP="00905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3845C1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4F3BBB" w:rsidRPr="00A820C8" w:rsidRDefault="004F3BBB" w:rsidP="00905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F3BBB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4F3BBB" w:rsidRPr="00E837F0" w:rsidRDefault="004F3BB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F3BBB" w:rsidRPr="00E837F0" w:rsidRDefault="004F3BBB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F3BBB" w:rsidRPr="002213BD" w:rsidRDefault="004F3BBB" w:rsidP="00905533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F3BBB" w:rsidRPr="005D59D3" w:rsidTr="00DC7FE7">
        <w:trPr>
          <w:gridAfter w:val="4"/>
          <w:wAfter w:w="14031" w:type="dxa"/>
          <w:cantSplit/>
          <w:trHeight w:val="165"/>
        </w:trPr>
        <w:tc>
          <w:tcPr>
            <w:tcW w:w="568" w:type="dxa"/>
          </w:tcPr>
          <w:p w:rsidR="004F3BBB" w:rsidRPr="005D59D3" w:rsidRDefault="004F3BB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F3BBB" w:rsidRPr="005D59D3" w:rsidRDefault="004F3BBB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F3BBB" w:rsidRPr="005D59D3" w:rsidRDefault="004F3BBB" w:rsidP="00905533">
            <w:pPr>
              <w:rPr>
                <w:sz w:val="20"/>
                <w:szCs w:val="20"/>
                <w:lang w:val="uk-UA"/>
              </w:rPr>
            </w:pPr>
          </w:p>
        </w:tc>
      </w:tr>
      <w:tr w:rsidR="004F3BBB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4F3BBB" w:rsidRPr="00E837F0" w:rsidRDefault="004F3BB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F3BBB" w:rsidRPr="00331641" w:rsidRDefault="004F3BBB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4F3BBB" w:rsidRPr="00E837F0" w:rsidRDefault="004F3BBB" w:rsidP="00905533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одноголосно.</w:t>
            </w:r>
          </w:p>
        </w:tc>
      </w:tr>
      <w:tr w:rsidR="004F3BBB" w:rsidRPr="005D59D3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4F3BBB" w:rsidRPr="005D59D3" w:rsidRDefault="004F3BB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F3BBB" w:rsidRPr="005D59D3" w:rsidRDefault="004F3BBB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F3BBB" w:rsidRPr="005D59D3" w:rsidRDefault="004F3BBB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186159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186159" w:rsidRPr="00E837F0" w:rsidRDefault="00186159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6159" w:rsidRPr="00947DA3" w:rsidRDefault="00186159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86159" w:rsidRPr="004F3BBB" w:rsidRDefault="00186159" w:rsidP="00963B5B">
            <w:pPr>
              <w:jc w:val="both"/>
              <w:rPr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 w:rsidR="00CD4424">
              <w:rPr>
                <w:sz w:val="28"/>
                <w:szCs w:val="28"/>
                <w:lang w:val="uk-UA"/>
              </w:rPr>
              <w:t xml:space="preserve">ю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 w:rsidR="00963B5B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 w:rsidR="00963B5B">
              <w:rPr>
                <w:sz w:val="28"/>
                <w:szCs w:val="28"/>
                <w:lang w:val="uk-UA"/>
              </w:rPr>
              <w:t>й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 питань </w:t>
            </w:r>
            <w:r w:rsidRPr="000F3066">
              <w:rPr>
                <w:sz w:val="28"/>
                <w:szCs w:val="28"/>
                <w:lang w:val="uk-UA"/>
              </w:rPr>
              <w:t>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B43E21">
              <w:rPr>
                <w:sz w:val="28"/>
                <w:szCs w:val="28"/>
                <w:lang w:val="uk-UA"/>
              </w:rPr>
              <w:t>з питань комунальної власності</w:t>
            </w:r>
            <w:r w:rsidRPr="008E714C">
              <w:rPr>
                <w:sz w:val="28"/>
                <w:szCs w:val="28"/>
                <w:lang w:val="uk-UA"/>
              </w:rPr>
              <w:t xml:space="preserve"> і Президії районної ради</w:t>
            </w:r>
            <w:r w:rsidRPr="00B23594">
              <w:rPr>
                <w:sz w:val="28"/>
                <w:szCs w:val="28"/>
                <w:lang w:val="uk-UA"/>
              </w:rPr>
              <w:t xml:space="preserve"> про включення </w:t>
            </w:r>
            <w:r>
              <w:rPr>
                <w:sz w:val="28"/>
                <w:szCs w:val="28"/>
                <w:lang w:val="uk-UA"/>
              </w:rPr>
              <w:t>до</w:t>
            </w:r>
            <w:r w:rsidRPr="00B23594">
              <w:rPr>
                <w:sz w:val="28"/>
                <w:szCs w:val="28"/>
                <w:lang w:val="uk-UA"/>
              </w:rPr>
              <w:t xml:space="preserve"> порядку денного питання </w:t>
            </w:r>
            <w:r w:rsidRPr="004F3BBB">
              <w:rPr>
                <w:sz w:val="28"/>
                <w:szCs w:val="28"/>
                <w:lang w:val="uk-UA"/>
              </w:rPr>
              <w:t>«</w:t>
            </w:r>
            <w:r w:rsidRPr="00DD138D">
              <w:rPr>
                <w:sz w:val="28"/>
                <w:szCs w:val="28"/>
                <w:lang w:val="uk-UA"/>
              </w:rPr>
              <w:t>Про визначення комунального закладу Броварської районної ради «Броварський районний будинок культури» балансоутримувачем та закріплення за ним на праві оперативного управління об’єкту нерухомого майна, що є спільною власністю територіальних громад с</w:t>
            </w:r>
            <w:r>
              <w:rPr>
                <w:sz w:val="28"/>
                <w:szCs w:val="28"/>
                <w:lang w:val="uk-UA"/>
              </w:rPr>
              <w:t>іл та селищ Броварського району</w:t>
            </w:r>
            <w:r w:rsidRPr="00490467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86159" w:rsidRPr="005D59D3" w:rsidTr="00DC7FE7">
        <w:trPr>
          <w:gridAfter w:val="4"/>
          <w:wAfter w:w="14031" w:type="dxa"/>
          <w:cantSplit/>
          <w:trHeight w:val="259"/>
        </w:trPr>
        <w:tc>
          <w:tcPr>
            <w:tcW w:w="568" w:type="dxa"/>
          </w:tcPr>
          <w:p w:rsidR="00186159" w:rsidRPr="005D59D3" w:rsidRDefault="00186159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186159" w:rsidRPr="005D59D3" w:rsidRDefault="00186159" w:rsidP="00F36F07">
            <w:pPr>
              <w:ind w:left="-140"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186159" w:rsidRPr="005D59D3" w:rsidRDefault="00186159" w:rsidP="00905533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86159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186159" w:rsidRPr="00E837F0" w:rsidRDefault="00186159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6159" w:rsidRPr="00E837F0" w:rsidRDefault="00186159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86159" w:rsidRPr="00A93466" w:rsidRDefault="00186159" w:rsidP="00905533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186159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186159" w:rsidRPr="00E837F0" w:rsidRDefault="00186159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6159" w:rsidRPr="00E837F0" w:rsidRDefault="00186159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186159" w:rsidRDefault="00186159" w:rsidP="00905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3845C1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</w:t>
            </w:r>
            <w:r w:rsidR="003845C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186159" w:rsidRPr="00A820C8" w:rsidRDefault="00186159" w:rsidP="00905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186159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186159" w:rsidRPr="00E837F0" w:rsidRDefault="00186159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6159" w:rsidRPr="00E837F0" w:rsidRDefault="00186159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86159" w:rsidRPr="002213BD" w:rsidRDefault="00186159" w:rsidP="00905533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86159" w:rsidRPr="005D59D3" w:rsidTr="00DC7FE7">
        <w:trPr>
          <w:gridAfter w:val="4"/>
          <w:wAfter w:w="14031" w:type="dxa"/>
          <w:cantSplit/>
          <w:trHeight w:val="197"/>
        </w:trPr>
        <w:tc>
          <w:tcPr>
            <w:tcW w:w="568" w:type="dxa"/>
          </w:tcPr>
          <w:p w:rsidR="00186159" w:rsidRPr="005D59D3" w:rsidRDefault="0018615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86159" w:rsidRPr="005D59D3" w:rsidRDefault="00186159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86159" w:rsidRPr="005D59D3" w:rsidRDefault="00186159" w:rsidP="00905533">
            <w:pPr>
              <w:rPr>
                <w:sz w:val="20"/>
                <w:szCs w:val="20"/>
                <w:lang w:val="uk-UA"/>
              </w:rPr>
            </w:pPr>
          </w:p>
        </w:tc>
      </w:tr>
      <w:tr w:rsidR="00186159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186159" w:rsidRPr="00E837F0" w:rsidRDefault="00186159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6159" w:rsidRPr="00331641" w:rsidRDefault="00186159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186159" w:rsidRPr="00E837F0" w:rsidRDefault="00186159" w:rsidP="00905533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 w:rsidR="003845C1">
              <w:rPr>
                <w:sz w:val="28"/>
                <w:szCs w:val="28"/>
                <w:lang w:val="uk-UA"/>
              </w:rPr>
              <w:t xml:space="preserve"> прийнято</w:t>
            </w:r>
            <w:r w:rsidR="005D59D3">
              <w:rPr>
                <w:sz w:val="28"/>
                <w:szCs w:val="28"/>
                <w:lang w:val="uk-UA"/>
              </w:rPr>
              <w:t xml:space="preserve"> більшістю голосів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C1D8D" w:rsidRPr="00DD0849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BC1D8D" w:rsidRPr="00DD0849" w:rsidRDefault="00BC1D8D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1D8D" w:rsidRPr="00DD0849" w:rsidRDefault="00BC1D8D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C1D8D" w:rsidRPr="00DD0849" w:rsidRDefault="00BC1D8D" w:rsidP="0018615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3F40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953F40" w:rsidRPr="00E837F0" w:rsidRDefault="00953F4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53F40" w:rsidRDefault="00953F40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53F40" w:rsidRDefault="00953F40" w:rsidP="00953F40">
            <w:pPr>
              <w:jc w:val="both"/>
              <w:rPr>
                <w:sz w:val="28"/>
                <w:szCs w:val="28"/>
                <w:lang w:val="uk-UA"/>
              </w:rPr>
            </w:pPr>
            <w:r w:rsidRPr="00284D4F"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r w:rsidRPr="00284D4F">
              <w:rPr>
                <w:color w:val="000000"/>
                <w:sz w:val="28"/>
                <w:szCs w:val="28"/>
              </w:rPr>
              <w:t xml:space="preserve"> поцікави</w:t>
            </w:r>
            <w:r>
              <w:rPr>
                <w:color w:val="000000"/>
                <w:sz w:val="28"/>
                <w:szCs w:val="28"/>
                <w:lang w:val="uk-UA"/>
              </w:rPr>
              <w:t>вся</w:t>
            </w:r>
            <w:r w:rsidRPr="00284D4F">
              <w:rPr>
                <w:color w:val="000000"/>
                <w:sz w:val="28"/>
                <w:szCs w:val="28"/>
              </w:rPr>
              <w:t xml:space="preserve"> чи будуть інші пропозиції або зауваження до запропонованого порядку денного (не надійшли) та запропонува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284D4F">
              <w:rPr>
                <w:color w:val="000000"/>
                <w:sz w:val="28"/>
                <w:szCs w:val="28"/>
              </w:rPr>
              <w:t xml:space="preserve"> затвердити порядок денний в цілому:</w:t>
            </w:r>
            <w:r w:rsidRPr="00F2028A">
              <w:rPr>
                <w:sz w:val="28"/>
                <w:szCs w:val="28"/>
              </w:rPr>
              <w:t xml:space="preserve"> </w:t>
            </w:r>
          </w:p>
          <w:p w:rsidR="00953F40" w:rsidRPr="00A92DEB" w:rsidRDefault="00953F40" w:rsidP="00953F40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1. Звіт про виконання районного бюджету Броварського району за 2017 рік.</w:t>
            </w:r>
          </w:p>
          <w:p w:rsidR="00DC7FE7" w:rsidRPr="00A92DEB" w:rsidRDefault="00DC7FE7" w:rsidP="00DC7FE7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2. Про внесення змін до рішення сесії районної ради VII скликання від 21 грудня 2017 року № 468-35 позач.-VII «Про районний бюджет Броварського району на 2018 рік» та додатків до нього.</w:t>
            </w:r>
          </w:p>
          <w:p w:rsidR="00DC7FE7" w:rsidRPr="00A92DEB" w:rsidRDefault="00DC7FE7" w:rsidP="00DC7FE7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3. Про затвердження звіту про виконання плану роботи Броварської районної ради за 2017 рік.</w:t>
            </w:r>
          </w:p>
          <w:p w:rsidR="00DC7FE7" w:rsidRPr="00A92DEB" w:rsidRDefault="00DC7FE7" w:rsidP="00DC7FE7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4. Звіт про виконання районної Програми соціально-економічного, культурного і духовного розвитку Броварського району за 2017 рік.</w:t>
            </w:r>
          </w:p>
          <w:p w:rsidR="00DC7FE7" w:rsidRPr="00A92DEB" w:rsidRDefault="00DC7FE7" w:rsidP="00DC7FE7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5. Про роботу Броварської місцевої прокуратури за 12 місяців 2017 року на території Броварського району Київської області.</w:t>
            </w:r>
          </w:p>
          <w:p w:rsidR="00DC7FE7" w:rsidRPr="00A92DEB" w:rsidRDefault="00DC7FE7" w:rsidP="00DC7FE7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6. Звіт про виконання Районної програми «Шкільний автобус» на 2015-2017 роки.</w:t>
            </w:r>
          </w:p>
          <w:p w:rsidR="00DC7FE7" w:rsidRPr="0040577F" w:rsidRDefault="00E0596F" w:rsidP="00DC7FE7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hyperlink r:id="rId11" w:tgtFrame="_blank" w:history="1"/>
            <w:r w:rsidR="00DC7FE7" w:rsidRPr="0040577F">
              <w:rPr>
                <w:sz w:val="28"/>
                <w:szCs w:val="28"/>
                <w:lang w:val="uk-UA"/>
              </w:rPr>
              <w:t>7. Звіт про виконання районної комплексної Програми подолання дитячої бездоглядності, підтримки сімей з дітьми та реформування інтернатних закладів для дітей «Назустріч дітям» на 2017 рік.</w:t>
            </w:r>
          </w:p>
          <w:p w:rsidR="00DC7FE7" w:rsidRPr="00A92DEB" w:rsidRDefault="00DC7FE7" w:rsidP="00DC7FE7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8. Звіт про виконання районної Програми оздоровлення та відпочинку дітей Броварського району на 2017 рік.</w:t>
            </w:r>
          </w:p>
          <w:p w:rsidR="00DC7FE7" w:rsidRPr="00A92DEB" w:rsidRDefault="00DC7FE7" w:rsidP="00DC7FE7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9. Звіт про виконання Програми організації громадських та інших робіт тимчасового характеру в Броварському районі на 2014-2017 роки.</w:t>
            </w:r>
          </w:p>
          <w:p w:rsidR="00DC7FE7" w:rsidRPr="00A92DEB" w:rsidRDefault="00DC7FE7" w:rsidP="00DC7FE7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10. Звіт про виконання Програми розвитку хокею в Броварському районі на 2013-2017 роки.</w:t>
            </w:r>
          </w:p>
          <w:p w:rsidR="00DC7FE7" w:rsidRPr="00A92DEB" w:rsidRDefault="00DC7FE7" w:rsidP="00DC7FE7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 xml:space="preserve">11. Звіт про виконання Програми зайнятості населення Броварського району на період до </w:t>
            </w:r>
            <w:r w:rsidR="00671050">
              <w:rPr>
                <w:sz w:val="28"/>
                <w:szCs w:val="28"/>
                <w:lang w:val="uk-UA"/>
              </w:rPr>
              <w:t xml:space="preserve">         </w:t>
            </w:r>
            <w:r w:rsidRPr="00A92DEB">
              <w:rPr>
                <w:sz w:val="28"/>
                <w:szCs w:val="28"/>
              </w:rPr>
              <w:t>2017 року.</w:t>
            </w:r>
          </w:p>
          <w:p w:rsidR="00953F40" w:rsidRPr="00DD0849" w:rsidRDefault="00DC7FE7" w:rsidP="00DD0849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 xml:space="preserve">12. Звіт про виконання Комплексної програми фінансового забезпечення функціонування Броварської районної </w:t>
            </w:r>
            <w:r w:rsidR="00DD0849">
              <w:rPr>
                <w:sz w:val="28"/>
                <w:szCs w:val="28"/>
                <w:lang w:val="uk-UA"/>
              </w:rPr>
              <w:t xml:space="preserve"> </w:t>
            </w:r>
            <w:r w:rsidRPr="00A92DEB">
              <w:rPr>
                <w:sz w:val="28"/>
                <w:szCs w:val="28"/>
              </w:rPr>
              <w:t>державної</w:t>
            </w:r>
            <w:r w:rsidR="00DD0849">
              <w:rPr>
                <w:sz w:val="28"/>
                <w:szCs w:val="28"/>
                <w:lang w:val="uk-UA"/>
              </w:rPr>
              <w:t xml:space="preserve"> </w:t>
            </w:r>
            <w:r w:rsidRPr="00A92DEB">
              <w:rPr>
                <w:sz w:val="28"/>
                <w:szCs w:val="28"/>
              </w:rPr>
              <w:t xml:space="preserve"> адміністрації</w:t>
            </w:r>
            <w:r w:rsidR="00DD0849">
              <w:rPr>
                <w:sz w:val="28"/>
                <w:szCs w:val="28"/>
                <w:lang w:val="uk-UA"/>
              </w:rPr>
              <w:t xml:space="preserve"> </w:t>
            </w:r>
            <w:r w:rsidRPr="00A92DEB">
              <w:rPr>
                <w:sz w:val="28"/>
                <w:szCs w:val="28"/>
              </w:rPr>
              <w:t xml:space="preserve"> та</w:t>
            </w:r>
            <w:r w:rsidR="00DD0849">
              <w:rPr>
                <w:sz w:val="28"/>
                <w:szCs w:val="28"/>
                <w:lang w:val="uk-UA"/>
              </w:rPr>
              <w:t xml:space="preserve"> </w:t>
            </w:r>
            <w:r w:rsidRPr="00A92DEB">
              <w:rPr>
                <w:sz w:val="28"/>
                <w:szCs w:val="28"/>
              </w:rPr>
              <w:t xml:space="preserve"> її </w:t>
            </w:r>
          </w:p>
        </w:tc>
      </w:tr>
      <w:tr w:rsidR="005D59D3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D59D3" w:rsidRPr="00E837F0" w:rsidRDefault="005D59D3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D59D3" w:rsidRDefault="005D59D3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D0849" w:rsidRPr="00A92DEB" w:rsidRDefault="00DD0849" w:rsidP="00DD0849">
            <w:pPr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 xml:space="preserve">структурних підрозділів для виконання та реалізації повноважень, делегованих Броварською районною радою на 2016-2017 роки. </w:t>
            </w:r>
          </w:p>
          <w:p w:rsidR="00DD0849" w:rsidRDefault="00DD0849" w:rsidP="00DD084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</w:rPr>
              <w:t>13. Звіт про виконання Районної програми поліпшення стану безпеки, гігієни праці та виробничого середовища на 2013-2017 роки.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53F40" w:rsidRPr="00A92DEB" w:rsidRDefault="00953F40" w:rsidP="00DD0849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14. Звіт про виконання Програми підтримки служби переливання крові Броварської центральної районної лікарні та розвитку донорства в Броварському районі на 2017 рік.</w:t>
            </w:r>
          </w:p>
          <w:p w:rsidR="00DC7FE7" w:rsidRDefault="00953F40" w:rsidP="00DC7FE7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</w:rPr>
              <w:t xml:space="preserve">15. Звіт про виконання Районної Програми забезпечення безкоштовними інсулінами інсулінозалежних хворих жителів Броварського району на 2017 рік. </w:t>
            </w:r>
          </w:p>
          <w:p w:rsidR="00DC7FE7" w:rsidRPr="00A92DEB" w:rsidRDefault="00DC7FE7" w:rsidP="00DC7FE7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16. Звіт про виконання Програми розвитку системи освіти Броварського району на 2015-2017 роки.</w:t>
            </w:r>
          </w:p>
          <w:p w:rsidR="00DC7FE7" w:rsidRPr="00A92DEB" w:rsidRDefault="00DC7FE7" w:rsidP="00DC7FE7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17. Звіт про виконання Програми організації харчування учнів та вихованців загальноосвітніх навчальних закладів Броварського району на 2017 рік.</w:t>
            </w:r>
            <w:r w:rsidRPr="00A92DE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   </w:t>
            </w:r>
            <w:r w:rsidR="00696BA9"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A92DEB">
              <w:rPr>
                <w:bCs/>
                <w:sz w:val="28"/>
                <w:szCs w:val="28"/>
              </w:rPr>
              <w:t>18. Про затвердження Програми розвитку та  функціонування системи освіти Броварського району на 2018-2019 роки.</w:t>
            </w:r>
          </w:p>
          <w:p w:rsidR="00DC7FE7" w:rsidRPr="00A92DEB" w:rsidRDefault="00DC7FE7" w:rsidP="00DC7FE7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 xml:space="preserve">19. Про затвердження Районної Програми забезпечення безкоштовними інсулінами інсулінозалежних хворих жителів Броварського району на 2018 рік. </w:t>
            </w:r>
          </w:p>
          <w:p w:rsidR="00DC7FE7" w:rsidRPr="00A92DEB" w:rsidRDefault="00DC7FE7" w:rsidP="00DC7FE7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20. Про затвердження Програми «Підтримка служби переливання крові Броварської центральної районної лікарні та розвитку донорства в Броварському районі на 2018 рік».</w:t>
            </w:r>
          </w:p>
          <w:p w:rsidR="00DC7FE7" w:rsidRPr="00A92DEB" w:rsidRDefault="00DC7FE7" w:rsidP="00DC7FE7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21. Про затвердження Програми «Покращення надання вторинної медичної допомоги населенню Броварського району та відновлення матеріально-технічної бази Броварської центральної районної лікарні на 2018 рік».</w:t>
            </w:r>
          </w:p>
          <w:p w:rsidR="00DC7FE7" w:rsidRPr="00A92DEB" w:rsidRDefault="00DC7FE7" w:rsidP="00DC7FE7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bCs/>
                <w:sz w:val="28"/>
                <w:szCs w:val="28"/>
              </w:rPr>
              <w:t>22. Про затвердження Програми  стимулів та розвитку надання первинної медико-санітарної допомоги населенню Броварського району та відновлення матеріально-технічної бази Комунального некомерційного підприємства Броварської районної ради «Броварський районний центр первинної медико-санітарної допомоги» на 2018 рік.</w:t>
            </w:r>
          </w:p>
          <w:p w:rsidR="005D59D3" w:rsidRPr="00953F40" w:rsidRDefault="005D59D3" w:rsidP="00DD084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D59D3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D59D3" w:rsidRPr="00E837F0" w:rsidRDefault="005D59D3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D59D3" w:rsidRDefault="005D59D3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D0849" w:rsidRDefault="00DD0849" w:rsidP="00DD084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</w:rPr>
              <w:t xml:space="preserve">23. Звіт про виконання Районної програми «Протиепізоотичні заходи та боротьба з хворобами тварин у 2016-2017 роках». </w:t>
            </w:r>
          </w:p>
          <w:p w:rsidR="00DD0849" w:rsidRPr="00A92DEB" w:rsidRDefault="00DD0849" w:rsidP="00DD0849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24</w:t>
            </w:r>
            <w:r w:rsidR="00696BA9">
              <w:rPr>
                <w:sz w:val="28"/>
                <w:szCs w:val="28"/>
                <w:lang w:val="uk-UA"/>
              </w:rPr>
              <w:t>.</w:t>
            </w:r>
            <w:r w:rsidRPr="00A92DEB">
              <w:rPr>
                <w:sz w:val="28"/>
                <w:szCs w:val="28"/>
              </w:rPr>
              <w:t xml:space="preserve"> Звіт про виконання Районної цільової програми захисту населення і територій від надзвичайних ситуацій техногенного та природного характеру, забезпечення  пожежної безпеки</w:t>
            </w:r>
            <w:r w:rsidRPr="00A92DEB">
              <w:rPr>
                <w:sz w:val="28"/>
                <w:szCs w:val="28"/>
              </w:rPr>
              <w:tab/>
              <w:t>на 2015-2017 роки.</w:t>
            </w:r>
          </w:p>
          <w:p w:rsidR="00DD0849" w:rsidRDefault="00953F40" w:rsidP="00953F40">
            <w:pPr>
              <w:ind w:firstLine="600"/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</w:rPr>
              <w:t>25. Звіт про виконання Програми підготовки та виховання захисників Батьківщини, військово-фахової орієнтації молоді, організації та проведення приписки, призову на строкову військову службу та відбору кандидатів на військову службу за контрактом в Броварському районі на 2017 рік.</w:t>
            </w:r>
            <w:r w:rsidR="00DD0849">
              <w:rPr>
                <w:sz w:val="28"/>
                <w:szCs w:val="28"/>
                <w:lang w:val="uk-UA"/>
              </w:rPr>
              <w:t xml:space="preserve"> </w:t>
            </w:r>
          </w:p>
          <w:p w:rsidR="00953F40" w:rsidRPr="00A92DEB" w:rsidRDefault="00953F40" w:rsidP="00953F40">
            <w:pPr>
              <w:ind w:firstLine="600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26. Про затвердження районної Програми з мобілізаційної підготовки та мобілізації на території Броварського району на 2018 рік.</w:t>
            </w:r>
          </w:p>
          <w:p w:rsidR="00DC7FE7" w:rsidRPr="00A92DEB" w:rsidRDefault="00DC7FE7" w:rsidP="00DC7FE7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27. Звіт про виконання Районної Програми енергозбереження на об’єктах житлово-комунального господарства та технічного переоснащення теплового господарства населених пунктів Броварського району на 2014-2017 роки.</w:t>
            </w:r>
          </w:p>
          <w:p w:rsidR="00DC7FE7" w:rsidRPr="005D59D3" w:rsidRDefault="00DC7FE7" w:rsidP="00DC7FE7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5D59D3">
              <w:rPr>
                <w:sz w:val="28"/>
                <w:szCs w:val="28"/>
                <w:lang w:val="uk-UA"/>
              </w:rPr>
              <w:t>28. Про хід виконання районною державною адміністрацією повноважень делегованих районною радою з питань затвердження маршрутів і графіків руху місцевого пасажирського транспорту незалежно від форм власності, узгодження цих питань стосовно транзитного пасажирського транспорту.</w:t>
            </w:r>
          </w:p>
          <w:p w:rsidR="00DC7FE7" w:rsidRPr="00A92DEB" w:rsidRDefault="00DC7FE7" w:rsidP="00DC7FE7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29. Про хід виконання районною державною адміністрацією повноважень делегованих районною радою з питань залучення в порядку, встановленому законом, підприємств, установ та організацій, які не належать до комунальної власності, до участі в обслуговуванні населення відповідної території, координація цієї роботи.</w:t>
            </w:r>
          </w:p>
          <w:p w:rsidR="00DC7FE7" w:rsidRPr="00A92DEB" w:rsidRDefault="00DC7FE7" w:rsidP="00DC7FE7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 xml:space="preserve">30. Звіт про виконання Програми збереження фондів Трудового архіву Броварського району на </w:t>
            </w:r>
            <w:r w:rsidR="00DD0849">
              <w:rPr>
                <w:sz w:val="28"/>
                <w:szCs w:val="28"/>
                <w:lang w:val="uk-UA"/>
              </w:rPr>
              <w:t xml:space="preserve"> </w:t>
            </w:r>
            <w:r w:rsidRPr="00A92DEB">
              <w:rPr>
                <w:sz w:val="28"/>
                <w:szCs w:val="28"/>
              </w:rPr>
              <w:t>2017 рік.</w:t>
            </w:r>
          </w:p>
          <w:p w:rsidR="00DC7FE7" w:rsidRPr="00A92DEB" w:rsidRDefault="00DC7FE7" w:rsidP="00DC7FE7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31. Звіт про виконання Програми збереження архівних фондів Броварського району на 2017 рік.</w:t>
            </w:r>
          </w:p>
          <w:p w:rsidR="00DC7FE7" w:rsidRPr="00A92DEB" w:rsidRDefault="00DC7FE7" w:rsidP="00DC7FE7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32. Про затвердження районної Програми сприяння функціонуванню державної реєстрації в Броварському районі на 2018 рік.</w:t>
            </w:r>
          </w:p>
          <w:p w:rsidR="00DC7FE7" w:rsidRPr="00A92DEB" w:rsidRDefault="00DC7FE7" w:rsidP="00DC7FE7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33. Звіт про виконання Програми діяльності та фінансової підтримки комунального підприємства редакції газети «Нове життя» на 2017 рік.</w:t>
            </w:r>
          </w:p>
          <w:p w:rsidR="005D59D3" w:rsidRDefault="005D59D3" w:rsidP="00DD0849">
            <w:pPr>
              <w:ind w:firstLine="567"/>
              <w:jc w:val="both"/>
              <w:rPr>
                <w:sz w:val="28"/>
                <w:lang w:val="uk-UA"/>
              </w:rPr>
            </w:pPr>
          </w:p>
        </w:tc>
      </w:tr>
      <w:tr w:rsidR="005D59D3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D59D3" w:rsidRPr="00E837F0" w:rsidRDefault="005D59D3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D59D3" w:rsidRDefault="005D59D3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D0849" w:rsidRPr="00A92DEB" w:rsidRDefault="00DD0849" w:rsidP="00DD0849">
            <w:pPr>
              <w:ind w:firstLine="567"/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34. Звіт про виконання Програми діяльності та фінансової підтримки Броварської редакції міськрайонного радіомовлення на 2017 рік.</w:t>
            </w:r>
          </w:p>
          <w:p w:rsidR="00DD0849" w:rsidRPr="00A92DEB" w:rsidRDefault="00DD0849" w:rsidP="00DD084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  <w:lang w:val="uk-UA"/>
              </w:rPr>
              <w:t>35. Про надання дозволу комунальному закладу «Центр муніципального управління та розвитку місцевого самоврядування» Броварської районної ради  Київської області на списання майна, що є спільною власністю територіальних громад сіл та селищ Броварського району.</w:t>
            </w:r>
          </w:p>
          <w:p w:rsidR="005D59D3" w:rsidRPr="00DC7FE7" w:rsidRDefault="00953F40" w:rsidP="00DC7FE7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6</w:t>
            </w:r>
            <w:r w:rsidRPr="00A92DEB">
              <w:rPr>
                <w:sz w:val="28"/>
                <w:szCs w:val="28"/>
                <w:lang w:val="uk-UA"/>
              </w:rPr>
              <w:t>. Про затвердження передавального акту в зв’язку з реорганізацією (перетворенням) Комунального закладу Броварської районної ради «Броварський районний центр первинної медико-санітарної допомоги» у Комунальне некомерційне підприємство Броварської районної ради «Броварський районний центр первинної медико-санітарної допомоги.</w:t>
            </w:r>
          </w:p>
        </w:tc>
      </w:tr>
      <w:tr w:rsidR="005D59D3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D59D3" w:rsidRPr="00E837F0" w:rsidRDefault="005D59D3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D59D3" w:rsidRDefault="005D59D3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D59D3" w:rsidRPr="00A92DEB" w:rsidRDefault="005D59D3" w:rsidP="00905533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7</w:t>
            </w:r>
            <w:r w:rsidRPr="00A92DEB">
              <w:rPr>
                <w:sz w:val="28"/>
                <w:szCs w:val="28"/>
                <w:lang w:val="uk-UA"/>
              </w:rPr>
              <w:t>. Про затвердження організаційної структури Комунального некомерційного підприємства Броварської районної ради «Броварський районний центр первинної медико-санітарної допомоги».</w:t>
            </w:r>
          </w:p>
          <w:p w:rsidR="005D59D3" w:rsidRDefault="005D59D3" w:rsidP="00905533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8</w:t>
            </w:r>
            <w:r w:rsidRPr="00A92DEB">
              <w:rPr>
                <w:sz w:val="28"/>
                <w:szCs w:val="28"/>
              </w:rPr>
              <w:t>. Про призначення директора комунального закладу Броварської районної ради «Броварський районний будинок культури».</w:t>
            </w:r>
            <w:r w:rsidRPr="009145DE">
              <w:rPr>
                <w:sz w:val="28"/>
                <w:szCs w:val="28"/>
              </w:rPr>
              <w:t xml:space="preserve"> </w:t>
            </w:r>
          </w:p>
          <w:p w:rsidR="00627651" w:rsidRDefault="00627651" w:rsidP="00905533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39. </w:t>
            </w:r>
            <w:r w:rsidRPr="004F3BBB">
              <w:rPr>
                <w:sz w:val="28"/>
                <w:szCs w:val="28"/>
                <w:lang w:val="uk-UA"/>
              </w:rPr>
              <w:t>Про затвердження структури комунального закладу Броварської районної ради «Інклюзивно-ресурсний центр».</w:t>
            </w:r>
          </w:p>
          <w:p w:rsidR="00627651" w:rsidRDefault="00627651" w:rsidP="00905533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40. </w:t>
            </w:r>
            <w:r w:rsidRPr="00490467">
              <w:rPr>
                <w:sz w:val="28"/>
                <w:szCs w:val="28"/>
                <w:lang w:val="uk-UA"/>
              </w:rPr>
              <w:t>Про затвердження Положення про порядок роботи конкурсної комісії з проведення конкурсного добору на посаду директора комунального закладу Броварської районної ради «Інклюзивно-ресурсний центр»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627651" w:rsidRDefault="00627651" w:rsidP="00905533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41. </w:t>
            </w:r>
            <w:r w:rsidRPr="00DD138D">
              <w:rPr>
                <w:sz w:val="28"/>
                <w:szCs w:val="28"/>
                <w:lang w:val="uk-UA"/>
              </w:rPr>
              <w:t>Про визначення комунального закладу Броварської районної ради «Броварський районний будинок культури» балансоутримувачем та закріплення за ним на праві оперативного управління об’єкту нерухомого майна, що є спільною власністю територіальних громад с</w:t>
            </w:r>
            <w:r>
              <w:rPr>
                <w:sz w:val="28"/>
                <w:szCs w:val="28"/>
                <w:lang w:val="uk-UA"/>
              </w:rPr>
              <w:t>іл та селищ Броварського району.</w:t>
            </w:r>
          </w:p>
          <w:p w:rsidR="005D59D3" w:rsidRPr="00D9000D" w:rsidRDefault="005D59D3" w:rsidP="00627651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145DE">
              <w:rPr>
                <w:sz w:val="28"/>
                <w:szCs w:val="28"/>
              </w:rPr>
              <w:t>4</w:t>
            </w:r>
            <w:r w:rsidR="00627651">
              <w:rPr>
                <w:sz w:val="28"/>
                <w:szCs w:val="28"/>
                <w:lang w:val="uk-UA"/>
              </w:rPr>
              <w:t>2</w:t>
            </w:r>
            <w:r w:rsidRPr="009145DE">
              <w:rPr>
                <w:sz w:val="28"/>
                <w:szCs w:val="28"/>
              </w:rPr>
              <w:t>. Різне.</w:t>
            </w:r>
          </w:p>
        </w:tc>
      </w:tr>
      <w:tr w:rsidR="005D59D3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D59D3" w:rsidRPr="00E837F0" w:rsidRDefault="005D59D3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D59D3" w:rsidRDefault="005D59D3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D59D3" w:rsidRDefault="005D59D3" w:rsidP="0018615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05EC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93466" w:rsidRDefault="00A905EC" w:rsidP="00A76136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05EC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331641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905EC" w:rsidRDefault="00A905EC" w:rsidP="00A761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- 29 ; «проти» - 0 ; «утримались» - 0;</w:t>
            </w:r>
          </w:p>
          <w:p w:rsidR="00A905EC" w:rsidRPr="00A820C8" w:rsidRDefault="00A905EC" w:rsidP="00A761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05EC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6401BB" w:rsidRDefault="00A905EC" w:rsidP="00A76136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953F40" w:rsidTr="00DC7FE7">
        <w:trPr>
          <w:gridAfter w:val="4"/>
          <w:wAfter w:w="14031" w:type="dxa"/>
          <w:cantSplit/>
          <w:trHeight w:val="93"/>
        </w:trPr>
        <w:tc>
          <w:tcPr>
            <w:tcW w:w="568" w:type="dxa"/>
          </w:tcPr>
          <w:p w:rsidR="00A905EC" w:rsidRPr="00953F40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53F40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53F40" w:rsidRDefault="00A905EC" w:rsidP="0018615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B7704D" w:rsidRDefault="00A905EC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A905EC" w:rsidRPr="006F05C7" w:rsidTr="00DC7FE7">
        <w:trPr>
          <w:gridAfter w:val="4"/>
          <w:wAfter w:w="14031" w:type="dxa"/>
          <w:cantSplit/>
          <w:trHeight w:val="206"/>
        </w:trPr>
        <w:tc>
          <w:tcPr>
            <w:tcW w:w="568" w:type="dxa"/>
          </w:tcPr>
          <w:p w:rsidR="00A905EC" w:rsidRPr="006F05C7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6F05C7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6F05C7" w:rsidRDefault="00A905EC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905EC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CF782D" w:rsidRDefault="00A905EC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DC7FE7" w:rsidRPr="00E534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696BA9" w:rsidRDefault="00DC7FE7" w:rsidP="00EB6407">
            <w:pPr>
              <w:pStyle w:val="aa"/>
              <w:numPr>
                <w:ilvl w:val="3"/>
                <w:numId w:val="2"/>
              </w:numPr>
              <w:tabs>
                <w:tab w:val="clear" w:pos="2880"/>
              </w:tabs>
              <w:ind w:left="33" w:firstLine="285"/>
              <w:jc w:val="both"/>
              <w:rPr>
                <w:sz w:val="28"/>
                <w:szCs w:val="28"/>
                <w:lang w:val="uk-UA"/>
              </w:rPr>
            </w:pPr>
            <w:r w:rsidRPr="00BC1D8D">
              <w:rPr>
                <w:sz w:val="28"/>
                <w:szCs w:val="28"/>
                <w:lang w:val="uk-UA"/>
              </w:rPr>
              <w:t>для доповіді по питанню</w:t>
            </w:r>
            <w:hyperlink r:id="rId12" w:tgtFrame="_blank" w:history="1"/>
            <w:r w:rsidRPr="00BC1D8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BC1D8D">
              <w:rPr>
                <w:sz w:val="28"/>
                <w:szCs w:val="28"/>
              </w:rPr>
              <w:t>Звіт про виконання районної Програми соціально-економічного, культурного і духовного розвитку Броварського району за 2017 рік</w:t>
            </w:r>
            <w:r>
              <w:rPr>
                <w:sz w:val="28"/>
                <w:szCs w:val="28"/>
                <w:lang w:val="uk-UA"/>
              </w:rPr>
              <w:t>»</w:t>
            </w:r>
            <w:r w:rsidRPr="00BC1D8D">
              <w:rPr>
                <w:sz w:val="28"/>
                <w:szCs w:val="28"/>
                <w:lang w:val="uk-UA"/>
              </w:rPr>
              <w:t xml:space="preserve"> – до 15 хвилин;</w:t>
            </w:r>
          </w:p>
        </w:tc>
      </w:tr>
      <w:tr w:rsidR="00A905EC" w:rsidRPr="007A5712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Default="00A905E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A905EC" w:rsidRPr="00880E8D" w:rsidRDefault="00A905E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A905EC" w:rsidRPr="007A5712" w:rsidRDefault="00A905E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905EC" w:rsidRPr="0077045F" w:rsidRDefault="00A905EC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A905EC" w:rsidRPr="006F05C7" w:rsidTr="00DC7FE7">
        <w:trPr>
          <w:gridAfter w:val="4"/>
          <w:wAfter w:w="14031" w:type="dxa"/>
          <w:cantSplit/>
          <w:trHeight w:val="228"/>
        </w:trPr>
        <w:tc>
          <w:tcPr>
            <w:tcW w:w="568" w:type="dxa"/>
          </w:tcPr>
          <w:p w:rsidR="00A905EC" w:rsidRPr="006F05C7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6F05C7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6F05C7" w:rsidRDefault="00A905EC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7A5712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93466" w:rsidRDefault="00A905EC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05EC" w:rsidRPr="007A5712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331641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905EC" w:rsidRDefault="00A905EC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- 29 ; «проти» - 0 ; «утримались» - 0;</w:t>
            </w:r>
          </w:p>
          <w:p w:rsidR="00A905EC" w:rsidRPr="00A820C8" w:rsidRDefault="00A905EC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05EC" w:rsidRPr="00650AC7" w:rsidTr="00DC7FE7">
        <w:trPr>
          <w:gridAfter w:val="4"/>
          <w:wAfter w:w="14031" w:type="dxa"/>
          <w:cantSplit/>
          <w:trHeight w:val="10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6401BB" w:rsidRDefault="00A905EC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F4609E" w:rsidTr="00DC7FE7">
        <w:trPr>
          <w:gridAfter w:val="4"/>
          <w:wAfter w:w="14031" w:type="dxa"/>
          <w:cantSplit/>
          <w:trHeight w:val="100"/>
        </w:trPr>
        <w:tc>
          <w:tcPr>
            <w:tcW w:w="568" w:type="dxa"/>
          </w:tcPr>
          <w:p w:rsidR="00A905EC" w:rsidRPr="00F4609E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F4609E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F4609E" w:rsidRDefault="00A905EC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A905EC" w:rsidRPr="00650AC7" w:rsidTr="00DC7FE7">
        <w:trPr>
          <w:gridAfter w:val="4"/>
          <w:wAfter w:w="14031" w:type="dxa"/>
          <w:cantSplit/>
          <w:trHeight w:val="10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B7704D" w:rsidRDefault="00A905EC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 w:rsidR="00DD0849"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905EC" w:rsidRPr="009637E6" w:rsidTr="00DC7FE7">
        <w:trPr>
          <w:gridAfter w:val="4"/>
          <w:wAfter w:w="14031" w:type="dxa"/>
          <w:cantSplit/>
          <w:trHeight w:val="190"/>
        </w:trPr>
        <w:tc>
          <w:tcPr>
            <w:tcW w:w="568" w:type="dxa"/>
          </w:tcPr>
          <w:p w:rsidR="00A905EC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DF5739" w:rsidRDefault="00A905EC" w:rsidP="008876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05EC" w:rsidRPr="0040101A" w:rsidTr="00DC7FE7">
        <w:trPr>
          <w:gridAfter w:val="4"/>
          <w:wAfter w:w="14031" w:type="dxa"/>
          <w:cantSplit/>
          <w:trHeight w:val="746"/>
        </w:trPr>
        <w:tc>
          <w:tcPr>
            <w:tcW w:w="568" w:type="dxa"/>
          </w:tcPr>
          <w:p w:rsidR="00A905EC" w:rsidRPr="00F279BA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A905EC" w:rsidRPr="00A905EC" w:rsidRDefault="00A905EC" w:rsidP="00905533">
            <w:pPr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Звіт про виконання районного бюджету Броварського району за 2017 рік.</w:t>
            </w:r>
          </w:p>
        </w:tc>
      </w:tr>
      <w:tr w:rsidR="00A905EC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A905EC" w:rsidRPr="009637E6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637E6" w:rsidRDefault="00A905EC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355AE7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57499F" w:rsidRDefault="00A905EC" w:rsidP="002A312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Миргородської О</w:t>
            </w:r>
            <w:r w:rsidR="002A312A">
              <w:rPr>
                <w:bCs/>
                <w:sz w:val="28"/>
                <w:szCs w:val="28"/>
                <w:lang w:val="uk-UA"/>
              </w:rPr>
              <w:t>.Ж.</w:t>
            </w:r>
            <w:r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начальника управління фін</w:t>
            </w:r>
            <w:r w:rsidR="002A312A">
              <w:rPr>
                <w:sz w:val="28"/>
                <w:szCs w:val="28"/>
                <w:lang w:val="uk-UA"/>
              </w:rPr>
              <w:t>ансів Броварської райдержадміні</w:t>
            </w:r>
            <w:r>
              <w:rPr>
                <w:sz w:val="28"/>
                <w:szCs w:val="28"/>
                <w:lang w:val="uk-UA"/>
              </w:rPr>
              <w:t xml:space="preserve">страції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Козлова О.К.</w:t>
            </w:r>
          </w:p>
        </w:tc>
      </w:tr>
      <w:tr w:rsidR="00A905EC" w:rsidRPr="00C4584B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A905EC" w:rsidRPr="00F4609E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F4609E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F4609E" w:rsidRDefault="00A905EC" w:rsidP="00D42F1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905EC" w:rsidRPr="00C4584B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A905EC" w:rsidRPr="009637E6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04" w:type="dxa"/>
          </w:tcPr>
          <w:p w:rsidR="00A905EC" w:rsidRPr="0039251B" w:rsidRDefault="00A905EC" w:rsidP="00D42F1C">
            <w:pPr>
              <w:pStyle w:val="a3"/>
              <w:snapToGrid w:val="0"/>
              <w:jc w:val="both"/>
              <w:rPr>
                <w:b w:val="0"/>
              </w:rPr>
            </w:pPr>
            <w:r w:rsidRPr="00552D0B">
              <w:rPr>
                <w:b w:val="0"/>
              </w:rPr>
              <w:t>Козлов Олександр Костянтинович</w:t>
            </w:r>
            <w:r w:rsidRPr="00C909A0">
              <w:rPr>
                <w:b w:val="0"/>
              </w:rPr>
              <w:t>,</w:t>
            </w:r>
            <w:r w:rsidRPr="00552D0B">
              <w:rPr>
                <w:b w:val="0"/>
              </w:rPr>
              <w:t xml:space="preserve"> голова постійної комісії з питань бюджету, фінансів, соціально-економічного розвитку</w:t>
            </w:r>
            <w:r>
              <w:rPr>
                <w:b w:val="0"/>
              </w:rPr>
              <w:t>,</w:t>
            </w:r>
            <w:r w:rsidRPr="0039251B">
              <w:t xml:space="preserve"> </w:t>
            </w:r>
            <w:r w:rsidRPr="0039251B">
              <w:rPr>
                <w:b w:val="0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905EC" w:rsidRPr="00C4584B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A905EC" w:rsidRPr="0096733B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733B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6733B" w:rsidRDefault="00A905EC" w:rsidP="00EC7051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905EC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64A43" w:rsidRDefault="00A905EC" w:rsidP="00D42F1C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A905EC" w:rsidRPr="00AD2B8D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A905EC" w:rsidRPr="00AD2B8D" w:rsidRDefault="00A905EC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905EC" w:rsidRPr="00AD2B8D" w:rsidRDefault="00A905EC" w:rsidP="00F36F07">
            <w:pPr>
              <w:ind w:left="-140" w:right="-108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A905EC" w:rsidRPr="00AD2B8D" w:rsidRDefault="00A905EC" w:rsidP="00D42F1C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A905EC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93466" w:rsidRDefault="00A905EC" w:rsidP="00D42F1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05EC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331641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905EC" w:rsidRPr="00937F73" w:rsidRDefault="00A905EC" w:rsidP="00D42F1C">
            <w:pPr>
              <w:rPr>
                <w:sz w:val="28"/>
                <w:szCs w:val="28"/>
                <w:lang w:val="uk-UA"/>
              </w:rPr>
            </w:pPr>
            <w:r w:rsidRPr="00937F73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29</w:t>
            </w:r>
            <w:r w:rsidRPr="00937F73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A905EC" w:rsidRPr="00972BD2" w:rsidRDefault="00A905EC" w:rsidP="00937F73">
            <w:pPr>
              <w:rPr>
                <w:b/>
                <w:sz w:val="28"/>
                <w:szCs w:val="28"/>
                <w:lang w:val="uk-UA"/>
              </w:rPr>
            </w:pPr>
            <w:r w:rsidRPr="00937F73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05EC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E837F0" w:rsidRDefault="00A905EC" w:rsidP="00D42F1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E215DE" w:rsidTr="00DC7FE7">
        <w:trPr>
          <w:gridAfter w:val="4"/>
          <w:wAfter w:w="14031" w:type="dxa"/>
          <w:cantSplit/>
          <w:trHeight w:val="263"/>
        </w:trPr>
        <w:tc>
          <w:tcPr>
            <w:tcW w:w="568" w:type="dxa"/>
          </w:tcPr>
          <w:p w:rsidR="00A905EC" w:rsidRPr="00E215DE" w:rsidRDefault="00A905EC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905EC" w:rsidRPr="00E215DE" w:rsidRDefault="00A905EC" w:rsidP="00F36F07">
            <w:pPr>
              <w:ind w:left="-140"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A905EC" w:rsidRPr="00E215DE" w:rsidRDefault="00A905EC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905EC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E837F0" w:rsidRDefault="00A905EC" w:rsidP="00A905E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 w:rsidR="00804D45"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502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A905EC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A905EC" w:rsidRPr="00E215DE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E215DE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E215DE" w:rsidRDefault="00A905EC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46B3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9546B3" w:rsidRPr="00E215DE" w:rsidRDefault="009546B3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546B3" w:rsidRPr="00E215DE" w:rsidRDefault="009546B3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546B3" w:rsidRPr="00E215DE" w:rsidRDefault="009546B3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46B3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9546B3" w:rsidRPr="00E215DE" w:rsidRDefault="009546B3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546B3" w:rsidRPr="00E215DE" w:rsidRDefault="009546B3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546B3" w:rsidRPr="00E215DE" w:rsidRDefault="009546B3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40101A" w:rsidTr="00DC7FE7">
        <w:trPr>
          <w:gridAfter w:val="4"/>
          <w:wAfter w:w="14031" w:type="dxa"/>
          <w:cantSplit/>
          <w:trHeight w:val="699"/>
        </w:trPr>
        <w:tc>
          <w:tcPr>
            <w:tcW w:w="568" w:type="dxa"/>
          </w:tcPr>
          <w:p w:rsidR="00A905EC" w:rsidRPr="00F279BA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A905EC" w:rsidRPr="00A905EC" w:rsidRDefault="00A905EC" w:rsidP="00A905EC">
            <w:pPr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Про внесення змін до рішення сесії районної ради VII скликання від 21 грудня 2017 року № 468-35 позач.-VII «Про районний бюджет Броварського району на 2018 рік» та додатків до нього.</w:t>
            </w:r>
          </w:p>
        </w:tc>
      </w:tr>
      <w:tr w:rsidR="00A905EC" w:rsidRPr="009637E6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637E6" w:rsidRDefault="00A905EC" w:rsidP="009055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F4609E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57499F" w:rsidRDefault="00A905EC" w:rsidP="00F4609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Миргородської О</w:t>
            </w:r>
            <w:r w:rsidR="002A312A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Ж</w:t>
            </w:r>
            <w:r w:rsidR="002A312A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начальника управління фін</w:t>
            </w:r>
            <w:r w:rsidR="002A312A">
              <w:rPr>
                <w:sz w:val="28"/>
                <w:szCs w:val="28"/>
                <w:lang w:val="uk-UA"/>
              </w:rPr>
              <w:t>ансів Броварської райдержадміні</w:t>
            </w:r>
            <w:r>
              <w:rPr>
                <w:sz w:val="28"/>
                <w:szCs w:val="28"/>
                <w:lang w:val="uk-UA"/>
              </w:rPr>
              <w:t>страції</w:t>
            </w:r>
            <w:r w:rsidR="00F4609E">
              <w:rPr>
                <w:sz w:val="28"/>
                <w:szCs w:val="28"/>
                <w:lang w:val="uk-UA"/>
              </w:rPr>
              <w:t>.</w:t>
            </w:r>
          </w:p>
        </w:tc>
      </w:tr>
      <w:tr w:rsidR="00A905EC" w:rsidRPr="00F4609E" w:rsidTr="00DC7FE7">
        <w:trPr>
          <w:gridAfter w:val="4"/>
          <w:wAfter w:w="14031" w:type="dxa"/>
          <w:cantSplit/>
          <w:trHeight w:val="149"/>
        </w:trPr>
        <w:tc>
          <w:tcPr>
            <w:tcW w:w="568" w:type="dxa"/>
          </w:tcPr>
          <w:p w:rsidR="00A905EC" w:rsidRPr="00054081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054081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37F73" w:rsidRDefault="00A905EC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905EC" w:rsidRPr="00FF069F" w:rsidTr="00DC7FE7">
        <w:trPr>
          <w:gridAfter w:val="4"/>
          <w:wAfter w:w="14031" w:type="dxa"/>
          <w:cantSplit/>
          <w:trHeight w:val="149"/>
        </w:trPr>
        <w:tc>
          <w:tcPr>
            <w:tcW w:w="568" w:type="dxa"/>
          </w:tcPr>
          <w:p w:rsidR="00A905EC" w:rsidRPr="00A905EC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A905EC" w:rsidRDefault="00A905EC" w:rsidP="004C10F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A905EC">
              <w:rPr>
                <w:b/>
                <w:bCs/>
                <w:sz w:val="28"/>
                <w:szCs w:val="28"/>
                <w:lang w:val="uk-UA"/>
              </w:rPr>
              <w:t>Виступил</w:t>
            </w:r>
            <w:r w:rsidR="004C10F0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A905EC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568ED" w:rsidRPr="00FF069F" w:rsidRDefault="00A905EC" w:rsidP="00F4609E">
            <w:pPr>
              <w:pStyle w:val="a3"/>
              <w:jc w:val="both"/>
              <w:rPr>
                <w:b w:val="0"/>
                <w:szCs w:val="28"/>
              </w:rPr>
            </w:pPr>
            <w:r w:rsidRPr="00FF069F">
              <w:rPr>
                <w:b w:val="0"/>
                <w:szCs w:val="28"/>
              </w:rPr>
              <w:t>Шульга В.Є.</w:t>
            </w:r>
            <w:r w:rsidR="00804D45" w:rsidRPr="00FF069F">
              <w:rPr>
                <w:b w:val="0"/>
                <w:szCs w:val="28"/>
              </w:rPr>
              <w:t>,</w:t>
            </w:r>
            <w:r w:rsidR="00FF069F" w:rsidRPr="00FF069F">
              <w:rPr>
                <w:b w:val="0"/>
                <w:szCs w:val="28"/>
              </w:rPr>
              <w:t xml:space="preserve"> </w:t>
            </w:r>
            <w:r w:rsidR="00804D45" w:rsidRPr="00FF069F">
              <w:rPr>
                <w:b w:val="0"/>
                <w:szCs w:val="28"/>
              </w:rPr>
              <w:t xml:space="preserve">голова </w:t>
            </w:r>
            <w:r w:rsidR="00FF069F" w:rsidRPr="00FF069F">
              <w:rPr>
                <w:b w:val="0"/>
                <w:szCs w:val="28"/>
              </w:rPr>
              <w:t xml:space="preserve">депутатської </w:t>
            </w:r>
            <w:r w:rsidR="00804D45" w:rsidRPr="00FF069F">
              <w:rPr>
                <w:b w:val="0"/>
                <w:szCs w:val="28"/>
              </w:rPr>
              <w:t>фракції</w:t>
            </w:r>
            <w:r w:rsidR="00FF069F" w:rsidRPr="00FF069F">
              <w:rPr>
                <w:b w:val="0"/>
                <w:szCs w:val="28"/>
              </w:rPr>
              <w:t xml:space="preserve"> Броварської районної організації Радикальної партії Олега Ляшка</w:t>
            </w:r>
            <w:r w:rsidR="00D568ED">
              <w:rPr>
                <w:b w:val="0"/>
                <w:szCs w:val="28"/>
              </w:rPr>
              <w:t xml:space="preserve">, внесла пропозицію питання, щодо виділення коштів в сумі 2,2 млн. вилучити з проекту рішення </w:t>
            </w:r>
            <w:r w:rsidR="00F4609E">
              <w:rPr>
                <w:b w:val="0"/>
                <w:szCs w:val="28"/>
              </w:rPr>
              <w:t>в окреме питання або направити ці кошти</w:t>
            </w:r>
            <w:r w:rsidR="00D568ED">
              <w:rPr>
                <w:b w:val="0"/>
                <w:szCs w:val="28"/>
              </w:rPr>
              <w:t xml:space="preserve"> Княжицькій сільській раді на інші роботи.</w:t>
            </w:r>
            <w:r w:rsidR="005809FC">
              <w:rPr>
                <w:b w:val="0"/>
                <w:szCs w:val="28"/>
              </w:rPr>
              <w:t xml:space="preserve"> Та зазначила</w:t>
            </w:r>
            <w:r w:rsidR="00F4609E">
              <w:rPr>
                <w:b w:val="0"/>
                <w:szCs w:val="28"/>
              </w:rPr>
              <w:t>,</w:t>
            </w:r>
            <w:r w:rsidR="005809FC">
              <w:rPr>
                <w:b w:val="0"/>
                <w:szCs w:val="28"/>
              </w:rPr>
              <w:t xml:space="preserve"> що </w:t>
            </w:r>
            <w:r w:rsidR="00DD0849">
              <w:rPr>
                <w:b w:val="0"/>
                <w:szCs w:val="28"/>
              </w:rPr>
              <w:t xml:space="preserve">в іншому випадку </w:t>
            </w:r>
            <w:r w:rsidR="005809FC">
              <w:rPr>
                <w:b w:val="0"/>
                <w:szCs w:val="28"/>
              </w:rPr>
              <w:t xml:space="preserve">члени фракції </w:t>
            </w:r>
            <w:r w:rsidR="00DD0849">
              <w:rPr>
                <w:b w:val="0"/>
                <w:szCs w:val="28"/>
              </w:rPr>
              <w:t>утрима</w:t>
            </w:r>
            <w:r w:rsidR="00F4609E">
              <w:rPr>
                <w:b w:val="0"/>
                <w:szCs w:val="28"/>
              </w:rPr>
              <w:t>ються від голосування</w:t>
            </w:r>
            <w:r w:rsidR="005809FC">
              <w:rPr>
                <w:b w:val="0"/>
                <w:szCs w:val="28"/>
              </w:rPr>
              <w:t>.</w:t>
            </w:r>
          </w:p>
        </w:tc>
      </w:tr>
      <w:tr w:rsidR="00F4609E" w:rsidRPr="00FF069F" w:rsidTr="00DC7FE7">
        <w:trPr>
          <w:gridAfter w:val="4"/>
          <w:wAfter w:w="14031" w:type="dxa"/>
          <w:cantSplit/>
          <w:trHeight w:val="149"/>
        </w:trPr>
        <w:tc>
          <w:tcPr>
            <w:tcW w:w="568" w:type="dxa"/>
          </w:tcPr>
          <w:p w:rsidR="00F4609E" w:rsidRPr="00A905EC" w:rsidRDefault="00F4609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4609E" w:rsidRPr="00A905EC" w:rsidRDefault="00F4609E" w:rsidP="00FF069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4609E" w:rsidRPr="00FF069F" w:rsidRDefault="00F4609E" w:rsidP="00F4609E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D166C4" w:rsidRPr="00C4584B" w:rsidTr="00DC7FE7">
        <w:trPr>
          <w:gridAfter w:val="4"/>
          <w:wAfter w:w="14031" w:type="dxa"/>
          <w:cantSplit/>
          <w:trHeight w:val="149"/>
        </w:trPr>
        <w:tc>
          <w:tcPr>
            <w:tcW w:w="568" w:type="dxa"/>
          </w:tcPr>
          <w:p w:rsidR="00D166C4" w:rsidRPr="00A905EC" w:rsidRDefault="00D166C4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166C4" w:rsidRPr="00A905EC" w:rsidRDefault="00D166C4" w:rsidP="00FF069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166C4" w:rsidRPr="00FF069F" w:rsidRDefault="00D166C4" w:rsidP="00F4609E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Столяр І.В., голова депутатської фракції Всеукраїнського об’єднання «Свобода», попросила </w:t>
            </w:r>
            <w:r w:rsidR="002A035A">
              <w:rPr>
                <w:b w:val="0"/>
                <w:szCs w:val="28"/>
              </w:rPr>
              <w:t xml:space="preserve">доповідача </w:t>
            </w:r>
            <w:r>
              <w:rPr>
                <w:b w:val="0"/>
                <w:szCs w:val="28"/>
              </w:rPr>
              <w:t>озвучити скільки коштів виділено по спеціальному фонду</w:t>
            </w:r>
            <w:r w:rsidR="002A035A">
              <w:rPr>
                <w:b w:val="0"/>
                <w:szCs w:val="28"/>
              </w:rPr>
              <w:t xml:space="preserve"> та не отримавши ґрунтовної відповіді </w:t>
            </w:r>
            <w:r>
              <w:rPr>
                <w:b w:val="0"/>
                <w:szCs w:val="28"/>
              </w:rPr>
              <w:t xml:space="preserve"> повідомила, що члени фракці</w:t>
            </w:r>
            <w:r w:rsidR="002A035A">
              <w:rPr>
                <w:b w:val="0"/>
                <w:szCs w:val="28"/>
              </w:rPr>
              <w:t>ї утрима</w:t>
            </w:r>
            <w:r>
              <w:rPr>
                <w:b w:val="0"/>
                <w:szCs w:val="28"/>
              </w:rPr>
              <w:t>ються від голосування.</w:t>
            </w:r>
          </w:p>
        </w:tc>
      </w:tr>
      <w:tr w:rsidR="00D166C4" w:rsidRPr="00C4584B" w:rsidTr="00DC7FE7">
        <w:trPr>
          <w:gridAfter w:val="4"/>
          <w:wAfter w:w="14031" w:type="dxa"/>
          <w:cantSplit/>
          <w:trHeight w:val="149"/>
        </w:trPr>
        <w:tc>
          <w:tcPr>
            <w:tcW w:w="568" w:type="dxa"/>
          </w:tcPr>
          <w:p w:rsidR="00D166C4" w:rsidRPr="00D166C4" w:rsidRDefault="00D166C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166C4" w:rsidRPr="00D166C4" w:rsidRDefault="00D166C4" w:rsidP="00FF069F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166C4" w:rsidRPr="00D166C4" w:rsidRDefault="00D166C4" w:rsidP="00F4609E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905EC" w:rsidRPr="00FF069F" w:rsidTr="00DC7FE7">
        <w:trPr>
          <w:gridAfter w:val="4"/>
          <w:wAfter w:w="14031" w:type="dxa"/>
          <w:cantSplit/>
          <w:trHeight w:val="149"/>
        </w:trPr>
        <w:tc>
          <w:tcPr>
            <w:tcW w:w="568" w:type="dxa"/>
          </w:tcPr>
          <w:p w:rsidR="00A905EC" w:rsidRPr="00054081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054081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37F73" w:rsidRDefault="00F4609E" w:rsidP="002A035A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Cs w:val="28"/>
              </w:rPr>
              <w:t>Гриш</w:t>
            </w:r>
            <w:r w:rsidR="002A035A">
              <w:rPr>
                <w:b w:val="0"/>
                <w:szCs w:val="28"/>
              </w:rPr>
              <w:t>ко С.М., голова районної ради, зазначив</w:t>
            </w:r>
            <w:r>
              <w:rPr>
                <w:b w:val="0"/>
                <w:szCs w:val="28"/>
              </w:rPr>
              <w:t xml:space="preserve">, що дане питання два рази розглядалося на </w:t>
            </w:r>
            <w:r w:rsidR="002A035A">
              <w:rPr>
                <w:b w:val="0"/>
                <w:szCs w:val="28"/>
              </w:rPr>
              <w:t xml:space="preserve">засіданнях </w:t>
            </w:r>
            <w:r>
              <w:rPr>
                <w:b w:val="0"/>
                <w:szCs w:val="28"/>
              </w:rPr>
              <w:t>профільн</w:t>
            </w:r>
            <w:r w:rsidR="002A035A">
              <w:rPr>
                <w:b w:val="0"/>
                <w:szCs w:val="28"/>
              </w:rPr>
              <w:t>ої</w:t>
            </w:r>
            <w:r>
              <w:rPr>
                <w:b w:val="0"/>
                <w:szCs w:val="28"/>
              </w:rPr>
              <w:t xml:space="preserve"> комісії та Президії </w:t>
            </w:r>
            <w:r w:rsidR="002A035A">
              <w:rPr>
                <w:b w:val="0"/>
                <w:szCs w:val="28"/>
              </w:rPr>
              <w:t>районної ради</w:t>
            </w:r>
            <w:r>
              <w:rPr>
                <w:b w:val="0"/>
                <w:szCs w:val="28"/>
              </w:rPr>
              <w:t xml:space="preserve"> </w:t>
            </w:r>
            <w:r w:rsidR="002A035A">
              <w:rPr>
                <w:b w:val="0"/>
                <w:szCs w:val="28"/>
              </w:rPr>
              <w:t xml:space="preserve">і </w:t>
            </w:r>
            <w:r>
              <w:rPr>
                <w:b w:val="0"/>
                <w:szCs w:val="28"/>
              </w:rPr>
              <w:t>за їх висновками запропонований проект рішення виноситься на голосування.</w:t>
            </w:r>
          </w:p>
        </w:tc>
      </w:tr>
      <w:tr w:rsidR="00F4609E" w:rsidRPr="00FF069F" w:rsidTr="00DC7FE7">
        <w:trPr>
          <w:gridAfter w:val="4"/>
          <w:wAfter w:w="14031" w:type="dxa"/>
          <w:cantSplit/>
          <w:trHeight w:val="149"/>
        </w:trPr>
        <w:tc>
          <w:tcPr>
            <w:tcW w:w="568" w:type="dxa"/>
          </w:tcPr>
          <w:p w:rsidR="00F4609E" w:rsidRPr="00054081" w:rsidRDefault="00F4609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4609E" w:rsidRPr="00054081" w:rsidRDefault="00F4609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4609E" w:rsidRPr="00937F73" w:rsidRDefault="00F4609E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905EC" w:rsidRPr="00D568ED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93466" w:rsidRDefault="00A905EC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05EC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331641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905EC" w:rsidRPr="00E7420D" w:rsidRDefault="00A905EC" w:rsidP="00B16AB0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>«За» - 2</w:t>
            </w:r>
            <w:r w:rsidR="00E7420D" w:rsidRPr="00E7420D">
              <w:rPr>
                <w:sz w:val="28"/>
                <w:szCs w:val="28"/>
                <w:lang w:val="uk-UA"/>
              </w:rPr>
              <w:t>1</w:t>
            </w:r>
            <w:r w:rsidRPr="00E7420D">
              <w:rPr>
                <w:sz w:val="28"/>
                <w:szCs w:val="28"/>
                <w:lang w:val="uk-UA"/>
              </w:rPr>
              <w:t xml:space="preserve">; «проти» - </w:t>
            </w:r>
            <w:r w:rsidR="00E7420D" w:rsidRPr="00E7420D">
              <w:rPr>
                <w:sz w:val="28"/>
                <w:szCs w:val="28"/>
                <w:lang w:val="uk-UA"/>
              </w:rPr>
              <w:t>3</w:t>
            </w:r>
            <w:r w:rsidRPr="00E7420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E7420D" w:rsidRPr="00E7420D">
              <w:rPr>
                <w:sz w:val="28"/>
                <w:szCs w:val="28"/>
                <w:lang w:val="uk-UA"/>
              </w:rPr>
              <w:t>5</w:t>
            </w:r>
            <w:r w:rsidRPr="00E7420D">
              <w:rPr>
                <w:sz w:val="28"/>
                <w:szCs w:val="28"/>
                <w:lang w:val="uk-UA"/>
              </w:rPr>
              <w:t xml:space="preserve">; </w:t>
            </w:r>
          </w:p>
          <w:p w:rsidR="00A905EC" w:rsidRPr="00A820C8" w:rsidRDefault="00A905EC" w:rsidP="00AF2862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05EC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E837F0" w:rsidRDefault="00A905EC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9637E6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637E6" w:rsidRDefault="00A905EC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905EC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E837F0" w:rsidRDefault="00A905EC" w:rsidP="00A905E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</w:t>
            </w:r>
            <w:r w:rsidR="00804D45"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№ </w:t>
            </w:r>
            <w:r>
              <w:rPr>
                <w:sz w:val="28"/>
                <w:szCs w:val="28"/>
                <w:lang w:val="uk-UA"/>
              </w:rPr>
              <w:t>503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A905EC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A905EC" w:rsidRPr="00A14C62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A14C62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A14C62" w:rsidRDefault="00A905EC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40101A" w:rsidTr="00DC7FE7">
        <w:trPr>
          <w:gridAfter w:val="4"/>
          <w:wAfter w:w="14031" w:type="dxa"/>
          <w:cantSplit/>
          <w:trHeight w:val="602"/>
        </w:trPr>
        <w:tc>
          <w:tcPr>
            <w:tcW w:w="568" w:type="dxa"/>
          </w:tcPr>
          <w:p w:rsidR="00A905EC" w:rsidRPr="00F279BA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A905EC" w:rsidRPr="00A905EC" w:rsidRDefault="00A905EC" w:rsidP="00A905EC">
            <w:pPr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</w:rPr>
              <w:t>Про затвердження звіту про виконання плану роботи Броварської районної ради за 2017 рік.</w:t>
            </w:r>
          </w:p>
        </w:tc>
      </w:tr>
      <w:tr w:rsidR="00A905EC" w:rsidRPr="00905533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637E6" w:rsidRDefault="00A905EC" w:rsidP="00B16AB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905EC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64A43" w:rsidRDefault="00A905EC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A905EC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637E6" w:rsidRDefault="00A905EC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905EC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93466" w:rsidRDefault="00A905EC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05EC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331641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905EC" w:rsidRDefault="00A905EC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557B59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A905EC" w:rsidRPr="00A820C8" w:rsidRDefault="00A905EC" w:rsidP="009B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05EC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E837F0" w:rsidRDefault="00A905EC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9637E6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637E6" w:rsidRDefault="00A905EC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905EC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E837F0" w:rsidRDefault="00A905EC" w:rsidP="00A905E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504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A905EC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A905EC" w:rsidRPr="00A14C62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A14C62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A159EF" w:rsidRDefault="00A905EC" w:rsidP="008E526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05EC" w:rsidRPr="00A14C62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A905EC" w:rsidRPr="00F279BA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A905EC" w:rsidRPr="00A92DEB" w:rsidRDefault="00A905EC" w:rsidP="00A905EC">
            <w:pPr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Звіт про виконання районної Програми соціально-економічного, культурного і духовного розвитку Броварського району за 2017 рік.</w:t>
            </w:r>
          </w:p>
          <w:p w:rsidR="00A905EC" w:rsidRPr="00E400D7" w:rsidRDefault="00A905EC" w:rsidP="0090553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905EC" w:rsidRPr="00EA15F6" w:rsidTr="00DC7FE7">
        <w:trPr>
          <w:gridAfter w:val="4"/>
          <w:wAfter w:w="14031" w:type="dxa"/>
          <w:cantSplit/>
          <w:trHeight w:val="168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4D36ED" w:rsidRDefault="00A905EC" w:rsidP="00643F15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запросив до доповіді Клименка М.Ф.,</w:t>
            </w:r>
            <w:r w:rsidR="00643F15" w:rsidRPr="00557B59">
              <w:rPr>
                <w:bCs/>
                <w:sz w:val="28"/>
                <w:szCs w:val="28"/>
                <w:lang w:val="uk-UA"/>
              </w:rPr>
              <w:t xml:space="preserve"> голов</w:t>
            </w:r>
            <w:r w:rsidR="00643F15">
              <w:rPr>
                <w:bCs/>
                <w:sz w:val="28"/>
                <w:szCs w:val="28"/>
                <w:lang w:val="uk-UA"/>
              </w:rPr>
              <w:t>у</w:t>
            </w:r>
            <w:r w:rsidR="00643F15" w:rsidRPr="00557B59">
              <w:rPr>
                <w:bCs/>
                <w:sz w:val="28"/>
                <w:szCs w:val="28"/>
                <w:lang w:val="uk-UA"/>
              </w:rPr>
              <w:t xml:space="preserve"> Броварської </w:t>
            </w:r>
            <w:r w:rsidR="00643F15">
              <w:rPr>
                <w:bCs/>
                <w:sz w:val="28"/>
                <w:szCs w:val="28"/>
                <w:lang w:val="uk-UA"/>
              </w:rPr>
              <w:t>райдержадміністрації та</w:t>
            </w:r>
            <w:r>
              <w:rPr>
                <w:sz w:val="28"/>
                <w:szCs w:val="28"/>
                <w:lang w:val="uk-UA"/>
              </w:rPr>
              <w:t xml:space="preserve"> до співдоповіді </w:t>
            </w:r>
            <w:r w:rsidR="00EA15F6">
              <w:rPr>
                <w:sz w:val="28"/>
                <w:szCs w:val="28"/>
                <w:lang w:val="uk-UA"/>
              </w:rPr>
              <w:t>Козлова О.К.</w:t>
            </w:r>
          </w:p>
        </w:tc>
      </w:tr>
      <w:tr w:rsidR="00EA15F6" w:rsidRPr="00EA15F6" w:rsidTr="00DC7FE7">
        <w:trPr>
          <w:gridAfter w:val="4"/>
          <w:wAfter w:w="14031" w:type="dxa"/>
          <w:cantSplit/>
          <w:trHeight w:val="168"/>
        </w:trPr>
        <w:tc>
          <w:tcPr>
            <w:tcW w:w="568" w:type="dxa"/>
          </w:tcPr>
          <w:p w:rsidR="00EA15F6" w:rsidRPr="009637E6" w:rsidRDefault="00EA15F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15F6" w:rsidRPr="009637E6" w:rsidRDefault="00EA15F6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15F6" w:rsidRPr="00D05DB0" w:rsidRDefault="00EA15F6" w:rsidP="00EA15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05EC" w:rsidRPr="0040101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355AE7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804" w:type="dxa"/>
          </w:tcPr>
          <w:p w:rsidR="00A905EC" w:rsidRPr="005809FC" w:rsidRDefault="00A905EC" w:rsidP="005809F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57B59">
              <w:rPr>
                <w:sz w:val="28"/>
                <w:szCs w:val="28"/>
                <w:lang w:val="uk-UA"/>
              </w:rPr>
              <w:t xml:space="preserve">Клименко Микола Федорович, </w:t>
            </w:r>
            <w:r w:rsidRPr="00557B59">
              <w:rPr>
                <w:bCs/>
                <w:sz w:val="28"/>
                <w:szCs w:val="28"/>
                <w:lang w:val="uk-UA"/>
              </w:rPr>
              <w:t>голова Броварської райдержадміністрації</w:t>
            </w:r>
            <w:r w:rsidR="005809FC" w:rsidRPr="00557B59">
              <w:rPr>
                <w:bCs/>
                <w:sz w:val="28"/>
                <w:szCs w:val="28"/>
                <w:lang w:val="uk-UA"/>
              </w:rPr>
              <w:t>,</w:t>
            </w:r>
            <w:r w:rsidR="005809FC" w:rsidRPr="00A92DEB">
              <w:rPr>
                <w:sz w:val="28"/>
                <w:szCs w:val="28"/>
              </w:rPr>
              <w:t xml:space="preserve"> </w:t>
            </w:r>
            <w:r w:rsidR="005809FC">
              <w:rPr>
                <w:sz w:val="28"/>
                <w:szCs w:val="28"/>
                <w:lang w:val="uk-UA"/>
              </w:rPr>
              <w:t>проз</w:t>
            </w:r>
            <w:r w:rsidR="005809FC" w:rsidRPr="00A92DEB">
              <w:rPr>
                <w:sz w:val="28"/>
                <w:szCs w:val="28"/>
              </w:rPr>
              <w:t>віт</w:t>
            </w:r>
            <w:r w:rsidR="005809FC">
              <w:rPr>
                <w:sz w:val="28"/>
                <w:szCs w:val="28"/>
                <w:lang w:val="uk-UA"/>
              </w:rPr>
              <w:t>ував</w:t>
            </w:r>
            <w:r w:rsidR="005809FC" w:rsidRPr="00A92DEB">
              <w:rPr>
                <w:sz w:val="28"/>
                <w:szCs w:val="28"/>
              </w:rPr>
              <w:t xml:space="preserve"> про виконання районної Програми соціально-економічного, культурного і духовного розвитку Броварського району за 2017 рік</w:t>
            </w:r>
            <w:r w:rsidR="005809FC">
              <w:rPr>
                <w:sz w:val="28"/>
                <w:szCs w:val="28"/>
                <w:lang w:val="uk-UA"/>
              </w:rPr>
              <w:t>.</w:t>
            </w:r>
          </w:p>
        </w:tc>
      </w:tr>
      <w:tr w:rsidR="00A905EC" w:rsidRPr="00054081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A905EC" w:rsidRPr="00054081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054081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DF5C4B" w:rsidRDefault="00A905EC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1E26C1" w:rsidRPr="001E26C1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1E26C1" w:rsidRPr="001E26C1" w:rsidRDefault="001E26C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E26C1" w:rsidRPr="001E26C1" w:rsidRDefault="001E26C1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1E26C1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</w:tcPr>
          <w:p w:rsidR="001E26C1" w:rsidRPr="001E26C1" w:rsidRDefault="001E26C1" w:rsidP="000D2224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Іваненко О.В., Іваненко П.П. взяли участь в обговоренні</w:t>
            </w:r>
            <w:r w:rsidR="00237879">
              <w:rPr>
                <w:bCs/>
                <w:sz w:val="28"/>
                <w:szCs w:val="28"/>
                <w:lang w:val="uk-UA"/>
              </w:rPr>
              <w:t xml:space="preserve"> даного питання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1E26C1" w:rsidRPr="001E26C1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1E26C1" w:rsidRPr="001E26C1" w:rsidRDefault="001E26C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E26C1" w:rsidRPr="001E26C1" w:rsidRDefault="001E26C1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E26C1" w:rsidRPr="001E26C1" w:rsidRDefault="001E26C1" w:rsidP="000D222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A905EC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EA15F6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905EC" w:rsidRPr="00EA15F6" w:rsidRDefault="00EA15F6" w:rsidP="000D2224">
            <w:pPr>
              <w:jc w:val="both"/>
              <w:rPr>
                <w:sz w:val="28"/>
                <w:szCs w:val="28"/>
                <w:lang w:val="uk-UA"/>
              </w:rPr>
            </w:pPr>
            <w:r w:rsidRPr="00EA15F6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905EC" w:rsidRPr="00C4584B" w:rsidTr="00DC7FE7">
        <w:trPr>
          <w:gridAfter w:val="4"/>
          <w:wAfter w:w="14031" w:type="dxa"/>
          <w:cantSplit/>
          <w:trHeight w:val="183"/>
        </w:trPr>
        <w:tc>
          <w:tcPr>
            <w:tcW w:w="568" w:type="dxa"/>
          </w:tcPr>
          <w:p w:rsidR="00A905EC" w:rsidRPr="00054081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054081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637E6" w:rsidRDefault="00A905EC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905EC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64A43" w:rsidRDefault="00A905EC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A905EC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637E6" w:rsidRDefault="00A905EC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905EC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93466" w:rsidRDefault="00A905EC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05EC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331641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905EC" w:rsidRDefault="00A905EC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A15F6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EA15F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A905EC" w:rsidRPr="00A820C8" w:rsidRDefault="00A905EC" w:rsidP="009B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05EC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E837F0" w:rsidRDefault="00A905EC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9637E6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637E6" w:rsidRDefault="00A905EC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905EC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E837F0" w:rsidRDefault="00A905EC" w:rsidP="00EA15F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</w:t>
            </w:r>
            <w:r w:rsidR="00557B59"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№ </w:t>
            </w:r>
            <w:r w:rsidR="00EA15F6">
              <w:rPr>
                <w:sz w:val="28"/>
                <w:szCs w:val="28"/>
                <w:lang w:val="uk-UA"/>
              </w:rPr>
              <w:t>505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EA15F6">
              <w:rPr>
                <w:sz w:val="28"/>
                <w:szCs w:val="28"/>
                <w:lang w:val="uk-UA"/>
              </w:rPr>
              <w:t>39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A905EC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A905EC" w:rsidRPr="009E3D6E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9E3D6E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9E3D6E" w:rsidRDefault="00A905EC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05EC" w:rsidRPr="0040101A" w:rsidTr="00DC7FE7">
        <w:trPr>
          <w:gridAfter w:val="4"/>
          <w:wAfter w:w="14031" w:type="dxa"/>
          <w:cantSplit/>
          <w:trHeight w:val="621"/>
        </w:trPr>
        <w:tc>
          <w:tcPr>
            <w:tcW w:w="568" w:type="dxa"/>
          </w:tcPr>
          <w:p w:rsidR="00A905EC" w:rsidRPr="00F279BA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A905EC" w:rsidRPr="00EA15F6" w:rsidRDefault="00A905EC" w:rsidP="00E400D7">
            <w:pPr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 xml:space="preserve">Про роботу Броварської місцевої прокуратури за </w:t>
            </w:r>
            <w:r w:rsidR="00557B59">
              <w:rPr>
                <w:sz w:val="28"/>
                <w:szCs w:val="28"/>
                <w:lang w:val="uk-UA"/>
              </w:rPr>
              <w:t xml:space="preserve">        </w:t>
            </w:r>
            <w:r w:rsidRPr="00A92DEB">
              <w:rPr>
                <w:sz w:val="28"/>
                <w:szCs w:val="28"/>
              </w:rPr>
              <w:t>12 місяців 2017 року на території Броварського району Київської області.</w:t>
            </w:r>
          </w:p>
        </w:tc>
      </w:tr>
      <w:tr w:rsidR="00A905EC" w:rsidRPr="0058587E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A905EC" w:rsidRPr="0058587E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58587E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58587E" w:rsidRDefault="00A905EC" w:rsidP="00D42F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905533" w:rsidTr="00DC7FE7">
        <w:trPr>
          <w:gridAfter w:val="4"/>
          <w:wAfter w:w="14031" w:type="dxa"/>
          <w:cantSplit/>
          <w:trHeight w:val="168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C56A36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1070F" w:rsidRDefault="00A905EC" w:rsidP="00643F15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просив до </w:t>
            </w:r>
            <w:r w:rsidR="0058587E">
              <w:rPr>
                <w:sz w:val="28"/>
                <w:szCs w:val="28"/>
                <w:lang w:val="uk-UA"/>
              </w:rPr>
              <w:t>доповіді Леляка Я.</w:t>
            </w:r>
            <w:r w:rsidR="00643F15">
              <w:rPr>
                <w:sz w:val="28"/>
                <w:szCs w:val="28"/>
                <w:lang w:val="uk-UA"/>
              </w:rPr>
              <w:t>О</w:t>
            </w:r>
            <w:r w:rsidR="0058587E">
              <w:rPr>
                <w:sz w:val="28"/>
                <w:szCs w:val="28"/>
                <w:lang w:val="uk-UA"/>
              </w:rPr>
              <w:t>.,</w:t>
            </w:r>
            <w:r w:rsidR="00643F15">
              <w:rPr>
                <w:bCs/>
                <w:sz w:val="28"/>
                <w:szCs w:val="28"/>
                <w:lang w:val="uk-UA"/>
              </w:rPr>
              <w:t xml:space="preserve"> заступника керівника Броварської місцевої прокуратури та до</w:t>
            </w:r>
            <w:r w:rsidR="0058587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співдоповіді </w:t>
            </w:r>
            <w:r w:rsidR="0058587E">
              <w:rPr>
                <w:sz w:val="28"/>
                <w:szCs w:val="28"/>
                <w:lang w:val="uk-UA"/>
              </w:rPr>
              <w:t>Іваненка П.П.</w:t>
            </w:r>
          </w:p>
        </w:tc>
      </w:tr>
      <w:tr w:rsidR="00A905EC" w:rsidRPr="00905533" w:rsidTr="00DC7FE7">
        <w:trPr>
          <w:gridAfter w:val="4"/>
          <w:wAfter w:w="14031" w:type="dxa"/>
          <w:cantSplit/>
          <w:trHeight w:val="187"/>
        </w:trPr>
        <w:tc>
          <w:tcPr>
            <w:tcW w:w="568" w:type="dxa"/>
          </w:tcPr>
          <w:p w:rsidR="00A905EC" w:rsidRPr="00FA0905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FA0905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DF5C4B" w:rsidRDefault="00A905EC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58587E" w:rsidRPr="001E26C1" w:rsidTr="00DC7FE7">
        <w:trPr>
          <w:gridAfter w:val="4"/>
          <w:wAfter w:w="14031" w:type="dxa"/>
          <w:cantSplit/>
          <w:trHeight w:val="187"/>
        </w:trPr>
        <w:tc>
          <w:tcPr>
            <w:tcW w:w="568" w:type="dxa"/>
          </w:tcPr>
          <w:p w:rsidR="0058587E" w:rsidRPr="00FA0905" w:rsidRDefault="0058587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87E" w:rsidRPr="0058587E" w:rsidRDefault="0058587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804" w:type="dxa"/>
          </w:tcPr>
          <w:p w:rsidR="0058587E" w:rsidRPr="002A312A" w:rsidRDefault="001E26C1" w:rsidP="002A312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Леляк Ярослав Олександр</w:t>
            </w:r>
            <w:r w:rsidR="0058587E" w:rsidRPr="0058587E">
              <w:rPr>
                <w:bCs/>
                <w:sz w:val="28"/>
                <w:szCs w:val="28"/>
                <w:lang w:val="uk-UA"/>
              </w:rPr>
              <w:t>ович</w:t>
            </w:r>
            <w:r w:rsidR="0058587E">
              <w:rPr>
                <w:bCs/>
                <w:sz w:val="28"/>
                <w:szCs w:val="28"/>
                <w:lang w:val="uk-UA"/>
              </w:rPr>
              <w:t xml:space="preserve">, заступник </w:t>
            </w:r>
            <w:r w:rsidR="002A312A">
              <w:rPr>
                <w:bCs/>
                <w:sz w:val="28"/>
                <w:szCs w:val="28"/>
                <w:lang w:val="uk-UA"/>
              </w:rPr>
              <w:t>керівника Броварської місцевої прокуратури, проінформував про</w:t>
            </w:r>
            <w:r w:rsidR="002A312A" w:rsidRPr="002A312A">
              <w:rPr>
                <w:sz w:val="28"/>
                <w:szCs w:val="28"/>
                <w:lang w:val="uk-UA"/>
              </w:rPr>
              <w:t xml:space="preserve"> роботу Броварської місцевої прокуратури за 2017 р</w:t>
            </w:r>
            <w:r w:rsidR="002A312A">
              <w:rPr>
                <w:sz w:val="28"/>
                <w:szCs w:val="28"/>
                <w:lang w:val="uk-UA"/>
              </w:rPr>
              <w:t>ік.</w:t>
            </w:r>
          </w:p>
        </w:tc>
      </w:tr>
      <w:tr w:rsidR="0058587E" w:rsidRPr="001E26C1" w:rsidTr="00DC7FE7">
        <w:trPr>
          <w:gridAfter w:val="4"/>
          <w:wAfter w:w="14031" w:type="dxa"/>
          <w:cantSplit/>
          <w:trHeight w:val="187"/>
        </w:trPr>
        <w:tc>
          <w:tcPr>
            <w:tcW w:w="568" w:type="dxa"/>
          </w:tcPr>
          <w:p w:rsidR="0058587E" w:rsidRPr="00FA0905" w:rsidRDefault="0058587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87E" w:rsidRPr="00FA0905" w:rsidRDefault="0058587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8587E" w:rsidRPr="00DF5C4B" w:rsidRDefault="0058587E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885396" w:rsidRPr="00885396" w:rsidTr="00DC7FE7">
        <w:trPr>
          <w:gridAfter w:val="4"/>
          <w:wAfter w:w="14031" w:type="dxa"/>
          <w:cantSplit/>
          <w:trHeight w:val="187"/>
        </w:trPr>
        <w:tc>
          <w:tcPr>
            <w:tcW w:w="568" w:type="dxa"/>
          </w:tcPr>
          <w:p w:rsidR="00885396" w:rsidRPr="00885396" w:rsidRDefault="00885396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85396" w:rsidRPr="00885396" w:rsidRDefault="00885396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885396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</w:tcPr>
          <w:p w:rsidR="00885396" w:rsidRPr="00885396" w:rsidRDefault="00885396" w:rsidP="000D2224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С.М., Бобко Ю.М., Колісніченко Т.О.,  Іваненко П.П. взяли участь в обговоренні даного питання.</w:t>
            </w:r>
          </w:p>
        </w:tc>
      </w:tr>
      <w:tr w:rsidR="00885396" w:rsidRPr="001E26C1" w:rsidTr="00DC7FE7">
        <w:trPr>
          <w:gridAfter w:val="4"/>
          <w:wAfter w:w="14031" w:type="dxa"/>
          <w:cantSplit/>
          <w:trHeight w:val="187"/>
        </w:trPr>
        <w:tc>
          <w:tcPr>
            <w:tcW w:w="568" w:type="dxa"/>
          </w:tcPr>
          <w:p w:rsidR="00885396" w:rsidRPr="00FA0905" w:rsidRDefault="0088539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85396" w:rsidRPr="00FA0905" w:rsidRDefault="00885396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85396" w:rsidRPr="00DF5C4B" w:rsidRDefault="00885396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905EC" w:rsidRPr="00905533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A905EC" w:rsidRPr="00ED420E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ED420E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58587E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905EC" w:rsidRPr="00C5398F" w:rsidRDefault="0058587E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Іваненко Петро Петрович</w:t>
            </w:r>
            <w:r w:rsidRPr="00AF286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A3B7D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0A3B7D">
              <w:rPr>
                <w:sz w:val="28"/>
                <w:szCs w:val="28"/>
                <w:lang w:val="uk-UA"/>
              </w:rPr>
              <w:t xml:space="preserve"> постійної комісі</w:t>
            </w:r>
            <w:r w:rsidRPr="00AF2862">
              <w:rPr>
                <w:sz w:val="28"/>
                <w:szCs w:val="28"/>
                <w:lang w:val="uk-UA"/>
              </w:rPr>
              <w:t xml:space="preserve">ї </w:t>
            </w:r>
            <w:r w:rsidRPr="000A3B7D">
              <w:rPr>
                <w:sz w:val="28"/>
                <w:szCs w:val="28"/>
                <w:lang w:val="uk-UA"/>
              </w:rPr>
              <w:t>з питань регламенту, депутатської етики, законності та правопорядку</w:t>
            </w:r>
            <w:r w:rsidRPr="00AF2862">
              <w:rPr>
                <w:sz w:val="28"/>
                <w:szCs w:val="28"/>
                <w:lang w:val="uk-UA"/>
              </w:rPr>
              <w:t xml:space="preserve">, </w:t>
            </w:r>
            <w:r w:rsidRPr="000A3B7D">
              <w:rPr>
                <w:sz w:val="28"/>
                <w:szCs w:val="28"/>
                <w:lang w:val="uk-UA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905EC" w:rsidRPr="00905533" w:rsidTr="00DC7FE7">
        <w:trPr>
          <w:gridAfter w:val="4"/>
          <w:wAfter w:w="14031" w:type="dxa"/>
          <w:cantSplit/>
          <w:trHeight w:val="199"/>
        </w:trPr>
        <w:tc>
          <w:tcPr>
            <w:tcW w:w="568" w:type="dxa"/>
          </w:tcPr>
          <w:p w:rsidR="00A905EC" w:rsidRPr="00FA0905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FA0905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FA0905" w:rsidRDefault="00A905EC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905EC" w:rsidRPr="00ED420E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A905EC" w:rsidRPr="00ED420E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ED420E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A64A43" w:rsidRDefault="00A905EC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A905EC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637E6" w:rsidRDefault="00A905EC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905EC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93466" w:rsidRDefault="00A905EC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05EC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331641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905EC" w:rsidRDefault="00A905EC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2A312A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2A312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A905EC" w:rsidRPr="00A820C8" w:rsidRDefault="00A905EC" w:rsidP="009B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05EC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E837F0" w:rsidRDefault="00A905EC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9637E6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637E6" w:rsidRDefault="00A905EC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905EC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E837F0" w:rsidRDefault="00A905EC" w:rsidP="002A312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</w:t>
            </w:r>
            <w:r w:rsidR="00557B59"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№ </w:t>
            </w:r>
            <w:r w:rsidR="002A312A">
              <w:rPr>
                <w:sz w:val="28"/>
                <w:szCs w:val="28"/>
                <w:lang w:val="uk-UA"/>
              </w:rPr>
              <w:t>506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</w:t>
            </w:r>
            <w:r w:rsidR="002A312A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A905EC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A905EC" w:rsidRPr="009E3D6E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9E3D6E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9E3D6E" w:rsidRDefault="00A905EC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05EC" w:rsidRPr="0040101A" w:rsidTr="00DC7FE7">
        <w:trPr>
          <w:gridAfter w:val="4"/>
          <w:wAfter w:w="14031" w:type="dxa"/>
          <w:cantSplit/>
          <w:trHeight w:val="649"/>
        </w:trPr>
        <w:tc>
          <w:tcPr>
            <w:tcW w:w="568" w:type="dxa"/>
          </w:tcPr>
          <w:p w:rsidR="00A905EC" w:rsidRPr="00F279BA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A905EC" w:rsidRPr="002A312A" w:rsidRDefault="00A905EC" w:rsidP="002A312A">
            <w:pPr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Звіт про виконання Районної програми «Шкільний автобус» на 2015-2017 роки.</w:t>
            </w:r>
          </w:p>
        </w:tc>
      </w:tr>
      <w:tr w:rsidR="00A905EC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637E6" w:rsidRDefault="00A905EC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C56A36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1070F" w:rsidRDefault="002A035A" w:rsidP="00B651EE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просив до доповіді </w:t>
            </w:r>
            <w:r w:rsidR="002A312A">
              <w:rPr>
                <w:bCs/>
                <w:sz w:val="28"/>
                <w:szCs w:val="28"/>
                <w:lang w:val="uk-UA"/>
              </w:rPr>
              <w:t>Прянішніков</w:t>
            </w:r>
            <w:r>
              <w:rPr>
                <w:bCs/>
                <w:sz w:val="28"/>
                <w:szCs w:val="28"/>
                <w:lang w:val="uk-UA"/>
              </w:rPr>
              <w:t xml:space="preserve">у </w:t>
            </w:r>
            <w:r w:rsidR="002A312A">
              <w:rPr>
                <w:bCs/>
                <w:sz w:val="28"/>
                <w:szCs w:val="28"/>
                <w:lang w:val="uk-UA"/>
              </w:rPr>
              <w:t>К.В.</w:t>
            </w:r>
            <w:r w:rsidR="00A905EC">
              <w:rPr>
                <w:bCs/>
                <w:sz w:val="28"/>
                <w:szCs w:val="28"/>
                <w:lang w:val="uk-UA"/>
              </w:rPr>
              <w:t xml:space="preserve">, </w:t>
            </w:r>
            <w:r w:rsidR="002A312A">
              <w:rPr>
                <w:bCs/>
                <w:sz w:val="28"/>
                <w:szCs w:val="28"/>
                <w:lang w:val="uk-UA"/>
              </w:rPr>
              <w:t xml:space="preserve">керівника </w:t>
            </w:r>
            <w:r w:rsidR="00A905EC" w:rsidRPr="008F65EE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A312A">
              <w:rPr>
                <w:bCs/>
                <w:sz w:val="28"/>
                <w:szCs w:val="28"/>
                <w:lang w:val="uk-UA"/>
              </w:rPr>
              <w:t xml:space="preserve">апарату </w:t>
            </w:r>
            <w:r w:rsidR="00A905EC" w:rsidRPr="008F65EE">
              <w:rPr>
                <w:bCs/>
                <w:sz w:val="28"/>
                <w:szCs w:val="28"/>
                <w:lang w:val="uk-UA"/>
              </w:rPr>
              <w:t>Броварської райдержадміністрації</w:t>
            </w:r>
            <w:r w:rsidR="00A905EC">
              <w:rPr>
                <w:sz w:val="28"/>
                <w:szCs w:val="28"/>
                <w:lang w:val="uk-UA"/>
              </w:rPr>
              <w:t xml:space="preserve"> та до співдо</w:t>
            </w:r>
            <w:r w:rsidR="002A312A">
              <w:rPr>
                <w:sz w:val="28"/>
                <w:szCs w:val="28"/>
                <w:lang w:val="uk-UA"/>
              </w:rPr>
              <w:t>повіді Шульгу В.Є.</w:t>
            </w:r>
          </w:p>
        </w:tc>
      </w:tr>
      <w:tr w:rsidR="00A905EC" w:rsidRPr="00C4584B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A905EC" w:rsidRPr="00ED420E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FA0905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DF5C4B" w:rsidRDefault="00A905EC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885396" w:rsidRPr="00885396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885396" w:rsidRPr="00885396" w:rsidRDefault="00885396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85396" w:rsidRPr="00885396" w:rsidRDefault="00885396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885396" w:rsidRPr="00885396" w:rsidRDefault="00885396" w:rsidP="000D2224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Прянішнікова Катерина Валеріївна, керівник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апарату </w:t>
            </w:r>
            <w:r w:rsidRPr="008F65EE">
              <w:rPr>
                <w:bCs/>
                <w:sz w:val="28"/>
                <w:szCs w:val="28"/>
                <w:lang w:val="uk-UA"/>
              </w:rPr>
              <w:t>Броварської райдержадміністрації</w:t>
            </w:r>
            <w:r>
              <w:rPr>
                <w:bCs/>
                <w:sz w:val="28"/>
                <w:szCs w:val="28"/>
                <w:lang w:val="uk-UA"/>
              </w:rPr>
              <w:t>, проінформувала з даного питання.</w:t>
            </w:r>
          </w:p>
        </w:tc>
      </w:tr>
      <w:tr w:rsidR="00885396" w:rsidRPr="001E26C1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885396" w:rsidRPr="00ED420E" w:rsidRDefault="0088539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85396" w:rsidRPr="00FA0905" w:rsidRDefault="00885396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85396" w:rsidRPr="00DF5C4B" w:rsidRDefault="00885396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905EC" w:rsidRPr="00C4584B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A905EC" w:rsidRPr="00ED420E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ED420E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</w:t>
            </w:r>
            <w:r w:rsidR="002A312A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905EC" w:rsidRPr="00C5398F" w:rsidRDefault="00A905EC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905EC" w:rsidRPr="00C4584B" w:rsidTr="00DC7FE7">
        <w:trPr>
          <w:gridAfter w:val="4"/>
          <w:wAfter w:w="14031" w:type="dxa"/>
          <w:cantSplit/>
          <w:trHeight w:val="249"/>
        </w:trPr>
        <w:tc>
          <w:tcPr>
            <w:tcW w:w="568" w:type="dxa"/>
          </w:tcPr>
          <w:p w:rsidR="00A905EC" w:rsidRPr="0096733B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733B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6733B" w:rsidRDefault="00A905EC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905EC" w:rsidRPr="00ED420E" w:rsidTr="00DC7FE7">
        <w:trPr>
          <w:gridAfter w:val="4"/>
          <w:wAfter w:w="14031" w:type="dxa"/>
          <w:cantSplit/>
          <w:trHeight w:val="199"/>
        </w:trPr>
        <w:tc>
          <w:tcPr>
            <w:tcW w:w="568" w:type="dxa"/>
          </w:tcPr>
          <w:p w:rsidR="00A905EC" w:rsidRPr="00ED420E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ED420E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A64A43" w:rsidRDefault="00A905EC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A905EC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637E6" w:rsidRDefault="00A905EC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905EC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93466" w:rsidRDefault="00A905EC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05EC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331641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905EC" w:rsidRDefault="00A905EC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696B99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A905EC" w:rsidRPr="00936525" w:rsidRDefault="00A905EC" w:rsidP="009B43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05EC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E837F0" w:rsidRDefault="00A905EC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9637E6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637E6" w:rsidRDefault="00A905EC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905EC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E837F0" w:rsidRDefault="00A905EC" w:rsidP="00696B9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</w:t>
            </w:r>
            <w:r w:rsidR="00557B59"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№ </w:t>
            </w:r>
            <w:r w:rsidR="00696B99">
              <w:rPr>
                <w:sz w:val="28"/>
                <w:szCs w:val="28"/>
                <w:lang w:val="uk-UA"/>
              </w:rPr>
              <w:t>507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</w:t>
            </w:r>
            <w:r w:rsidR="00696B99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A905EC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A905EC" w:rsidRPr="009E3D6E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9E3D6E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9E3D6E" w:rsidRDefault="00A905EC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05EC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A905EC" w:rsidRPr="00F279BA" w:rsidRDefault="00A905EC" w:rsidP="004C653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A905EC" w:rsidRPr="00696B99" w:rsidRDefault="00E0596F" w:rsidP="00696B99">
            <w:pPr>
              <w:jc w:val="both"/>
              <w:rPr>
                <w:sz w:val="28"/>
                <w:szCs w:val="28"/>
                <w:lang w:val="uk-UA"/>
              </w:rPr>
            </w:pPr>
            <w:hyperlink r:id="rId13" w:tgtFrame="_blank" w:history="1"/>
            <w:r w:rsidR="00A905EC" w:rsidRPr="0040577F">
              <w:rPr>
                <w:sz w:val="28"/>
                <w:szCs w:val="28"/>
                <w:lang w:val="uk-UA"/>
              </w:rPr>
              <w:t>Звіт про виконання районної комплексної Програми подолання дитячої бездоглядності, підтримки сімей з дітьми та реформування інтернатних закладів для дітей «Назустріч дітям» на 2017 рік.</w:t>
            </w:r>
          </w:p>
        </w:tc>
      </w:tr>
      <w:tr w:rsidR="00A905EC" w:rsidRPr="00C4584B" w:rsidTr="00DC7FE7">
        <w:trPr>
          <w:gridAfter w:val="4"/>
          <w:wAfter w:w="14031" w:type="dxa"/>
          <w:cantSplit/>
          <w:trHeight w:val="168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4D36ED" w:rsidRDefault="00A905EC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A905EC" w:rsidRPr="00C56A36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C56A36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C56A36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1070F" w:rsidRDefault="00A905EC" w:rsidP="00696B99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</w:t>
            </w:r>
            <w:r w:rsidR="00696B99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С</w:t>
            </w:r>
            <w:r w:rsidR="00696B99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A905EC" w:rsidRPr="00FA0905" w:rsidTr="00DC7FE7">
        <w:trPr>
          <w:gridAfter w:val="4"/>
          <w:wAfter w:w="14031" w:type="dxa"/>
          <w:cantSplit/>
          <w:trHeight w:val="127"/>
        </w:trPr>
        <w:tc>
          <w:tcPr>
            <w:tcW w:w="568" w:type="dxa"/>
          </w:tcPr>
          <w:p w:rsidR="00A905EC" w:rsidRPr="00FA0905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FA0905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DF5C4B" w:rsidRDefault="00A905EC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905EC" w:rsidRPr="00C4584B" w:rsidTr="00DC7FE7">
        <w:trPr>
          <w:gridAfter w:val="4"/>
          <w:wAfter w:w="14031" w:type="dxa"/>
          <w:cantSplit/>
          <w:trHeight w:val="127"/>
        </w:trPr>
        <w:tc>
          <w:tcPr>
            <w:tcW w:w="568" w:type="dxa"/>
          </w:tcPr>
          <w:p w:rsidR="00A905EC" w:rsidRPr="00FA0905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ED420E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04" w:type="dxa"/>
          </w:tcPr>
          <w:p w:rsidR="00A905EC" w:rsidRPr="00C5398F" w:rsidRDefault="00A905EC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905EC" w:rsidRPr="00C4584B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A905EC" w:rsidRPr="00B651EE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B651EE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B651EE" w:rsidRDefault="00A905EC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905EC" w:rsidRPr="00317809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A905EC" w:rsidRPr="00CD4BBC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D420E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A64A43" w:rsidRDefault="00A905EC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A905EC" w:rsidRPr="00ED6A5E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A905EC" w:rsidRPr="00ED6A5E" w:rsidRDefault="00A905EC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905EC" w:rsidRPr="00ED6A5E" w:rsidRDefault="00A905EC" w:rsidP="00F36F07">
            <w:pPr>
              <w:ind w:left="-140"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A905EC" w:rsidRPr="00ED6A5E" w:rsidRDefault="00A905EC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905EC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93466" w:rsidRDefault="00A905EC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05EC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331641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905EC" w:rsidRDefault="00A905EC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696B99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A905EC" w:rsidRPr="00A820C8" w:rsidRDefault="00A905EC" w:rsidP="009B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05EC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E837F0" w:rsidRDefault="00A905EC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9637E6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637E6" w:rsidRDefault="00A905EC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905EC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E837F0" w:rsidRDefault="00A905EC" w:rsidP="00696B9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</w:t>
            </w:r>
            <w:r w:rsidR="00557B59"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 № </w:t>
            </w:r>
            <w:r w:rsidR="00696B99">
              <w:rPr>
                <w:sz w:val="28"/>
                <w:szCs w:val="28"/>
                <w:lang w:val="uk-UA"/>
              </w:rPr>
              <w:t>508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</w:t>
            </w:r>
            <w:r w:rsidR="00696B99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A905EC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A905EC" w:rsidRPr="00B651EE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B651EE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B651EE" w:rsidRDefault="00A905EC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40101A" w:rsidTr="00DC7FE7">
        <w:trPr>
          <w:gridAfter w:val="4"/>
          <w:wAfter w:w="14031" w:type="dxa"/>
          <w:cantSplit/>
          <w:trHeight w:val="710"/>
        </w:trPr>
        <w:tc>
          <w:tcPr>
            <w:tcW w:w="568" w:type="dxa"/>
          </w:tcPr>
          <w:p w:rsidR="00A905EC" w:rsidRPr="00F279BA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A905EC" w:rsidRPr="00696B99" w:rsidRDefault="00A905EC" w:rsidP="00696B99">
            <w:pPr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Звіт про виконання районної Програми оздоровлення та відпочинку дітей Броварського району на 2017 рік.</w:t>
            </w:r>
          </w:p>
        </w:tc>
      </w:tr>
      <w:tr w:rsidR="00A905EC" w:rsidRPr="009637E6" w:rsidTr="00DC7FE7">
        <w:trPr>
          <w:gridAfter w:val="4"/>
          <w:wAfter w:w="14031" w:type="dxa"/>
          <w:cantSplit/>
          <w:trHeight w:val="168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4D36ED" w:rsidRDefault="00A905EC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A905EC" w:rsidRPr="00905533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C56A36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1070F" w:rsidRDefault="00A905EC" w:rsidP="00696B99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</w:t>
            </w:r>
            <w:r w:rsidR="00696B99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С</w:t>
            </w:r>
            <w:r w:rsidR="00696B99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</w:t>
            </w:r>
            <w:r w:rsidR="00696B99">
              <w:rPr>
                <w:sz w:val="28"/>
                <w:szCs w:val="28"/>
                <w:lang w:val="uk-UA"/>
              </w:rPr>
              <w:t>.</w:t>
            </w:r>
          </w:p>
        </w:tc>
      </w:tr>
      <w:tr w:rsidR="00A905EC" w:rsidRPr="00905533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A905EC" w:rsidRPr="00A0765B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FA0905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DF5C4B" w:rsidRDefault="00A905EC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905EC" w:rsidRPr="00C4584B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A905EC" w:rsidRPr="00A0765B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FA0905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</w:t>
            </w:r>
            <w:r w:rsidR="00696B99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905EC" w:rsidRPr="00696B99" w:rsidRDefault="00A905EC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905EC" w:rsidRPr="00C4584B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A905EC" w:rsidRPr="004A4BE5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4A4BE5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4A4BE5" w:rsidRDefault="00A905EC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905EC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ED420E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A64A43" w:rsidRDefault="00A905EC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A905EC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266D1D" w:rsidRDefault="00A905EC" w:rsidP="00D604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A93466" w:rsidRDefault="00A905EC" w:rsidP="00D604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05EC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331641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905EC" w:rsidRDefault="00A905EC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696B99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A905EC" w:rsidRPr="00A820C8" w:rsidRDefault="00A905EC" w:rsidP="009B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05EC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E837F0" w:rsidRDefault="00A905EC" w:rsidP="00D6044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9637E6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637E6" w:rsidRDefault="00A905EC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905EC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E837F0" w:rsidRDefault="00A905EC" w:rsidP="00696B9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</w:t>
            </w:r>
            <w:r w:rsidR="00557B59"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№ </w:t>
            </w:r>
            <w:r w:rsidR="00696B99">
              <w:rPr>
                <w:sz w:val="28"/>
                <w:szCs w:val="28"/>
                <w:lang w:val="uk-UA"/>
              </w:rPr>
              <w:t>509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</w:t>
            </w:r>
            <w:r w:rsidR="00696B99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A905EC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E837F0" w:rsidRDefault="00A905EC" w:rsidP="00F93DD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05EC" w:rsidRPr="0040101A" w:rsidTr="00DC7FE7">
        <w:trPr>
          <w:gridAfter w:val="4"/>
          <w:wAfter w:w="14031" w:type="dxa"/>
          <w:cantSplit/>
          <w:trHeight w:val="791"/>
        </w:trPr>
        <w:tc>
          <w:tcPr>
            <w:tcW w:w="568" w:type="dxa"/>
          </w:tcPr>
          <w:p w:rsidR="00A905EC" w:rsidRPr="00F279BA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A905EC" w:rsidRPr="00696B99" w:rsidRDefault="00A905EC" w:rsidP="00696B99">
            <w:pPr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Звіт про виконання Програми організації громадських та інших робіт тимчасового характеру в Броварському районі на 2014-2017 роки.</w:t>
            </w:r>
          </w:p>
        </w:tc>
      </w:tr>
      <w:tr w:rsidR="00A905EC" w:rsidRPr="009637E6" w:rsidTr="00DC7FE7">
        <w:trPr>
          <w:gridAfter w:val="4"/>
          <w:wAfter w:w="14031" w:type="dxa"/>
          <w:cantSplit/>
          <w:trHeight w:val="168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4D36ED" w:rsidRDefault="00A905EC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A905EC" w:rsidRPr="0040101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C56A36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1070F" w:rsidRDefault="00A905EC" w:rsidP="00696B99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</w:t>
            </w:r>
            <w:r w:rsidR="00696B99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С</w:t>
            </w:r>
            <w:r w:rsidR="00696B99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A905EC" w:rsidRPr="00EB7DFE" w:rsidTr="00DC7FE7">
        <w:trPr>
          <w:gridAfter w:val="4"/>
          <w:wAfter w:w="14031" w:type="dxa"/>
          <w:cantSplit/>
          <w:trHeight w:val="273"/>
        </w:trPr>
        <w:tc>
          <w:tcPr>
            <w:tcW w:w="568" w:type="dxa"/>
          </w:tcPr>
          <w:p w:rsidR="00A905EC" w:rsidRPr="00EB7DFE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FA0905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DF5C4B" w:rsidRDefault="00A905EC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905EC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D420E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04" w:type="dxa"/>
          </w:tcPr>
          <w:p w:rsidR="00A905EC" w:rsidRPr="00C5398F" w:rsidRDefault="00A905EC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905EC" w:rsidRPr="00C4584B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A905EC" w:rsidRPr="004A4BE5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4A4BE5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4A4BE5" w:rsidRDefault="00A905EC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905EC" w:rsidRPr="00A55936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64A43" w:rsidRDefault="00A905EC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A905EC" w:rsidRPr="004A4BE5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A905EC" w:rsidRPr="004A4BE5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4A4BE5" w:rsidRDefault="00A905EC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4A4BE5" w:rsidRDefault="00A905EC" w:rsidP="00D604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9637E6" w:rsidTr="00DC7FE7">
        <w:trPr>
          <w:gridAfter w:val="4"/>
          <w:wAfter w:w="14031" w:type="dxa"/>
          <w:cantSplit/>
          <w:trHeight w:val="97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A93466" w:rsidRDefault="00A905EC" w:rsidP="00D604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05EC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331641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905EC" w:rsidRDefault="00A905EC" w:rsidP="00D604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696B99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A905EC" w:rsidRPr="00A820C8" w:rsidRDefault="00A905EC" w:rsidP="00BD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05EC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E837F0" w:rsidRDefault="00A905EC" w:rsidP="00D6044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9637E6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637E6" w:rsidRDefault="00A905EC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905EC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E837F0" w:rsidRDefault="00A905EC" w:rsidP="00696B9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</w:t>
            </w:r>
            <w:r w:rsidR="00557B59"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№ </w:t>
            </w:r>
            <w:r w:rsidR="00696B99">
              <w:rPr>
                <w:sz w:val="28"/>
                <w:szCs w:val="28"/>
                <w:lang w:val="uk-UA"/>
              </w:rPr>
              <w:t>510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</w:t>
            </w:r>
            <w:r w:rsidR="00696B99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A905EC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Pr="00E837F0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E837F0" w:rsidRDefault="00A905EC" w:rsidP="0079660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05EC" w:rsidRPr="00905533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A905EC" w:rsidRPr="00F279BA" w:rsidRDefault="00A905EC" w:rsidP="001A575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A905EC" w:rsidRPr="00696B99" w:rsidRDefault="00A905EC" w:rsidP="00CA0F83">
            <w:pPr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Звіт про виконання Програми розвитку хокею в Броварському районі на 2013-2017 роки.</w:t>
            </w:r>
          </w:p>
        </w:tc>
      </w:tr>
      <w:tr w:rsidR="00A905EC" w:rsidRPr="00905533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A905EC" w:rsidRPr="009637E6" w:rsidRDefault="00A905EC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4D36ED" w:rsidRDefault="00A905EC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A905EC" w:rsidRPr="009E3D6E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A905EC" w:rsidRDefault="00A905EC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C56A36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1070F" w:rsidRDefault="00A905EC" w:rsidP="00696B99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="00696B99">
              <w:rPr>
                <w:bCs/>
                <w:sz w:val="28"/>
                <w:szCs w:val="28"/>
                <w:lang w:val="uk-UA"/>
              </w:rPr>
              <w:t xml:space="preserve"> Ю.</w:t>
            </w:r>
            <w:r>
              <w:rPr>
                <w:bCs/>
                <w:sz w:val="28"/>
                <w:szCs w:val="28"/>
                <w:lang w:val="uk-UA"/>
              </w:rPr>
              <w:t>С</w:t>
            </w:r>
            <w:r w:rsidR="00696B99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A905EC" w:rsidRPr="009E3D6E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A905EC" w:rsidRPr="00817693" w:rsidRDefault="00A905EC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FA0905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DF5C4B" w:rsidRDefault="00A905EC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905EC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A905EC" w:rsidRPr="00817693" w:rsidRDefault="00A905EC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ED420E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04" w:type="dxa"/>
          </w:tcPr>
          <w:p w:rsidR="00A905EC" w:rsidRPr="00C5398F" w:rsidRDefault="00A905EC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905EC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A905EC" w:rsidRPr="00817693" w:rsidRDefault="00A905EC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817693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817693" w:rsidRDefault="00A905EC" w:rsidP="00972B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9E3D6E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A905EC" w:rsidRPr="00E837F0" w:rsidRDefault="00A905EC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64A43" w:rsidRDefault="00A905EC" w:rsidP="00972BD2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A905EC" w:rsidRPr="009E3D6E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A905EC" w:rsidRPr="009637E6" w:rsidRDefault="00A905EC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637E6" w:rsidRDefault="00A905EC" w:rsidP="00972BD2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905EC" w:rsidRPr="009E3D6E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A905EC" w:rsidRPr="00E837F0" w:rsidRDefault="00A905EC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93466" w:rsidRDefault="00A905EC" w:rsidP="00972BD2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05EC" w:rsidRPr="009E3D6E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A905EC" w:rsidRPr="00E837F0" w:rsidRDefault="00A905EC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331641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905EC" w:rsidRDefault="00A905EC" w:rsidP="0097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2A035A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 w:rsidR="002A035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A905EC" w:rsidRPr="00A820C8" w:rsidRDefault="00A905EC" w:rsidP="00BD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05EC" w:rsidRPr="009E3D6E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A905EC" w:rsidRPr="00E837F0" w:rsidRDefault="00A905EC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E837F0" w:rsidRDefault="00A905EC" w:rsidP="00972BD2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9E3D6E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A905EC" w:rsidRPr="009637E6" w:rsidRDefault="00A905EC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637E6" w:rsidRDefault="00A905EC" w:rsidP="00972BD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905EC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A905EC" w:rsidRPr="00E837F0" w:rsidRDefault="00A905EC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E837F0" w:rsidRDefault="00A905EC" w:rsidP="00696B9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</w:t>
            </w:r>
            <w:r w:rsidR="00557B59"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№ </w:t>
            </w:r>
            <w:r w:rsidR="00696B99">
              <w:rPr>
                <w:sz w:val="28"/>
                <w:szCs w:val="28"/>
                <w:lang w:val="uk-UA"/>
              </w:rPr>
              <w:t>511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</w:t>
            </w:r>
            <w:r w:rsidR="00696B99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A905EC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A905EC" w:rsidRPr="00E837F0" w:rsidRDefault="00A905EC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E837F0" w:rsidRDefault="00A905EC" w:rsidP="00972BD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05EC" w:rsidRPr="0040101A" w:rsidTr="00DC7FE7">
        <w:trPr>
          <w:gridAfter w:val="4"/>
          <w:wAfter w:w="14031" w:type="dxa"/>
          <w:cantSplit/>
          <w:trHeight w:val="591"/>
        </w:trPr>
        <w:tc>
          <w:tcPr>
            <w:tcW w:w="568" w:type="dxa"/>
          </w:tcPr>
          <w:p w:rsidR="00A905EC" w:rsidRPr="00F279BA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A905EC" w:rsidRPr="00696B99" w:rsidRDefault="00A905EC" w:rsidP="00696B99">
            <w:pPr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Звіт про виконання Програми зайнятості населення Броварського району на період до 2017 року.</w:t>
            </w:r>
          </w:p>
        </w:tc>
      </w:tr>
      <w:tr w:rsidR="00A905EC" w:rsidRPr="009637E6" w:rsidTr="00DC7FE7">
        <w:trPr>
          <w:gridAfter w:val="4"/>
          <w:wAfter w:w="14031" w:type="dxa"/>
          <w:cantSplit/>
          <w:trHeight w:val="168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4D36ED" w:rsidRDefault="00A905EC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A905EC" w:rsidRPr="0040101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A905EC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C56A36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1070F" w:rsidRDefault="00A905EC" w:rsidP="00696B99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</w:t>
            </w:r>
            <w:r w:rsidR="00696B99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С</w:t>
            </w:r>
            <w:r w:rsidR="00696B99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A905EC" w:rsidRPr="00817693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A905EC" w:rsidRPr="00817693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FA0905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DF5C4B" w:rsidRDefault="00A905EC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905EC" w:rsidRPr="00C4584B" w:rsidTr="00DC7FE7">
        <w:trPr>
          <w:gridAfter w:val="4"/>
          <w:wAfter w:w="14031" w:type="dxa"/>
          <w:cantSplit/>
          <w:trHeight w:val="149"/>
        </w:trPr>
        <w:tc>
          <w:tcPr>
            <w:tcW w:w="568" w:type="dxa"/>
          </w:tcPr>
          <w:p w:rsidR="00A905EC" w:rsidRPr="00817693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ED420E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04" w:type="dxa"/>
          </w:tcPr>
          <w:p w:rsidR="00A905EC" w:rsidRPr="00C5398F" w:rsidRDefault="00A905EC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905EC" w:rsidRPr="00C4584B" w:rsidTr="00DC7FE7">
        <w:trPr>
          <w:gridAfter w:val="4"/>
          <w:wAfter w:w="14031" w:type="dxa"/>
          <w:cantSplit/>
          <w:trHeight w:val="149"/>
        </w:trPr>
        <w:tc>
          <w:tcPr>
            <w:tcW w:w="568" w:type="dxa"/>
          </w:tcPr>
          <w:p w:rsidR="00A905EC" w:rsidRPr="00817693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223451" w:rsidRDefault="00A905EC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223451" w:rsidRDefault="00A905EC" w:rsidP="00C57054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905EC" w:rsidRPr="00817693" w:rsidTr="00DC7FE7">
        <w:trPr>
          <w:gridAfter w:val="4"/>
          <w:wAfter w:w="14031" w:type="dxa"/>
          <w:cantSplit/>
          <w:trHeight w:val="149"/>
        </w:trPr>
        <w:tc>
          <w:tcPr>
            <w:tcW w:w="568" w:type="dxa"/>
          </w:tcPr>
          <w:p w:rsidR="00A905EC" w:rsidRPr="00817693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355131" w:rsidRDefault="00355131" w:rsidP="00C57054">
            <w:pPr>
              <w:jc w:val="both"/>
              <w:rPr>
                <w:sz w:val="28"/>
                <w:szCs w:val="28"/>
                <w:lang w:val="uk-UA"/>
              </w:rPr>
            </w:pPr>
            <w:r w:rsidRPr="00355131">
              <w:rPr>
                <w:sz w:val="28"/>
                <w:szCs w:val="28"/>
              </w:rPr>
              <w:t>Головуючий поцікавився, чи будуть зміни та доповнення до проекту рішення (не надійшли), та поставив на голосування проект рішення.</w:t>
            </w:r>
          </w:p>
        </w:tc>
      </w:tr>
      <w:tr w:rsidR="00A905EC" w:rsidRPr="00817693" w:rsidTr="00DC7FE7">
        <w:trPr>
          <w:gridAfter w:val="4"/>
          <w:wAfter w:w="14031" w:type="dxa"/>
          <w:cantSplit/>
          <w:trHeight w:val="149"/>
        </w:trPr>
        <w:tc>
          <w:tcPr>
            <w:tcW w:w="568" w:type="dxa"/>
          </w:tcPr>
          <w:p w:rsidR="00A905EC" w:rsidRPr="00817693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ED420E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ED420E" w:rsidRDefault="00A905EC" w:rsidP="00C5705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817693" w:rsidTr="00DC7FE7">
        <w:trPr>
          <w:gridAfter w:val="4"/>
          <w:wAfter w:w="14031" w:type="dxa"/>
          <w:cantSplit/>
          <w:trHeight w:val="149"/>
        </w:trPr>
        <w:tc>
          <w:tcPr>
            <w:tcW w:w="568" w:type="dxa"/>
          </w:tcPr>
          <w:p w:rsidR="00A905EC" w:rsidRPr="00817693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93466" w:rsidRDefault="00A905EC" w:rsidP="00C57054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05EC" w:rsidRPr="00817693" w:rsidTr="00DC7FE7">
        <w:trPr>
          <w:gridAfter w:val="4"/>
          <w:wAfter w:w="14031" w:type="dxa"/>
          <w:cantSplit/>
          <w:trHeight w:val="149"/>
        </w:trPr>
        <w:tc>
          <w:tcPr>
            <w:tcW w:w="568" w:type="dxa"/>
          </w:tcPr>
          <w:p w:rsidR="00A905EC" w:rsidRPr="00817693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331641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905EC" w:rsidRDefault="00A905EC" w:rsidP="00C570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696B99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A905EC" w:rsidRPr="00A820C8" w:rsidRDefault="00A905EC" w:rsidP="00BD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05EC" w:rsidRPr="00817693" w:rsidTr="00DC7FE7">
        <w:trPr>
          <w:gridAfter w:val="4"/>
          <w:wAfter w:w="14031" w:type="dxa"/>
          <w:cantSplit/>
          <w:trHeight w:val="149"/>
        </w:trPr>
        <w:tc>
          <w:tcPr>
            <w:tcW w:w="568" w:type="dxa"/>
          </w:tcPr>
          <w:p w:rsidR="00A905EC" w:rsidRPr="00817693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E837F0" w:rsidRDefault="00A905EC" w:rsidP="00C57054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817693" w:rsidTr="00DC7FE7">
        <w:trPr>
          <w:gridAfter w:val="4"/>
          <w:wAfter w:w="14031" w:type="dxa"/>
          <w:cantSplit/>
          <w:trHeight w:val="149"/>
        </w:trPr>
        <w:tc>
          <w:tcPr>
            <w:tcW w:w="568" w:type="dxa"/>
          </w:tcPr>
          <w:p w:rsidR="00A905EC" w:rsidRPr="00817693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266D1D" w:rsidRDefault="00A905EC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266D1D" w:rsidRDefault="00A905EC" w:rsidP="00C5705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905EC" w:rsidRPr="00C4584B" w:rsidTr="00DC7FE7">
        <w:trPr>
          <w:gridAfter w:val="4"/>
          <w:wAfter w:w="14031" w:type="dxa"/>
          <w:cantSplit/>
          <w:trHeight w:val="149"/>
        </w:trPr>
        <w:tc>
          <w:tcPr>
            <w:tcW w:w="568" w:type="dxa"/>
          </w:tcPr>
          <w:p w:rsidR="00A905EC" w:rsidRPr="00817693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5753B4" w:rsidRDefault="00A905EC" w:rsidP="00696B9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</w:t>
            </w:r>
            <w:r w:rsidR="00557B59"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№ </w:t>
            </w:r>
            <w:r w:rsidR="00696B99">
              <w:rPr>
                <w:sz w:val="28"/>
                <w:szCs w:val="28"/>
                <w:lang w:val="uk-UA"/>
              </w:rPr>
              <w:t>512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</w:t>
            </w:r>
            <w:r w:rsidR="00696B99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A905EC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A905EC" w:rsidRPr="004A4BE5" w:rsidRDefault="00A9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4A4BE5" w:rsidRDefault="00A905EC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4A4BE5" w:rsidRDefault="00A905EC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DC7FE7" w:rsidRPr="00F279BA" w:rsidRDefault="00DC7FE7" w:rsidP="00DC7FE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C7FE7" w:rsidRPr="00E837F0" w:rsidRDefault="00DC7FE7" w:rsidP="00DC7FE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C7FE7" w:rsidRPr="004A4BE5" w:rsidRDefault="00DC7FE7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05533">
              <w:rPr>
                <w:sz w:val="28"/>
                <w:szCs w:val="28"/>
                <w:lang w:val="uk-UA"/>
              </w:rPr>
              <w:t xml:space="preserve">Звіт про виконання Комплексної програми фінансового забезпечення функціонування Броварської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05533">
              <w:rPr>
                <w:sz w:val="28"/>
                <w:szCs w:val="28"/>
                <w:lang w:val="uk-UA"/>
              </w:rPr>
              <w:t xml:space="preserve">районної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05533">
              <w:rPr>
                <w:sz w:val="28"/>
                <w:szCs w:val="28"/>
                <w:lang w:val="uk-UA"/>
              </w:rPr>
              <w:t xml:space="preserve">державної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05533">
              <w:rPr>
                <w:sz w:val="28"/>
                <w:szCs w:val="28"/>
                <w:lang w:val="uk-UA"/>
              </w:rPr>
              <w:t xml:space="preserve">адміністрації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05533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05533">
              <w:rPr>
                <w:sz w:val="28"/>
                <w:szCs w:val="28"/>
                <w:lang w:val="uk-UA"/>
              </w:rPr>
              <w:t>її</w:t>
            </w:r>
          </w:p>
        </w:tc>
      </w:tr>
      <w:tr w:rsidR="00DC7FE7" w:rsidRPr="0068630A" w:rsidTr="00DC7FE7">
        <w:trPr>
          <w:gridAfter w:val="4"/>
          <w:wAfter w:w="14031" w:type="dxa"/>
          <w:cantSplit/>
          <w:trHeight w:val="1003"/>
        </w:trPr>
        <w:tc>
          <w:tcPr>
            <w:tcW w:w="568" w:type="dxa"/>
          </w:tcPr>
          <w:p w:rsidR="00DC7FE7" w:rsidRPr="00F279BA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696B99" w:rsidRDefault="00DC7FE7" w:rsidP="00696B99">
            <w:pPr>
              <w:jc w:val="both"/>
              <w:rPr>
                <w:sz w:val="28"/>
                <w:szCs w:val="28"/>
                <w:lang w:val="uk-UA"/>
              </w:rPr>
            </w:pPr>
            <w:r w:rsidRPr="00905533">
              <w:rPr>
                <w:sz w:val="28"/>
                <w:szCs w:val="28"/>
                <w:lang w:val="uk-UA"/>
              </w:rPr>
              <w:t xml:space="preserve">структурних підрозділів для виконання та реалізації повноважень, делегованих Броварською районною радою на 2016-2017 роки. </w:t>
            </w:r>
          </w:p>
        </w:tc>
      </w:tr>
      <w:tr w:rsidR="00DC7FE7" w:rsidRPr="0068630A" w:rsidTr="00DC7FE7">
        <w:trPr>
          <w:gridAfter w:val="4"/>
          <w:wAfter w:w="14031" w:type="dxa"/>
          <w:cantSplit/>
          <w:trHeight w:val="168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4D36ED" w:rsidRDefault="00DC7FE7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C56A36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1070F" w:rsidRDefault="00DC7FE7" w:rsidP="00D4160B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Прянішнікової К.В., керівника 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апарату </w:t>
            </w:r>
            <w:r w:rsidRPr="008F65EE">
              <w:rPr>
                <w:bCs/>
                <w:sz w:val="28"/>
                <w:szCs w:val="28"/>
                <w:lang w:val="uk-UA"/>
              </w:rPr>
              <w:t>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Козлова О.К.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213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FA0905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DF5C4B" w:rsidRDefault="00DC7FE7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D420E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04" w:type="dxa"/>
          </w:tcPr>
          <w:p w:rsidR="00DC7FE7" w:rsidRPr="00C5398F" w:rsidRDefault="00DC7FE7" w:rsidP="000D2224">
            <w:pPr>
              <w:jc w:val="both"/>
              <w:rPr>
                <w:sz w:val="28"/>
                <w:szCs w:val="28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DC7FE7" w:rsidRPr="00DF5C4B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DF5C4B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DF5C4B" w:rsidRDefault="00DC7FE7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7FE7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64A43" w:rsidRDefault="00DC7FE7" w:rsidP="00B16AB0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C7FE7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93466" w:rsidRDefault="00DC7FE7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C7FE7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331641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C7FE7" w:rsidRDefault="00DC7FE7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- 29 ; «проти» - 0 ; «утримались» - 0; </w:t>
            </w:r>
          </w:p>
          <w:p w:rsidR="00DC7FE7" w:rsidRPr="00A820C8" w:rsidRDefault="00DC7FE7" w:rsidP="00766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C7FE7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E837F0" w:rsidRDefault="00DC7FE7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C7FE7" w:rsidRPr="00E837F0" w:rsidRDefault="00DC7FE7" w:rsidP="00696B9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№ </w:t>
            </w:r>
            <w:r>
              <w:rPr>
                <w:sz w:val="28"/>
                <w:szCs w:val="28"/>
                <w:lang w:val="uk-UA"/>
              </w:rPr>
              <w:t>513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DC7FE7" w:rsidRPr="009E3D6E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9E3D6E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9E3D6E" w:rsidRDefault="00DC7FE7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7FE7" w:rsidRPr="0040101A" w:rsidTr="00DC7FE7">
        <w:trPr>
          <w:gridAfter w:val="4"/>
          <w:wAfter w:w="14031" w:type="dxa"/>
          <w:cantSplit/>
          <w:trHeight w:val="708"/>
        </w:trPr>
        <w:tc>
          <w:tcPr>
            <w:tcW w:w="568" w:type="dxa"/>
          </w:tcPr>
          <w:p w:rsidR="00DC7FE7" w:rsidRPr="00F279BA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C7FE7" w:rsidRPr="00BC050B" w:rsidRDefault="00DC7FE7" w:rsidP="00BD5BC0">
            <w:pPr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</w:rPr>
              <w:t>Звіт про виконання Районної програми поліпшення стану безпеки, гігієни праці та виробничого середовища на 2013-2017 роки.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168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4D36ED" w:rsidRDefault="00DC7FE7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DC7FE7" w:rsidRPr="00905533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C56A36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1070F" w:rsidRDefault="00DC7FE7" w:rsidP="00BC050B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</w:t>
            </w:r>
            <w:r>
              <w:rPr>
                <w:bCs/>
                <w:sz w:val="28"/>
                <w:szCs w:val="28"/>
                <w:lang w:val="uk-UA"/>
              </w:rPr>
              <w:t>.С.,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DC7FE7" w:rsidRPr="00905533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FA0905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DF5C4B" w:rsidRDefault="00DC7FE7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D420E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04" w:type="dxa"/>
          </w:tcPr>
          <w:p w:rsidR="00DC7FE7" w:rsidRPr="00C5398F" w:rsidRDefault="00DC7FE7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DC7FE7" w:rsidRPr="00DF5C4B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DF5C4B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DF5C4B" w:rsidRDefault="00DC7FE7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7FE7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64A43" w:rsidRDefault="00DC7FE7" w:rsidP="00B16AB0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DC7FE7" w:rsidRPr="000E0921" w:rsidTr="00DC7FE7">
        <w:trPr>
          <w:gridAfter w:val="4"/>
          <w:wAfter w:w="14031" w:type="dxa"/>
          <w:cantSplit/>
          <w:trHeight w:val="191"/>
        </w:trPr>
        <w:tc>
          <w:tcPr>
            <w:tcW w:w="568" w:type="dxa"/>
          </w:tcPr>
          <w:p w:rsidR="00DC7FE7" w:rsidRPr="000E0921" w:rsidRDefault="00DC7FE7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DC7FE7" w:rsidRPr="000E0921" w:rsidRDefault="00DC7FE7" w:rsidP="00F36F07">
            <w:pPr>
              <w:ind w:left="-140" w:right="-108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DC7FE7" w:rsidRPr="000E0921" w:rsidRDefault="00DC7FE7" w:rsidP="00B16AB0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DC7FE7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93466" w:rsidRDefault="00DC7FE7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C7FE7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331641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C7FE7" w:rsidRDefault="00DC7FE7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- 29 ; «проти» - 0 ; «утримались» - 0; </w:t>
            </w:r>
          </w:p>
          <w:p w:rsidR="00DC7FE7" w:rsidRPr="00A820C8" w:rsidRDefault="00DC7FE7" w:rsidP="00766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C7FE7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E837F0" w:rsidRDefault="00DC7FE7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C7FE7" w:rsidRPr="00E837F0" w:rsidRDefault="00DC7FE7" w:rsidP="00BC050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  № </w:t>
            </w:r>
            <w:r>
              <w:rPr>
                <w:sz w:val="28"/>
                <w:szCs w:val="28"/>
                <w:lang w:val="uk-UA"/>
              </w:rPr>
              <w:t>514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DC7FE7" w:rsidRPr="009E3D6E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9E3D6E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9E3D6E" w:rsidRDefault="00DC7FE7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7FE7" w:rsidRPr="0040101A" w:rsidTr="00DC7FE7">
        <w:trPr>
          <w:gridAfter w:val="4"/>
          <w:wAfter w:w="14031" w:type="dxa"/>
          <w:cantSplit/>
          <w:trHeight w:val="697"/>
        </w:trPr>
        <w:tc>
          <w:tcPr>
            <w:tcW w:w="568" w:type="dxa"/>
          </w:tcPr>
          <w:p w:rsidR="00DC7FE7" w:rsidRPr="00F279BA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C7FE7" w:rsidRPr="00BC050B" w:rsidRDefault="00DC7FE7" w:rsidP="00BC050B">
            <w:pPr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Звіт про виконання Програми підтримки служби переливання крові Броварської центральної районної лікарні та розвитку донорства в Броварському районі на 2017 рік.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4D36ED" w:rsidRDefault="00DC7FE7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C56A36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1070F" w:rsidRDefault="00DC7FE7" w:rsidP="00D4160B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Прянішнікової К.В., керівника апарату </w:t>
            </w:r>
            <w:r w:rsidRPr="008F65EE">
              <w:rPr>
                <w:bCs/>
                <w:sz w:val="28"/>
                <w:szCs w:val="28"/>
                <w:lang w:val="uk-UA"/>
              </w:rPr>
              <w:t>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В.Є., Козлова О.К.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FA0905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DF5C4B" w:rsidRDefault="00DC7FE7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ED420E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04" w:type="dxa"/>
          </w:tcPr>
          <w:p w:rsidR="00DC7FE7" w:rsidRDefault="00DC7FE7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DC7FE7" w:rsidRPr="00C5398F" w:rsidRDefault="00DC7FE7" w:rsidP="000D2224">
            <w:pPr>
              <w:jc w:val="both"/>
              <w:rPr>
                <w:sz w:val="28"/>
                <w:szCs w:val="28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C7FE7" w:rsidRPr="00DF5C4B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DC7FE7" w:rsidRPr="00DF5C4B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C7FE7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93466" w:rsidRDefault="00DC7FE7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C7FE7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331641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C7FE7" w:rsidRDefault="00DC7FE7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- 29 ; «проти» - 0 ; «утримались» - 0; </w:t>
            </w:r>
          </w:p>
          <w:p w:rsidR="00DC7FE7" w:rsidRPr="00A820C8" w:rsidRDefault="00DC7FE7" w:rsidP="00766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E837F0" w:rsidRDefault="00DC7FE7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C7FE7" w:rsidRPr="00E2136E" w:rsidTr="00DC7FE7">
        <w:trPr>
          <w:gridAfter w:val="4"/>
          <w:wAfter w:w="14031" w:type="dxa"/>
          <w:cantSplit/>
          <w:trHeight w:val="187"/>
        </w:trPr>
        <w:tc>
          <w:tcPr>
            <w:tcW w:w="568" w:type="dxa"/>
          </w:tcPr>
          <w:p w:rsidR="00DC7FE7" w:rsidRPr="00E2136E" w:rsidRDefault="00DC7FE7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C7FE7" w:rsidRPr="00E2136E" w:rsidRDefault="00DC7FE7" w:rsidP="00F36F07">
            <w:pPr>
              <w:ind w:left="-140"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DC7FE7" w:rsidRPr="00E2136E" w:rsidRDefault="00DC7FE7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DC7FE7" w:rsidRPr="00A14C62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C7FE7" w:rsidRPr="004E1853" w:rsidRDefault="00DC7FE7" w:rsidP="00D4160B">
            <w:pPr>
              <w:pStyle w:val="aa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№ </w:t>
            </w:r>
            <w:r>
              <w:rPr>
                <w:sz w:val="28"/>
                <w:szCs w:val="28"/>
                <w:lang w:val="uk-UA"/>
              </w:rPr>
              <w:t>515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DC7FE7" w:rsidRPr="00DC7FE7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DC7FE7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DC7FE7" w:rsidRDefault="00DC7FE7" w:rsidP="00DF5C4B">
            <w:pPr>
              <w:pStyle w:val="aa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C7FE7" w:rsidRPr="0040101A" w:rsidTr="00DC7FE7">
        <w:trPr>
          <w:gridAfter w:val="4"/>
          <w:wAfter w:w="14031" w:type="dxa"/>
          <w:cantSplit/>
          <w:trHeight w:val="744"/>
        </w:trPr>
        <w:tc>
          <w:tcPr>
            <w:tcW w:w="568" w:type="dxa"/>
          </w:tcPr>
          <w:p w:rsidR="00DC7FE7" w:rsidRPr="00F279BA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C7FE7" w:rsidRPr="00D4160B" w:rsidRDefault="00DC7FE7" w:rsidP="00D4160B">
            <w:pPr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</w:rPr>
              <w:t xml:space="preserve">Звіт про виконання Районної Програми забезпечення безкоштовними інсулінами інсулінозалежних хворих жителів Броварського району на 2017 рік. 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168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4D36ED" w:rsidRDefault="00DC7FE7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DC7FE7" w:rsidRPr="009637E6" w:rsidTr="00DC7FE7">
        <w:trPr>
          <w:gridAfter w:val="4"/>
          <w:wAfter w:w="14031" w:type="dxa"/>
          <w:cantSplit/>
          <w:trHeight w:val="168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4D36ED" w:rsidRDefault="00DC7FE7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Прянішнікової К.В.,  керівника 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апарату </w:t>
            </w:r>
            <w:r w:rsidRPr="008F65EE">
              <w:rPr>
                <w:bCs/>
                <w:sz w:val="28"/>
                <w:szCs w:val="28"/>
                <w:lang w:val="uk-UA"/>
              </w:rPr>
              <w:t>Броварської</w:t>
            </w:r>
          </w:p>
        </w:tc>
      </w:tr>
      <w:tr w:rsidR="00DC7FE7" w:rsidRPr="0068630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C56A36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1070F" w:rsidRDefault="00DC7FE7" w:rsidP="00A76136">
            <w:pPr>
              <w:jc w:val="both"/>
              <w:rPr>
                <w:sz w:val="28"/>
                <w:szCs w:val="28"/>
                <w:lang w:val="uk-UA"/>
              </w:rPr>
            </w:pPr>
            <w:r w:rsidRPr="008F65EE">
              <w:rPr>
                <w:bCs/>
                <w:sz w:val="28"/>
                <w:szCs w:val="28"/>
                <w:lang w:val="uk-UA"/>
              </w:rPr>
              <w:t>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В.Є., Козлова О.К.</w:t>
            </w:r>
          </w:p>
        </w:tc>
      </w:tr>
      <w:tr w:rsidR="00DC7FE7" w:rsidRPr="0068630A" w:rsidTr="00DC7FE7">
        <w:trPr>
          <w:gridAfter w:val="4"/>
          <w:wAfter w:w="14031" w:type="dxa"/>
          <w:cantSplit/>
          <w:trHeight w:val="189"/>
        </w:trPr>
        <w:tc>
          <w:tcPr>
            <w:tcW w:w="568" w:type="dxa"/>
          </w:tcPr>
          <w:p w:rsidR="00DC7FE7" w:rsidRPr="00223451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FA0905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DF5C4B" w:rsidRDefault="00DC7FE7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C5705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D420E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04" w:type="dxa"/>
          </w:tcPr>
          <w:p w:rsidR="00DC7FE7" w:rsidRDefault="00DC7FE7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DC7FE7" w:rsidRPr="00C5398F" w:rsidRDefault="00DC7FE7" w:rsidP="000D2224">
            <w:pPr>
              <w:jc w:val="both"/>
              <w:rPr>
                <w:sz w:val="28"/>
                <w:szCs w:val="28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ED420E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ED420E" w:rsidRDefault="00DC7FE7" w:rsidP="00C5705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C7FE7" w:rsidRPr="00C5398F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A64A43" w:rsidRDefault="00DC7FE7" w:rsidP="00C57054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поцікавився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чи будуть</w:t>
            </w:r>
            <w:r>
              <w:rPr>
                <w:b w:val="0"/>
                <w:szCs w:val="28"/>
              </w:rPr>
              <w:t xml:space="preserve"> </w:t>
            </w:r>
            <w:r w:rsidRPr="00D05DB0">
              <w:rPr>
                <w:b w:val="0"/>
                <w:szCs w:val="28"/>
              </w:rPr>
              <w:t>запитання до доповідача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зміни та доповнення до проекту рішення</w:t>
            </w:r>
            <w:r>
              <w:rPr>
                <w:b w:val="0"/>
                <w:szCs w:val="28"/>
              </w:rPr>
              <w:t xml:space="preserve"> (не надійшли),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DC7FE7" w:rsidRPr="00C5398F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C7FE7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93466" w:rsidRDefault="00DC7FE7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C7FE7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331641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C7FE7" w:rsidRDefault="00DC7FE7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- 29 ; «проти» - 0 ; «утримались» - 0; </w:t>
            </w:r>
          </w:p>
          <w:p w:rsidR="00DC7FE7" w:rsidRPr="00A820C8" w:rsidRDefault="00DC7FE7" w:rsidP="00766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C7FE7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E837F0" w:rsidRDefault="00DC7FE7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DC7FE7" w:rsidRPr="00F41C6C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F41C6C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C7FE7" w:rsidRPr="00F41C6C" w:rsidRDefault="00DC7FE7" w:rsidP="00D4160B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№ </w:t>
            </w:r>
            <w:r>
              <w:rPr>
                <w:sz w:val="28"/>
                <w:szCs w:val="28"/>
                <w:lang w:val="uk-UA"/>
              </w:rPr>
              <w:t>516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DC7FE7" w:rsidRPr="00A0765B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A0765B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0765B" w:rsidRDefault="00DC7FE7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7FE7" w:rsidRPr="0040101A" w:rsidTr="00DC7FE7">
        <w:trPr>
          <w:gridAfter w:val="4"/>
          <w:wAfter w:w="14031" w:type="dxa"/>
          <w:cantSplit/>
          <w:trHeight w:val="643"/>
        </w:trPr>
        <w:tc>
          <w:tcPr>
            <w:tcW w:w="568" w:type="dxa"/>
          </w:tcPr>
          <w:p w:rsidR="00DC7FE7" w:rsidRPr="00F279BA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C7FE7" w:rsidRPr="00D4160B" w:rsidRDefault="00DC7FE7" w:rsidP="00D4160B">
            <w:pPr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</w:rPr>
              <w:t>Звіт про виконання Програми розвитку системи освіти Броварського району на 2015-2017 роки.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168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4D36ED" w:rsidRDefault="00DC7FE7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C56A36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1070F" w:rsidRDefault="00DC7FE7" w:rsidP="00A76136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Прянішнікової К.В., керівника 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апарату </w:t>
            </w:r>
            <w:r w:rsidRPr="008F65EE">
              <w:rPr>
                <w:bCs/>
                <w:sz w:val="28"/>
                <w:szCs w:val="28"/>
                <w:lang w:val="uk-UA"/>
              </w:rPr>
              <w:t>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FA0905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DF5C4B" w:rsidRDefault="00DC7FE7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FA0905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04" w:type="dxa"/>
          </w:tcPr>
          <w:p w:rsidR="00DC7FE7" w:rsidRPr="00D4160B" w:rsidRDefault="00DC7FE7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C7FE7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A64A43" w:rsidRDefault="00DC7FE7" w:rsidP="00C57054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поцікавився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чи будуть</w:t>
            </w:r>
            <w:r>
              <w:rPr>
                <w:b w:val="0"/>
                <w:szCs w:val="28"/>
              </w:rPr>
              <w:t xml:space="preserve"> </w:t>
            </w:r>
            <w:r w:rsidRPr="00D05DB0">
              <w:rPr>
                <w:b w:val="0"/>
                <w:szCs w:val="28"/>
              </w:rPr>
              <w:t>запитання до доповідача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зміни та доповнення до проекту рішення</w:t>
            </w:r>
            <w:r>
              <w:rPr>
                <w:b w:val="0"/>
                <w:szCs w:val="28"/>
              </w:rPr>
              <w:t xml:space="preserve"> (не надійшли),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C7FE7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93466" w:rsidRDefault="00DC7FE7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C7FE7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331641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C7FE7" w:rsidRDefault="00DC7FE7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2A035A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; «проти» - 1 ; «утримались» - 0; </w:t>
            </w:r>
          </w:p>
          <w:p w:rsidR="00DC7FE7" w:rsidRPr="00A820C8" w:rsidRDefault="00DC7FE7" w:rsidP="00766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C7FE7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E837F0" w:rsidRDefault="00DC7FE7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C7FE7" w:rsidRPr="00E837F0" w:rsidRDefault="00DC7FE7" w:rsidP="00D4160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E837F0">
              <w:rPr>
                <w:sz w:val="28"/>
                <w:szCs w:val="28"/>
                <w:lang w:val="uk-UA"/>
              </w:rPr>
              <w:t xml:space="preserve">      № </w:t>
            </w:r>
            <w:r>
              <w:rPr>
                <w:sz w:val="28"/>
                <w:szCs w:val="28"/>
                <w:lang w:val="uk-UA"/>
              </w:rPr>
              <w:t>517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DC7FE7" w:rsidRPr="009E3D6E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9E3D6E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9E3D6E" w:rsidRDefault="00DC7FE7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7FE7" w:rsidRPr="0040101A" w:rsidTr="00DC7FE7">
        <w:trPr>
          <w:gridAfter w:val="4"/>
          <w:wAfter w:w="14031" w:type="dxa"/>
          <w:cantSplit/>
          <w:trHeight w:val="719"/>
        </w:trPr>
        <w:tc>
          <w:tcPr>
            <w:tcW w:w="568" w:type="dxa"/>
          </w:tcPr>
          <w:p w:rsidR="00DC7FE7" w:rsidRPr="00F279BA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C7FE7" w:rsidRPr="00D4160B" w:rsidRDefault="00DC7FE7" w:rsidP="00D4160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</w:rPr>
              <w:t>Звіт про виконання Програми організації харчування учнів та вихованців загальноосвітніх навчальних закладів Броварського району на 2017 рік.</w:t>
            </w:r>
            <w:r w:rsidRPr="00A92DE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</w:p>
        </w:tc>
      </w:tr>
      <w:tr w:rsidR="00DC7FE7" w:rsidRPr="00E2136E" w:rsidTr="00DC7FE7">
        <w:trPr>
          <w:gridAfter w:val="4"/>
          <w:wAfter w:w="14031" w:type="dxa"/>
          <w:cantSplit/>
          <w:trHeight w:val="106"/>
        </w:trPr>
        <w:tc>
          <w:tcPr>
            <w:tcW w:w="568" w:type="dxa"/>
          </w:tcPr>
          <w:p w:rsidR="00DC7FE7" w:rsidRPr="00E2136E" w:rsidRDefault="00DC7FE7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C7FE7" w:rsidRPr="00E2136E" w:rsidRDefault="00DC7FE7" w:rsidP="00F36F07">
            <w:pPr>
              <w:ind w:left="-140"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DC7FE7" w:rsidRPr="00E2136E" w:rsidRDefault="00DC7FE7" w:rsidP="00B16AB0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168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C56A36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1070F" w:rsidRDefault="00DC7FE7" w:rsidP="00A76136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Прянішнікової К.В., керівника 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апарату </w:t>
            </w:r>
            <w:r w:rsidRPr="008F65EE">
              <w:rPr>
                <w:bCs/>
                <w:sz w:val="28"/>
                <w:szCs w:val="28"/>
                <w:lang w:val="uk-UA"/>
              </w:rPr>
              <w:t>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В.Є., Козлова О.К.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168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FA0905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DF5C4B" w:rsidRDefault="00DC7FE7" w:rsidP="00A76136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168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ED420E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04" w:type="dxa"/>
          </w:tcPr>
          <w:p w:rsidR="00DC7FE7" w:rsidRPr="00C5398F" w:rsidRDefault="00DC7FE7" w:rsidP="00A761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0A580B" w:rsidRPr="00C4584B" w:rsidTr="00DC7FE7">
        <w:trPr>
          <w:gridAfter w:val="4"/>
          <w:wAfter w:w="14031" w:type="dxa"/>
          <w:cantSplit/>
          <w:trHeight w:val="168"/>
        </w:trPr>
        <w:tc>
          <w:tcPr>
            <w:tcW w:w="568" w:type="dxa"/>
          </w:tcPr>
          <w:p w:rsidR="000A580B" w:rsidRPr="000A580B" w:rsidRDefault="000A580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A580B" w:rsidRPr="000A580B" w:rsidRDefault="000A580B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A580B" w:rsidRPr="000A580B" w:rsidRDefault="000A580B" w:rsidP="00A7613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A580B" w:rsidRPr="00C4584B" w:rsidTr="00DC7FE7">
        <w:trPr>
          <w:gridAfter w:val="4"/>
          <w:wAfter w:w="14031" w:type="dxa"/>
          <w:cantSplit/>
          <w:trHeight w:val="168"/>
        </w:trPr>
        <w:tc>
          <w:tcPr>
            <w:tcW w:w="568" w:type="dxa"/>
          </w:tcPr>
          <w:p w:rsidR="000A580B" w:rsidRPr="009637E6" w:rsidRDefault="000A580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A580B" w:rsidRDefault="000A580B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A580B" w:rsidRDefault="000A580B" w:rsidP="00A76136">
            <w:pPr>
              <w:jc w:val="both"/>
              <w:rPr>
                <w:sz w:val="28"/>
                <w:szCs w:val="28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131"/>
        </w:trPr>
        <w:tc>
          <w:tcPr>
            <w:tcW w:w="568" w:type="dxa"/>
          </w:tcPr>
          <w:p w:rsidR="00DC7FE7" w:rsidRPr="00DC5E5F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DC5E5F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DC5E5F" w:rsidRDefault="00DC7FE7" w:rsidP="00BA0E4B">
            <w:pPr>
              <w:rPr>
                <w:sz w:val="20"/>
                <w:szCs w:val="20"/>
                <w:lang w:val="uk-UA"/>
              </w:rPr>
            </w:pPr>
          </w:p>
        </w:tc>
      </w:tr>
      <w:tr w:rsidR="00DC7FE7" w:rsidRPr="00BA0E4B" w:rsidTr="00DC7FE7">
        <w:trPr>
          <w:gridAfter w:val="4"/>
          <w:wAfter w:w="14031" w:type="dxa"/>
          <w:cantSplit/>
          <w:trHeight w:val="131"/>
        </w:trPr>
        <w:tc>
          <w:tcPr>
            <w:tcW w:w="568" w:type="dxa"/>
          </w:tcPr>
          <w:p w:rsidR="00DC7FE7" w:rsidRPr="00BA0E4B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266D1D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C7099C" w:rsidRDefault="00DC7FE7" w:rsidP="00C5705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7099C">
              <w:rPr>
                <w:sz w:val="28"/>
                <w:szCs w:val="28"/>
              </w:rPr>
              <w:t>Головуючий поцікавився, чи будуть запитання до доповідача, зміни та доповнення до проекту рішення (не надійшли), та поставив на голосування проект рішення.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C7FE7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93466" w:rsidRDefault="00DC7FE7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331641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C7FE7" w:rsidRDefault="00DC7FE7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- 29 ; «проти» - 0 ; «утримались» - 0; </w:t>
            </w:r>
          </w:p>
          <w:p w:rsidR="00DC7FE7" w:rsidRPr="00A820C8" w:rsidRDefault="00DC7FE7" w:rsidP="00B946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C7FE7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E837F0" w:rsidRDefault="00DC7FE7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C7FE7" w:rsidRPr="00817693" w:rsidTr="00DC7FE7">
        <w:trPr>
          <w:gridAfter w:val="4"/>
          <w:wAfter w:w="14031" w:type="dxa"/>
          <w:cantSplit/>
          <w:trHeight w:val="161"/>
        </w:trPr>
        <w:tc>
          <w:tcPr>
            <w:tcW w:w="568" w:type="dxa"/>
          </w:tcPr>
          <w:p w:rsidR="00DC7FE7" w:rsidRPr="00817693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817693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817693" w:rsidRDefault="00DC7FE7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C7FE7" w:rsidRPr="004E1853" w:rsidRDefault="00DC7FE7" w:rsidP="0044244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E837F0">
              <w:rPr>
                <w:sz w:val="28"/>
                <w:szCs w:val="28"/>
                <w:lang w:val="uk-UA"/>
              </w:rPr>
              <w:t xml:space="preserve">      № </w:t>
            </w:r>
            <w:r>
              <w:rPr>
                <w:sz w:val="28"/>
                <w:szCs w:val="28"/>
                <w:lang w:val="uk-UA"/>
              </w:rPr>
              <w:t>51</w:t>
            </w:r>
            <w:r w:rsidR="00442444">
              <w:rPr>
                <w:sz w:val="28"/>
                <w:szCs w:val="28"/>
                <w:lang w:val="uk-UA"/>
              </w:rPr>
              <w:t>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DC7FE7" w:rsidRPr="00A0765B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A0765B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0765B" w:rsidRDefault="00DC7FE7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7FE7" w:rsidRPr="0040101A" w:rsidTr="00DC7FE7">
        <w:trPr>
          <w:gridAfter w:val="4"/>
          <w:wAfter w:w="14031" w:type="dxa"/>
          <w:cantSplit/>
          <w:trHeight w:val="741"/>
        </w:trPr>
        <w:tc>
          <w:tcPr>
            <w:tcW w:w="568" w:type="dxa"/>
          </w:tcPr>
          <w:p w:rsidR="00DC7FE7" w:rsidRPr="00F279BA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C7FE7" w:rsidRPr="00D4160B" w:rsidRDefault="00DC7FE7" w:rsidP="00D41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 затвердження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92DEB">
              <w:rPr>
                <w:bCs/>
                <w:sz w:val="28"/>
                <w:szCs w:val="28"/>
              </w:rPr>
              <w:t>Програми розвитку та  функціонування системи освіти Броварського району на 2018-2019 роки.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4D36ED" w:rsidRDefault="00DC7FE7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C56A36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1070F" w:rsidRDefault="00DC7FE7" w:rsidP="00A76136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Прянішнікової К.В., керівника 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апарату </w:t>
            </w:r>
            <w:r w:rsidRPr="008F65EE">
              <w:rPr>
                <w:bCs/>
                <w:sz w:val="28"/>
                <w:szCs w:val="28"/>
                <w:lang w:val="uk-UA"/>
              </w:rPr>
              <w:t>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В.Є., Козлова О.К.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FA0905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DF5C4B" w:rsidRDefault="00DC7FE7" w:rsidP="00A76136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ED420E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04" w:type="dxa"/>
          </w:tcPr>
          <w:p w:rsidR="00DC7FE7" w:rsidRDefault="00DC7FE7" w:rsidP="00A761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DC7FE7" w:rsidRPr="00C5398F" w:rsidRDefault="00DC7FE7" w:rsidP="00A76136">
            <w:pPr>
              <w:jc w:val="both"/>
              <w:rPr>
                <w:sz w:val="28"/>
                <w:szCs w:val="28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C7FE7" w:rsidRPr="00996B29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96B29" w:rsidRDefault="00DC7FE7" w:rsidP="00B16AB0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поцікавився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чи будуть</w:t>
            </w:r>
            <w:r>
              <w:rPr>
                <w:b w:val="0"/>
                <w:szCs w:val="28"/>
              </w:rPr>
              <w:t xml:space="preserve"> </w:t>
            </w:r>
            <w:r w:rsidRPr="00D05DB0">
              <w:rPr>
                <w:b w:val="0"/>
                <w:szCs w:val="28"/>
              </w:rPr>
              <w:t>запитання до доповідача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зміни та доповнення до проекту рішення</w:t>
            </w:r>
            <w:r>
              <w:rPr>
                <w:b w:val="0"/>
                <w:szCs w:val="28"/>
              </w:rPr>
              <w:t xml:space="preserve"> (не надійшли),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DC7FE7" w:rsidRPr="00996B29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C7FE7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93466" w:rsidRDefault="00DC7FE7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C7FE7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331641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C7FE7" w:rsidRDefault="00DC7FE7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- 29 ; «проти» - 0 ; «утримались» - 0; </w:t>
            </w:r>
          </w:p>
          <w:p w:rsidR="00DC7FE7" w:rsidRPr="000926EC" w:rsidRDefault="00DC7FE7" w:rsidP="00B946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C7FE7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E837F0" w:rsidRDefault="00DC7FE7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C7FE7" w:rsidRPr="00E837F0" w:rsidRDefault="00DC7FE7" w:rsidP="00A7613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  № </w:t>
            </w:r>
            <w:r>
              <w:rPr>
                <w:sz w:val="28"/>
                <w:szCs w:val="28"/>
                <w:lang w:val="uk-UA"/>
              </w:rPr>
              <w:t>519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DC7FE7" w:rsidRPr="009E3D6E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9E3D6E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9E3D6E" w:rsidRDefault="00DC7FE7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7FE7" w:rsidRPr="0040101A" w:rsidTr="00DC7FE7">
        <w:trPr>
          <w:gridAfter w:val="4"/>
          <w:wAfter w:w="14031" w:type="dxa"/>
          <w:cantSplit/>
          <w:trHeight w:val="753"/>
        </w:trPr>
        <w:tc>
          <w:tcPr>
            <w:tcW w:w="568" w:type="dxa"/>
          </w:tcPr>
          <w:p w:rsidR="00DC7FE7" w:rsidRPr="00F279BA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C7FE7" w:rsidRPr="00A76136" w:rsidRDefault="00DC7FE7" w:rsidP="00A76136">
            <w:pPr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 xml:space="preserve">Про затвердження Районної Програми забезпечення безкоштовними інсулінами інсулінозалежних хворих жителів Броварського району на 2018 рік. 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C56A36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1070F" w:rsidRDefault="00DC7FE7" w:rsidP="00A76136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Прянішнікової К.В., керівника 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апарату </w:t>
            </w:r>
            <w:r w:rsidRPr="008F65EE">
              <w:rPr>
                <w:bCs/>
                <w:sz w:val="28"/>
                <w:szCs w:val="28"/>
                <w:lang w:val="uk-UA"/>
              </w:rPr>
              <w:t>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В.Є., Козлова О.К.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FA0905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DF5C4B" w:rsidRDefault="00DC7FE7" w:rsidP="00A76136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FA0905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04" w:type="dxa"/>
          </w:tcPr>
          <w:p w:rsidR="00DC7FE7" w:rsidRDefault="00DC7FE7" w:rsidP="00DC7F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DC7FE7" w:rsidRPr="00DF5C4B" w:rsidRDefault="00DC7FE7" w:rsidP="00A76136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D420E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C5398F" w:rsidRDefault="00DC7FE7" w:rsidP="00A76136">
            <w:pPr>
              <w:jc w:val="both"/>
              <w:rPr>
                <w:sz w:val="28"/>
                <w:szCs w:val="28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DC7FE7" w:rsidRPr="00FE19B2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FE19B2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FE19B2" w:rsidRDefault="00DC7FE7" w:rsidP="00996B2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C7FE7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64A43" w:rsidRDefault="00DC7FE7" w:rsidP="00B16AB0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поцікавився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чи будуть</w:t>
            </w:r>
            <w:r>
              <w:rPr>
                <w:b w:val="0"/>
                <w:szCs w:val="28"/>
              </w:rPr>
              <w:t xml:space="preserve"> </w:t>
            </w:r>
            <w:r w:rsidRPr="00D05DB0">
              <w:rPr>
                <w:b w:val="0"/>
                <w:szCs w:val="28"/>
              </w:rPr>
              <w:t>запитання до доповідача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зміни та доповнення до проекту рішення</w:t>
            </w:r>
            <w:r>
              <w:rPr>
                <w:b w:val="0"/>
                <w:szCs w:val="28"/>
              </w:rPr>
              <w:t xml:space="preserve"> (не надійшли),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B43044" w:rsidRDefault="00DC7FE7" w:rsidP="00C2470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C7FE7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93466" w:rsidRDefault="00DC7FE7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C7FE7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331641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C7FE7" w:rsidRDefault="00DC7FE7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- 29 ; «проти» - 0 ; «утримались» - 0; </w:t>
            </w:r>
          </w:p>
          <w:p w:rsidR="00DC7FE7" w:rsidRPr="00A820C8" w:rsidRDefault="00DC7FE7" w:rsidP="00B946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C7FE7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E837F0" w:rsidRDefault="00DC7FE7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C7FE7" w:rsidRPr="00E837F0" w:rsidRDefault="00DC7FE7" w:rsidP="00A7613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№ </w:t>
            </w:r>
            <w:r>
              <w:rPr>
                <w:sz w:val="28"/>
                <w:szCs w:val="28"/>
                <w:lang w:val="uk-UA"/>
              </w:rPr>
              <w:t>520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DC7FE7" w:rsidRPr="009E3D6E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9E3D6E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9E3D6E" w:rsidRDefault="00DC7FE7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7FE7" w:rsidRPr="00905533" w:rsidTr="00DC7FE7">
        <w:trPr>
          <w:gridAfter w:val="4"/>
          <w:wAfter w:w="14031" w:type="dxa"/>
          <w:cantSplit/>
          <w:trHeight w:val="695"/>
        </w:trPr>
        <w:tc>
          <w:tcPr>
            <w:tcW w:w="568" w:type="dxa"/>
          </w:tcPr>
          <w:p w:rsidR="00DC7FE7" w:rsidRPr="00F279BA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C7FE7" w:rsidRPr="00A76136" w:rsidRDefault="00DC7FE7" w:rsidP="00D42F1C">
            <w:pPr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Про затвердження Програми «Підтримка служби переливання крові Броварської центральної районної лікарні та розвитку донорства в Броварському районі на 2018 рік».</w:t>
            </w:r>
          </w:p>
        </w:tc>
      </w:tr>
      <w:tr w:rsidR="00DC7FE7" w:rsidRPr="00905533" w:rsidTr="00DC7FE7">
        <w:trPr>
          <w:gridAfter w:val="4"/>
          <w:wAfter w:w="14031" w:type="dxa"/>
          <w:cantSplit/>
          <w:trHeight w:val="168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4D36ED" w:rsidRDefault="00DC7FE7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DC7FE7" w:rsidRPr="0060152F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C56A36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1070F" w:rsidRDefault="00DC7FE7" w:rsidP="00A76136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Прянішнікової К.В., керівника 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апарату </w:t>
            </w:r>
            <w:r w:rsidRPr="008F65EE">
              <w:rPr>
                <w:bCs/>
                <w:sz w:val="28"/>
                <w:szCs w:val="28"/>
                <w:lang w:val="uk-UA"/>
              </w:rPr>
              <w:t>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В.Є., Козлова О.К.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DC7FE7" w:rsidRPr="0060152F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FA0905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DF5C4B" w:rsidRDefault="00DC7FE7" w:rsidP="00A76136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355131" w:rsidRPr="00C4584B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355131" w:rsidRPr="00355131" w:rsidRDefault="00355131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55131" w:rsidRPr="00355131" w:rsidRDefault="00355131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04" w:type="dxa"/>
          </w:tcPr>
          <w:p w:rsidR="00355131" w:rsidRPr="00355131" w:rsidRDefault="00355131" w:rsidP="00A761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DC7FE7" w:rsidRPr="0060152F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ED420E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C5398F" w:rsidRDefault="00DC7FE7" w:rsidP="00A76136">
            <w:pPr>
              <w:jc w:val="both"/>
              <w:rPr>
                <w:sz w:val="28"/>
                <w:szCs w:val="28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DC7FE7" w:rsidRPr="0060152F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C57054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C7FE7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93466" w:rsidRDefault="00DC7FE7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C7FE7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331641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C7FE7" w:rsidRDefault="00DC7FE7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- 29 ; «проти» - 0 ; «утримались» - 0; </w:t>
            </w:r>
          </w:p>
          <w:p w:rsidR="00DC7FE7" w:rsidRPr="00A820C8" w:rsidRDefault="00DC7FE7" w:rsidP="00DC1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DC145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C7FE7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E837F0" w:rsidRDefault="00DC7FE7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C7FE7" w:rsidRPr="00E837F0" w:rsidRDefault="00DC7FE7" w:rsidP="00A7613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   № </w:t>
            </w:r>
            <w:r w:rsidR="004613D2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2</w:t>
            </w:r>
            <w:r w:rsidR="004613D2">
              <w:rPr>
                <w:sz w:val="28"/>
                <w:szCs w:val="28"/>
                <w:lang w:val="uk-UA"/>
              </w:rPr>
              <w:t>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DC7FE7" w:rsidRPr="004A4BE5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4A4BE5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4A4BE5" w:rsidRDefault="00DC7FE7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7FE7" w:rsidRPr="0040101A" w:rsidTr="00DC7FE7">
        <w:trPr>
          <w:gridAfter w:val="4"/>
          <w:wAfter w:w="14031" w:type="dxa"/>
          <w:cantSplit/>
          <w:trHeight w:val="964"/>
        </w:trPr>
        <w:tc>
          <w:tcPr>
            <w:tcW w:w="568" w:type="dxa"/>
          </w:tcPr>
          <w:p w:rsidR="00DC7FE7" w:rsidRPr="00F279BA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C7FE7" w:rsidRPr="00A76136" w:rsidRDefault="00DC7FE7" w:rsidP="00A76136">
            <w:pPr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Про затвердження Програми «Покращення надання вторинної медичної допомоги населенню Броварського району та відновлення матеріально-технічної бази Броварської центральної районної лікарні на 2018 рік».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168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4D36ED" w:rsidRDefault="00DC7FE7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C56A36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1070F" w:rsidRDefault="00DC7FE7" w:rsidP="00A76136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Прянішнікової К.В., керівника 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апарату </w:t>
            </w:r>
            <w:r w:rsidRPr="008F65EE">
              <w:rPr>
                <w:bCs/>
                <w:sz w:val="28"/>
                <w:szCs w:val="28"/>
                <w:lang w:val="uk-UA"/>
              </w:rPr>
              <w:t>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В.Є., Козлова О.К.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FA0905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DF5C4B" w:rsidRDefault="00DC7FE7" w:rsidP="00A76136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ED420E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04" w:type="dxa"/>
          </w:tcPr>
          <w:p w:rsidR="00DC7FE7" w:rsidRDefault="00DC7FE7" w:rsidP="00A761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DC7FE7" w:rsidRPr="00C5398F" w:rsidRDefault="00DC7FE7" w:rsidP="00A76136">
            <w:pPr>
              <w:jc w:val="both"/>
              <w:rPr>
                <w:sz w:val="28"/>
                <w:szCs w:val="28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EB7DFE" w:rsidRDefault="00DC7FE7" w:rsidP="00C570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7FE7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93466" w:rsidRDefault="00DC7FE7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C7FE7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331641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C7FE7" w:rsidRDefault="00DC7FE7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- 1; </w:t>
            </w:r>
          </w:p>
          <w:p w:rsidR="00DC7FE7" w:rsidRPr="00A820C8" w:rsidRDefault="00DC7FE7" w:rsidP="00E02C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C7FE7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E837F0" w:rsidRDefault="00DC7FE7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C7FE7" w:rsidRPr="00E837F0" w:rsidRDefault="00DC7FE7" w:rsidP="00A7613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№ </w:t>
            </w:r>
            <w:r>
              <w:rPr>
                <w:sz w:val="28"/>
                <w:szCs w:val="28"/>
                <w:lang w:val="uk-UA"/>
              </w:rPr>
              <w:t>522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DC7FE7" w:rsidRPr="009E3D6E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9E3D6E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9E3D6E" w:rsidRDefault="00DC7FE7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7FE7" w:rsidRPr="0040101A" w:rsidTr="00DC7FE7">
        <w:trPr>
          <w:gridAfter w:val="4"/>
          <w:wAfter w:w="14031" w:type="dxa"/>
          <w:cantSplit/>
          <w:trHeight w:val="697"/>
        </w:trPr>
        <w:tc>
          <w:tcPr>
            <w:tcW w:w="568" w:type="dxa"/>
          </w:tcPr>
          <w:p w:rsidR="00DC7FE7" w:rsidRPr="00F279BA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22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C7FE7" w:rsidRPr="00A76136" w:rsidRDefault="00DC7FE7" w:rsidP="00A7613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 затвердження Програми</w:t>
            </w:r>
            <w:r w:rsidRPr="00A92DEB">
              <w:rPr>
                <w:bCs/>
                <w:sz w:val="28"/>
                <w:szCs w:val="28"/>
              </w:rPr>
              <w:t xml:space="preserve"> стимулів та розвитку надання первинної медико-санітарної допомоги населенню Броварського району та відновлення матеріально-технічної бази Комунального некомерційного підприємства Броварської районної ради «Броварський районний центр первинної медико-санітарної допомоги» на 2018 рік.</w:t>
            </w:r>
          </w:p>
        </w:tc>
      </w:tr>
      <w:tr w:rsidR="00DC7FE7" w:rsidRPr="009A51DB" w:rsidTr="00DC7FE7">
        <w:trPr>
          <w:gridAfter w:val="4"/>
          <w:wAfter w:w="14031" w:type="dxa"/>
          <w:cantSplit/>
          <w:trHeight w:val="137"/>
        </w:trPr>
        <w:tc>
          <w:tcPr>
            <w:tcW w:w="568" w:type="dxa"/>
          </w:tcPr>
          <w:p w:rsidR="00DC7FE7" w:rsidRPr="009A51DB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4D36ED" w:rsidRDefault="00DC7FE7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8B1D0C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FA0905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A1070F" w:rsidRDefault="00DC7FE7" w:rsidP="00A76136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Прянішнікової К.В., керівника 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апарату </w:t>
            </w:r>
            <w:r w:rsidRPr="008F65EE">
              <w:rPr>
                <w:bCs/>
                <w:sz w:val="28"/>
                <w:szCs w:val="28"/>
                <w:lang w:val="uk-UA"/>
              </w:rPr>
              <w:t>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В.Є., Козлова О.К.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0A580B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0A580B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0A580B" w:rsidRDefault="00DC7FE7" w:rsidP="00A7613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ED420E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04" w:type="dxa"/>
          </w:tcPr>
          <w:p w:rsidR="00DC7FE7" w:rsidRDefault="00DC7FE7" w:rsidP="00A761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DC7FE7" w:rsidRPr="00C5398F" w:rsidRDefault="00DC7FE7" w:rsidP="00A76136">
            <w:pPr>
              <w:jc w:val="both"/>
              <w:rPr>
                <w:sz w:val="28"/>
                <w:szCs w:val="28"/>
                <w:lang w:val="uk-UA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C7FE7" w:rsidRPr="00357C81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7E0FAC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DC7FE7" w:rsidRPr="00357C81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C7FE7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93466" w:rsidRDefault="00DC7FE7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C7FE7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331641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C7FE7" w:rsidRPr="00E02CEB" w:rsidRDefault="00DC7FE7" w:rsidP="00CC3066">
            <w:pPr>
              <w:rPr>
                <w:sz w:val="28"/>
                <w:szCs w:val="28"/>
                <w:lang w:val="uk-UA"/>
              </w:rPr>
            </w:pPr>
            <w:r w:rsidRPr="00E02CEB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29</w:t>
            </w:r>
            <w:r w:rsidRPr="00E02CEB">
              <w:rPr>
                <w:sz w:val="28"/>
                <w:szCs w:val="28"/>
                <w:lang w:val="uk-UA"/>
              </w:rPr>
              <w:t xml:space="preserve"> ; «проти» -</w:t>
            </w:r>
            <w:r>
              <w:rPr>
                <w:sz w:val="28"/>
                <w:szCs w:val="28"/>
                <w:lang w:val="uk-UA"/>
              </w:rPr>
              <w:t xml:space="preserve"> 0</w:t>
            </w:r>
            <w:r w:rsidRPr="00E02CEB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02CEB">
              <w:rPr>
                <w:sz w:val="28"/>
                <w:szCs w:val="28"/>
                <w:lang w:val="uk-UA"/>
              </w:rPr>
              <w:t xml:space="preserve">; </w:t>
            </w:r>
          </w:p>
          <w:p w:rsidR="00DC7FE7" w:rsidRPr="00A820C8" w:rsidRDefault="00DC7FE7" w:rsidP="00E02CEB">
            <w:pPr>
              <w:rPr>
                <w:sz w:val="28"/>
                <w:szCs w:val="28"/>
                <w:lang w:val="uk-UA"/>
              </w:rPr>
            </w:pPr>
            <w:r w:rsidRPr="00E02CEB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C7FE7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E837F0" w:rsidRDefault="00DC7FE7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C7FE7" w:rsidRPr="00E837F0" w:rsidRDefault="00DC1459" w:rsidP="00DC145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№ </w:t>
            </w:r>
            <w:r>
              <w:rPr>
                <w:sz w:val="28"/>
                <w:szCs w:val="28"/>
                <w:lang w:val="uk-UA"/>
              </w:rPr>
              <w:t>523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DC7FE7" w:rsidRPr="00C036FB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C036FB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C036FB" w:rsidRDefault="00DC7FE7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7FE7" w:rsidRPr="0040101A" w:rsidTr="00DC7FE7">
        <w:trPr>
          <w:gridAfter w:val="4"/>
          <w:wAfter w:w="14031" w:type="dxa"/>
          <w:cantSplit/>
          <w:trHeight w:val="755"/>
        </w:trPr>
        <w:tc>
          <w:tcPr>
            <w:tcW w:w="568" w:type="dxa"/>
          </w:tcPr>
          <w:p w:rsidR="00DC7FE7" w:rsidRPr="00F279BA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C7FE7" w:rsidRPr="00A76136" w:rsidRDefault="00DC7FE7" w:rsidP="00A76136">
            <w:pPr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Звіт про виконання Районної програми «Протиепізоотичні заходи та боротьба з хворобами тварин у 2016-2017 роках».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4D36ED" w:rsidRDefault="00DC7FE7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DC7FE7" w:rsidRPr="00905533" w:rsidTr="00DC7FE7">
        <w:trPr>
          <w:gridAfter w:val="1"/>
          <w:wAfter w:w="282" w:type="dxa"/>
          <w:cantSplit/>
          <w:trHeight w:val="360"/>
        </w:trPr>
        <w:tc>
          <w:tcPr>
            <w:tcW w:w="568" w:type="dxa"/>
          </w:tcPr>
          <w:p w:rsidR="00DC7FE7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C56A36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1070F" w:rsidRDefault="00DC7FE7" w:rsidP="00A76136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</w:t>
            </w:r>
            <w:r>
              <w:rPr>
                <w:bCs/>
                <w:sz w:val="28"/>
                <w:szCs w:val="28"/>
                <w:lang w:val="uk-UA"/>
              </w:rPr>
              <w:t>.С.,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Чабура В.І.</w:t>
            </w:r>
          </w:p>
        </w:tc>
        <w:tc>
          <w:tcPr>
            <w:tcW w:w="6945" w:type="dxa"/>
          </w:tcPr>
          <w:p w:rsidR="00DC7FE7" w:rsidRPr="00C56A36" w:rsidRDefault="00DC7FE7" w:rsidP="00A7613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</w:tcPr>
          <w:p w:rsidR="00DC7FE7" w:rsidRPr="00A1070F" w:rsidRDefault="00DC7FE7" w:rsidP="00A76136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</w:t>
            </w:r>
            <w:r>
              <w:rPr>
                <w:bCs/>
                <w:sz w:val="28"/>
                <w:szCs w:val="28"/>
                <w:lang w:val="uk-UA"/>
              </w:rPr>
              <w:t>.С.,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В.Є., Козлова О.К.</w:t>
            </w:r>
          </w:p>
        </w:tc>
      </w:tr>
      <w:tr w:rsidR="00DC7FE7" w:rsidRPr="00905533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DC7FE7" w:rsidRPr="008B1D0C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FA0905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DF5C4B" w:rsidRDefault="00DC7FE7" w:rsidP="00A76136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0A580B" w:rsidRPr="00C4584B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0A580B" w:rsidRPr="008B1D0C" w:rsidRDefault="000A580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A580B" w:rsidRPr="00FA0905" w:rsidRDefault="000A580B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04" w:type="dxa"/>
          </w:tcPr>
          <w:p w:rsidR="000A580B" w:rsidRPr="00DF5C4B" w:rsidRDefault="000A580B" w:rsidP="00A76136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76136">
              <w:rPr>
                <w:sz w:val="28"/>
                <w:szCs w:val="28"/>
                <w:lang w:val="uk-UA"/>
              </w:rPr>
              <w:t xml:space="preserve">Чабур Валерій Іванович, голова постійної комісії з питань земельних відносин, агропромислового розвитку,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6136">
              <w:rPr>
                <w:sz w:val="28"/>
                <w:szCs w:val="28"/>
                <w:lang w:val="uk-UA"/>
              </w:rPr>
              <w:t xml:space="preserve">повідомив,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6136">
              <w:rPr>
                <w:sz w:val="28"/>
                <w:szCs w:val="28"/>
                <w:lang w:val="uk-UA"/>
              </w:rPr>
              <w:t>що постійна комісія розглянула</w:t>
            </w:r>
          </w:p>
        </w:tc>
      </w:tr>
      <w:tr w:rsidR="00DC7FE7" w:rsidRPr="00696BA9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ED420E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C5398F" w:rsidRDefault="00DC7FE7" w:rsidP="00A76136">
            <w:pPr>
              <w:jc w:val="both"/>
              <w:rPr>
                <w:sz w:val="28"/>
                <w:szCs w:val="28"/>
                <w:lang w:val="uk-UA"/>
              </w:rPr>
            </w:pPr>
            <w:r w:rsidRPr="00A76136">
              <w:rPr>
                <w:sz w:val="28"/>
                <w:szCs w:val="28"/>
                <w:lang w:val="uk-UA"/>
              </w:rPr>
              <w:t>дане питання на своєму засіданні та рекомендує проект рішення підтримати.</w:t>
            </w:r>
          </w:p>
        </w:tc>
      </w:tr>
      <w:tr w:rsidR="00DC7FE7" w:rsidRPr="00696BA9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DC7FE7" w:rsidRPr="008B1D0C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8B1D0C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8B1D0C" w:rsidRDefault="00DC7FE7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7FE7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64A43" w:rsidRDefault="00DC7FE7" w:rsidP="00BA25BF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поцікавився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чи будуть</w:t>
            </w:r>
            <w:r>
              <w:rPr>
                <w:b w:val="0"/>
                <w:szCs w:val="28"/>
              </w:rPr>
              <w:t xml:space="preserve"> </w:t>
            </w:r>
            <w:r w:rsidRPr="00A64A43">
              <w:rPr>
                <w:b w:val="0"/>
                <w:szCs w:val="28"/>
              </w:rPr>
              <w:t>зміни та доповнення до проекту рішення</w:t>
            </w:r>
            <w:r>
              <w:rPr>
                <w:b w:val="0"/>
                <w:szCs w:val="28"/>
              </w:rPr>
              <w:t xml:space="preserve"> (не надійшли),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C7FE7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93466" w:rsidRDefault="00DC7FE7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C7FE7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331641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C7FE7" w:rsidRDefault="00DC7FE7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- 29 ; «проти» - 0 ; «утримались» - 0; </w:t>
            </w:r>
          </w:p>
          <w:p w:rsidR="00DC7FE7" w:rsidRPr="00A820C8" w:rsidRDefault="00DC7FE7" w:rsidP="003806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C7FE7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E837F0" w:rsidRDefault="00DC7FE7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C7FE7" w:rsidRPr="00E837F0" w:rsidRDefault="00DC7FE7" w:rsidP="00A7613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 № </w:t>
            </w:r>
            <w:r>
              <w:rPr>
                <w:sz w:val="28"/>
                <w:szCs w:val="28"/>
                <w:lang w:val="uk-UA"/>
              </w:rPr>
              <w:t>524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DC7FE7" w:rsidRPr="00C036FB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C036FB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C036FB" w:rsidRDefault="00DC7FE7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7FE7" w:rsidRPr="0040101A" w:rsidTr="00DC7FE7">
        <w:trPr>
          <w:gridAfter w:val="4"/>
          <w:wAfter w:w="14031" w:type="dxa"/>
          <w:cantSplit/>
          <w:trHeight w:val="681"/>
        </w:trPr>
        <w:tc>
          <w:tcPr>
            <w:tcW w:w="568" w:type="dxa"/>
          </w:tcPr>
          <w:p w:rsidR="00DC7FE7" w:rsidRPr="00F279BA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C7FE7" w:rsidRPr="00A76136" w:rsidRDefault="00DC7FE7" w:rsidP="00F2775B">
            <w:pPr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Звіт про виконання Районної цільової програми захисту населення і територій від надзвичайних ситуацій техногенного та природного характеру,</w:t>
            </w:r>
            <w:r>
              <w:rPr>
                <w:sz w:val="28"/>
                <w:szCs w:val="28"/>
              </w:rPr>
              <w:t xml:space="preserve"> забезпечення  пожежної безпеки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92DEB">
              <w:rPr>
                <w:sz w:val="28"/>
                <w:szCs w:val="28"/>
              </w:rPr>
              <w:t>на 2015-2017 роки.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4D36ED" w:rsidRDefault="00DC7FE7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DC7FE7" w:rsidRPr="00905533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C56A36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1070F" w:rsidRDefault="00DC7FE7" w:rsidP="00F74EBA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</w:t>
            </w:r>
            <w:r>
              <w:rPr>
                <w:bCs/>
                <w:sz w:val="28"/>
                <w:szCs w:val="28"/>
                <w:lang w:val="uk-UA"/>
              </w:rPr>
              <w:t>.С.,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Корнійка С.О</w:t>
            </w:r>
          </w:p>
        </w:tc>
      </w:tr>
      <w:tr w:rsidR="00DC7FE7" w:rsidRPr="00905533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DC7FE7" w:rsidRPr="008B1D0C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FA0905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DF5C4B" w:rsidRDefault="00DC7FE7" w:rsidP="0038063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DC7FE7" w:rsidRPr="008B1D0C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FA0905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04" w:type="dxa"/>
          </w:tcPr>
          <w:p w:rsidR="00DC7FE7" w:rsidRPr="00F74EBA" w:rsidRDefault="00DC7FE7" w:rsidP="00F74EBA">
            <w:pPr>
              <w:jc w:val="both"/>
              <w:rPr>
                <w:sz w:val="28"/>
                <w:szCs w:val="28"/>
                <w:lang w:val="uk-UA"/>
              </w:rPr>
            </w:pPr>
            <w:r w:rsidRPr="00F74EBA">
              <w:rPr>
                <w:sz w:val="28"/>
                <w:szCs w:val="28"/>
                <w:lang w:val="uk-UA"/>
              </w:rPr>
              <w:t>Корнійко Сергій Олександр</w:t>
            </w:r>
            <w:r w:rsidR="00DC1459">
              <w:rPr>
                <w:sz w:val="28"/>
                <w:szCs w:val="28"/>
                <w:lang w:val="uk-UA"/>
              </w:rPr>
              <w:t>ович</w:t>
            </w:r>
            <w:r w:rsidRPr="00F74EBA">
              <w:rPr>
                <w:sz w:val="28"/>
                <w:szCs w:val="28"/>
                <w:lang w:val="uk-UA"/>
              </w:rPr>
              <w:t>, голова постійної комісії з питань екології та охорони навколишнього середовища,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C7FE7" w:rsidRPr="00004CBC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A25BF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A64A43">
              <w:rPr>
                <w:b w:val="0"/>
                <w:szCs w:val="28"/>
              </w:rPr>
              <w:t>Головуючий поцікавився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чи будуть</w:t>
            </w:r>
            <w:r>
              <w:rPr>
                <w:b w:val="0"/>
                <w:szCs w:val="28"/>
              </w:rPr>
              <w:t xml:space="preserve"> </w:t>
            </w:r>
            <w:r w:rsidRPr="00A64A43">
              <w:rPr>
                <w:b w:val="0"/>
                <w:szCs w:val="28"/>
              </w:rPr>
              <w:t>зміни та доповнення до проекту рішення</w:t>
            </w:r>
            <w:r>
              <w:rPr>
                <w:b w:val="0"/>
                <w:szCs w:val="28"/>
              </w:rPr>
              <w:t xml:space="preserve"> (не надійшли),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DC7FE7" w:rsidRPr="00004CBC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C7FE7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BA25BF" w:rsidRDefault="00DC7FE7" w:rsidP="00B16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A93466" w:rsidRDefault="00DC7FE7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C7FE7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331641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C7FE7" w:rsidRDefault="00DC7FE7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- 29 ; «проти» - 0 ; «утримались» - 0; </w:t>
            </w:r>
          </w:p>
          <w:p w:rsidR="00DC7FE7" w:rsidRPr="00A820C8" w:rsidRDefault="00DC7FE7" w:rsidP="003806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C7FE7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C7FE7" w:rsidRPr="00E837F0" w:rsidRDefault="00DC7FE7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C7FE7" w:rsidRPr="009637E6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DC7FE7" w:rsidRPr="009637E6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9637E6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9637E6" w:rsidRDefault="00DC7FE7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7FE7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DC7FE7" w:rsidRPr="00E837F0" w:rsidRDefault="00DC7FE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C7FE7" w:rsidRPr="00E837F0" w:rsidRDefault="00DC7FE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C7FE7" w:rsidRPr="00E837F0" w:rsidRDefault="00DC7FE7" w:rsidP="00F74EB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№ </w:t>
            </w:r>
            <w:r>
              <w:rPr>
                <w:sz w:val="28"/>
                <w:szCs w:val="28"/>
                <w:lang w:val="uk-UA"/>
              </w:rPr>
              <w:t>525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C7FE7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DC7FE7" w:rsidRPr="00A14C62" w:rsidRDefault="00DC7FE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C7FE7" w:rsidRPr="00A14C62" w:rsidRDefault="00DC7FE7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C7FE7" w:rsidRPr="00A14C62" w:rsidRDefault="00DC7FE7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F279BA" w:rsidRDefault="005274EE" w:rsidP="003A52E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274EE" w:rsidRPr="00E837F0" w:rsidRDefault="005274EE" w:rsidP="003A52E6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5274EE" w:rsidRPr="00A14C62" w:rsidRDefault="005274EE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5274EE">
              <w:rPr>
                <w:sz w:val="28"/>
                <w:szCs w:val="28"/>
                <w:lang w:val="uk-UA"/>
              </w:rPr>
              <w:t>Звіт про виконання Програми підготовки та виховання захисників Батьківщини, військово-фахової орієнтації молоді, організації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74EE">
              <w:rPr>
                <w:sz w:val="28"/>
                <w:szCs w:val="28"/>
                <w:lang w:val="uk-UA"/>
              </w:rPr>
              <w:t xml:space="preserve"> проведення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74EE">
              <w:rPr>
                <w:sz w:val="28"/>
                <w:szCs w:val="28"/>
                <w:lang w:val="uk-UA"/>
              </w:rPr>
              <w:t xml:space="preserve">приписки,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74EE">
              <w:rPr>
                <w:sz w:val="28"/>
                <w:szCs w:val="28"/>
                <w:lang w:val="uk-UA"/>
              </w:rPr>
              <w:t>призову</w:t>
            </w:r>
          </w:p>
        </w:tc>
      </w:tr>
      <w:tr w:rsidR="005274EE" w:rsidRPr="0040101A" w:rsidTr="00DC7FE7">
        <w:trPr>
          <w:gridAfter w:val="4"/>
          <w:wAfter w:w="14031" w:type="dxa"/>
          <w:cantSplit/>
          <w:trHeight w:val="714"/>
        </w:trPr>
        <w:tc>
          <w:tcPr>
            <w:tcW w:w="568" w:type="dxa"/>
          </w:tcPr>
          <w:p w:rsidR="005274EE" w:rsidRPr="00F279BA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F74EBA" w:rsidRDefault="005274EE" w:rsidP="00F74EBA">
            <w:pPr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на строкову військову службу та відбору кандидатів на військову службу за контрактом в Броварському районі на 2017 рік.</w:t>
            </w:r>
          </w:p>
        </w:tc>
      </w:tr>
      <w:tr w:rsidR="005274EE" w:rsidRPr="008B1D0C" w:rsidTr="00DC7FE7">
        <w:trPr>
          <w:gridAfter w:val="4"/>
          <w:wAfter w:w="14031" w:type="dxa"/>
          <w:cantSplit/>
          <w:trHeight w:val="168"/>
        </w:trPr>
        <w:tc>
          <w:tcPr>
            <w:tcW w:w="568" w:type="dxa"/>
          </w:tcPr>
          <w:p w:rsidR="005274EE" w:rsidRPr="008B1D0C" w:rsidRDefault="005274EE" w:rsidP="00B16AB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8B1D0C" w:rsidRDefault="005274EE" w:rsidP="00F36F07">
            <w:pPr>
              <w:ind w:left="-140" w:right="-108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8B1D0C" w:rsidRDefault="005274EE" w:rsidP="00E6556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9637E6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F74EBA" w:rsidRDefault="005274EE" w:rsidP="00F74EBA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F74EBA">
              <w:rPr>
                <w:b w:val="0"/>
                <w:szCs w:val="28"/>
              </w:rPr>
              <w:t xml:space="preserve">Головуючий поцікавився, чи будуть запитання до </w:t>
            </w:r>
            <w:r w:rsidRPr="00F74EBA">
              <w:rPr>
                <w:b w:val="0"/>
                <w:bCs w:val="0"/>
                <w:szCs w:val="28"/>
              </w:rPr>
              <w:t>Плаксі Ю.С., заступника голови Броварської райдержадміністрації</w:t>
            </w:r>
            <w:r w:rsidRPr="00F74EBA">
              <w:rPr>
                <w:b w:val="0"/>
                <w:szCs w:val="28"/>
              </w:rPr>
              <w:t xml:space="preserve"> та запросив до співдоповіді </w:t>
            </w:r>
            <w:r>
              <w:rPr>
                <w:b w:val="0"/>
                <w:szCs w:val="28"/>
              </w:rPr>
              <w:t>Іваненка П.П.</w:t>
            </w:r>
          </w:p>
        </w:tc>
      </w:tr>
      <w:tr w:rsidR="005274EE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9637E6" w:rsidRDefault="005274EE" w:rsidP="00C610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C61061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274EE" w:rsidRPr="00905533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Pr="004E150A" w:rsidRDefault="005274EE" w:rsidP="00F36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Іваненко Петро Петрович, </w:t>
            </w:r>
            <w:r w:rsidRPr="000A3B7D">
              <w:rPr>
                <w:sz w:val="28"/>
                <w:szCs w:val="28"/>
              </w:rPr>
              <w:t>голова постійної комісі</w:t>
            </w:r>
            <w:r>
              <w:rPr>
                <w:sz w:val="28"/>
                <w:szCs w:val="28"/>
              </w:rPr>
              <w:t xml:space="preserve">ї </w:t>
            </w:r>
            <w:r w:rsidRPr="000A3B7D">
              <w:rPr>
                <w:sz w:val="28"/>
                <w:szCs w:val="28"/>
              </w:rPr>
              <w:t>з питань регламенту, депутатської етики, законності та правопорядку</w:t>
            </w:r>
            <w:r>
              <w:rPr>
                <w:sz w:val="28"/>
                <w:szCs w:val="28"/>
              </w:rPr>
              <w:t>,</w:t>
            </w:r>
            <w:r w:rsidRPr="000A3B7D">
              <w:rPr>
                <w:sz w:val="28"/>
                <w:szCs w:val="28"/>
              </w:rPr>
              <w:t xml:space="preserve">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274EE" w:rsidRPr="00905533" w:rsidTr="00DC7FE7">
        <w:trPr>
          <w:gridAfter w:val="4"/>
          <w:wAfter w:w="14031" w:type="dxa"/>
          <w:cantSplit/>
          <w:trHeight w:val="88"/>
        </w:trPr>
        <w:tc>
          <w:tcPr>
            <w:tcW w:w="568" w:type="dxa"/>
          </w:tcPr>
          <w:p w:rsidR="005274EE" w:rsidRPr="00E900F5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E900F5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E900F5" w:rsidRDefault="005274EE" w:rsidP="00E6556D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274EE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2878BF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A64A43">
              <w:rPr>
                <w:b w:val="0"/>
                <w:szCs w:val="28"/>
              </w:rPr>
              <w:t>Головуючий поцікавився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чи будуть</w:t>
            </w:r>
            <w:r>
              <w:rPr>
                <w:b w:val="0"/>
                <w:szCs w:val="28"/>
              </w:rPr>
              <w:t xml:space="preserve"> </w:t>
            </w:r>
            <w:r w:rsidRPr="00A64A43">
              <w:rPr>
                <w:b w:val="0"/>
                <w:szCs w:val="28"/>
              </w:rPr>
              <w:t>зміни та доповнення до проекту рішення</w:t>
            </w:r>
            <w:r>
              <w:rPr>
                <w:b w:val="0"/>
                <w:szCs w:val="28"/>
              </w:rPr>
              <w:t xml:space="preserve"> (не надійшли),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5274EE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274EE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A93466" w:rsidRDefault="005274EE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274EE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331641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Default="005274EE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- 29 ; «проти» - 0 ; «утримались» - 0; </w:t>
            </w:r>
          </w:p>
          <w:p w:rsidR="005274EE" w:rsidRPr="00A820C8" w:rsidRDefault="005274EE" w:rsidP="002878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274EE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E837F0" w:rsidRDefault="005274EE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274EE" w:rsidRPr="009637E6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274EE" w:rsidRPr="00E837F0" w:rsidRDefault="005274EE" w:rsidP="00F74EB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№ </w:t>
            </w:r>
            <w:r>
              <w:rPr>
                <w:sz w:val="28"/>
                <w:szCs w:val="28"/>
                <w:lang w:val="uk-UA"/>
              </w:rPr>
              <w:t>526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C036FB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C036FB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C036FB" w:rsidRDefault="005274EE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4EE" w:rsidRPr="0040101A" w:rsidTr="00DC7FE7">
        <w:trPr>
          <w:gridAfter w:val="4"/>
          <w:wAfter w:w="14031" w:type="dxa"/>
          <w:cantSplit/>
          <w:trHeight w:val="730"/>
        </w:trPr>
        <w:tc>
          <w:tcPr>
            <w:tcW w:w="568" w:type="dxa"/>
          </w:tcPr>
          <w:p w:rsidR="005274EE" w:rsidRPr="00F279BA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5274EE" w:rsidRPr="00F74EBA" w:rsidRDefault="005274EE" w:rsidP="00F74EBA">
            <w:pPr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</w:rPr>
              <w:t>Про затвердження районної Програми з мобілізаційної підготовки та мобілізації на території Броварського району на 2018 рік.</w:t>
            </w:r>
          </w:p>
        </w:tc>
      </w:tr>
      <w:tr w:rsidR="005274EE" w:rsidRPr="00817693" w:rsidTr="00DC7FE7">
        <w:trPr>
          <w:gridAfter w:val="4"/>
          <w:wAfter w:w="14031" w:type="dxa"/>
          <w:cantSplit/>
          <w:trHeight w:val="168"/>
        </w:trPr>
        <w:tc>
          <w:tcPr>
            <w:tcW w:w="568" w:type="dxa"/>
          </w:tcPr>
          <w:p w:rsidR="005274EE" w:rsidRPr="00817693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817693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E6556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3015A8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355AE7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B726FB" w:rsidRDefault="005274EE" w:rsidP="00F74EB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</w:t>
            </w:r>
            <w:r>
              <w:rPr>
                <w:bCs/>
                <w:sz w:val="28"/>
                <w:szCs w:val="28"/>
                <w:lang w:val="uk-UA"/>
              </w:rPr>
              <w:t>.С.,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Іваненка П.П., Козлова О.К.</w:t>
            </w:r>
          </w:p>
        </w:tc>
      </w:tr>
      <w:tr w:rsidR="005274EE" w:rsidRPr="00AA1BFC" w:rsidTr="00DC7FE7">
        <w:trPr>
          <w:gridAfter w:val="4"/>
          <w:wAfter w:w="14031" w:type="dxa"/>
          <w:cantSplit/>
          <w:trHeight w:val="131"/>
        </w:trPr>
        <w:tc>
          <w:tcPr>
            <w:tcW w:w="568" w:type="dxa"/>
          </w:tcPr>
          <w:p w:rsidR="005274EE" w:rsidRPr="00AA1BFC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AA1BFC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AA1BFC" w:rsidRDefault="005274EE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74EE" w:rsidRPr="009637E6" w:rsidTr="00DC7FE7">
        <w:trPr>
          <w:cantSplit/>
          <w:trHeight w:val="216"/>
        </w:trPr>
        <w:tc>
          <w:tcPr>
            <w:tcW w:w="568" w:type="dxa"/>
          </w:tcPr>
          <w:p w:rsidR="005274EE" w:rsidRPr="00277525" w:rsidRDefault="005274EE" w:rsidP="00B16AB0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DF4F0A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Default="005274EE" w:rsidP="00F36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Іваненко Петро Петрович, </w:t>
            </w:r>
            <w:r w:rsidRPr="000A3B7D">
              <w:rPr>
                <w:sz w:val="28"/>
                <w:szCs w:val="28"/>
              </w:rPr>
              <w:t>голова постійної комісі</w:t>
            </w:r>
            <w:r>
              <w:rPr>
                <w:sz w:val="28"/>
                <w:szCs w:val="28"/>
              </w:rPr>
              <w:t xml:space="preserve">ї </w:t>
            </w:r>
            <w:r w:rsidRPr="000A3B7D">
              <w:rPr>
                <w:sz w:val="28"/>
                <w:szCs w:val="28"/>
              </w:rPr>
              <w:t>з питань регламенту, депутатської етики, законності та правопорядку</w:t>
            </w:r>
            <w:r>
              <w:rPr>
                <w:sz w:val="28"/>
                <w:szCs w:val="28"/>
              </w:rPr>
              <w:t>,</w:t>
            </w:r>
            <w:r w:rsidRPr="000A3B7D">
              <w:rPr>
                <w:sz w:val="28"/>
                <w:szCs w:val="28"/>
              </w:rPr>
              <w:t xml:space="preserve"> повідомив, що постійна комісія розглянула дане питання на своєму засіданні та рекомендує проект рішення підтримати.</w:t>
            </w:r>
          </w:p>
          <w:p w:rsidR="005274EE" w:rsidRPr="00F36F07" w:rsidRDefault="005274EE" w:rsidP="00F36F07">
            <w:pPr>
              <w:jc w:val="both"/>
              <w:rPr>
                <w:b/>
                <w:bCs/>
                <w:sz w:val="20"/>
                <w:szCs w:val="20"/>
              </w:rPr>
            </w:pPr>
            <w:r w:rsidRPr="00C5398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  <w:tc>
          <w:tcPr>
            <w:tcW w:w="7086" w:type="dxa"/>
            <w:gridSpan w:val="2"/>
          </w:tcPr>
          <w:p w:rsidR="005274EE" w:rsidRPr="009637E6" w:rsidRDefault="005274EE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274EE" w:rsidRPr="00176E6A" w:rsidRDefault="005274EE" w:rsidP="00F36F07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5274EE" w:rsidRPr="00905533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682E41" w:rsidRDefault="005274EE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274EE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79225D" w:rsidRDefault="005274EE" w:rsidP="00B16AB0">
            <w:pPr>
              <w:jc w:val="both"/>
              <w:rPr>
                <w:bCs/>
                <w:lang w:val="uk-UA"/>
              </w:rPr>
            </w:pPr>
            <w:r w:rsidRPr="0079225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274EE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331641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Default="005274EE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- 29 ; «проти» - 0 ; «утримались» - 0; </w:t>
            </w:r>
          </w:p>
          <w:p w:rsidR="005274EE" w:rsidRPr="0079225D" w:rsidRDefault="005274EE" w:rsidP="00B726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274EE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79225D" w:rsidRDefault="005274EE" w:rsidP="00B16AB0">
            <w:pPr>
              <w:rPr>
                <w:sz w:val="28"/>
                <w:szCs w:val="28"/>
                <w:lang w:val="uk-UA"/>
              </w:rPr>
            </w:pPr>
            <w:r w:rsidRPr="0079225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274EE" w:rsidRPr="009637E6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682E41" w:rsidRDefault="005274EE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274EE" w:rsidRPr="00CD5A28" w:rsidRDefault="005274EE" w:rsidP="009E4FB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№ </w:t>
            </w:r>
            <w:r>
              <w:rPr>
                <w:sz w:val="28"/>
                <w:szCs w:val="28"/>
                <w:lang w:val="uk-UA"/>
              </w:rPr>
              <w:t>527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8B1D0C" w:rsidRDefault="005274EE" w:rsidP="00B16AB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8B1D0C" w:rsidRDefault="005274EE" w:rsidP="00F36F07">
            <w:pPr>
              <w:ind w:left="-140" w:right="-108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8B1D0C" w:rsidRDefault="005274EE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905533" w:rsidTr="00DC7FE7">
        <w:trPr>
          <w:gridAfter w:val="4"/>
          <w:wAfter w:w="14031" w:type="dxa"/>
          <w:cantSplit/>
          <w:trHeight w:val="642"/>
        </w:trPr>
        <w:tc>
          <w:tcPr>
            <w:tcW w:w="568" w:type="dxa"/>
          </w:tcPr>
          <w:p w:rsidR="005274EE" w:rsidRPr="00C12AE7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27.</w:t>
            </w:r>
          </w:p>
        </w:tc>
        <w:tc>
          <w:tcPr>
            <w:tcW w:w="2268" w:type="dxa"/>
          </w:tcPr>
          <w:p w:rsidR="005274EE" w:rsidRPr="00C12AE7" w:rsidRDefault="005274EE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5274EE" w:rsidRPr="009E4FB2" w:rsidRDefault="005274EE" w:rsidP="009E4FB2">
            <w:pPr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</w:rPr>
              <w:t>Звіт про виконання Районної Програми енергозбереження на об’єктах житлово-комунального господарства та технічного переоснащення теплового господарства населених пунктів Броварського району на 2014-2017 роки.</w:t>
            </w:r>
          </w:p>
        </w:tc>
      </w:tr>
      <w:tr w:rsidR="005274EE" w:rsidRPr="00905533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C12AE7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C12AE7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C12AE7" w:rsidRDefault="005274EE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C12AE7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C12AE7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C12AE7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B726FB" w:rsidRDefault="005274EE" w:rsidP="009E4FB2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</w:t>
            </w:r>
            <w:r>
              <w:rPr>
                <w:bCs/>
                <w:sz w:val="28"/>
                <w:szCs w:val="28"/>
                <w:lang w:val="uk-UA"/>
              </w:rPr>
              <w:t>.С.,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Субботіна В.М.</w:t>
            </w:r>
          </w:p>
        </w:tc>
      </w:tr>
      <w:tr w:rsidR="005274EE" w:rsidRPr="009637E6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5753B4" w:rsidRDefault="005274EE" w:rsidP="00E6556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9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DF4F0A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Pr="000772F2" w:rsidRDefault="005274EE" w:rsidP="000772F2">
            <w:pPr>
              <w:jc w:val="both"/>
              <w:rPr>
                <w:sz w:val="28"/>
                <w:szCs w:val="28"/>
                <w:lang w:val="uk-UA"/>
              </w:rPr>
            </w:pPr>
            <w:r w:rsidRPr="000772F2">
              <w:rPr>
                <w:sz w:val="28"/>
                <w:szCs w:val="28"/>
                <w:lang w:val="uk-UA"/>
              </w:rPr>
              <w:t>Субботін В’ячеслав Миколайович, голова постійної  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231"/>
        </w:trPr>
        <w:tc>
          <w:tcPr>
            <w:tcW w:w="568" w:type="dxa"/>
          </w:tcPr>
          <w:p w:rsidR="005274EE" w:rsidRPr="00AA1BFC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AA1BFC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AA1BFC" w:rsidRDefault="005274EE" w:rsidP="00C5705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6E00C1" w:rsidTr="00DC7FE7">
        <w:trPr>
          <w:gridAfter w:val="4"/>
          <w:wAfter w:w="14031" w:type="dxa"/>
          <w:cantSplit/>
          <w:trHeight w:val="997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Default="005274EE" w:rsidP="00D57AF3">
            <w:pPr>
              <w:jc w:val="both"/>
              <w:rPr>
                <w:sz w:val="28"/>
                <w:szCs w:val="28"/>
                <w:lang w:val="uk-UA"/>
              </w:rPr>
            </w:pPr>
            <w:r w:rsidRPr="006E00C1">
              <w:rPr>
                <w:sz w:val="28"/>
                <w:szCs w:val="28"/>
                <w:lang w:val="uk-UA"/>
              </w:rPr>
              <w:t>Головуючий поцікавився, чи будуть зміни та доповнення до проекту рішення (не надійшли), та поставив на голосування проект рішення.</w:t>
            </w:r>
          </w:p>
        </w:tc>
      </w:tr>
      <w:tr w:rsidR="005274EE" w:rsidRPr="006E00C1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682E41" w:rsidRDefault="005274EE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274EE" w:rsidRPr="00533444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79225D" w:rsidRDefault="005274EE" w:rsidP="00B16AB0">
            <w:pPr>
              <w:jc w:val="both"/>
              <w:rPr>
                <w:bCs/>
                <w:lang w:val="uk-UA"/>
              </w:rPr>
            </w:pPr>
            <w:r w:rsidRPr="0079225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274EE" w:rsidRPr="00533444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331641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Default="005274EE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-29; «проти» - 0 ; «утримались» - 0; </w:t>
            </w:r>
          </w:p>
          <w:p w:rsidR="005274EE" w:rsidRPr="0079225D" w:rsidRDefault="005274EE" w:rsidP="00B726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274EE" w:rsidRPr="00533444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79225D" w:rsidRDefault="005274EE" w:rsidP="00B16AB0">
            <w:pPr>
              <w:rPr>
                <w:sz w:val="28"/>
                <w:szCs w:val="28"/>
                <w:lang w:val="uk-UA"/>
              </w:rPr>
            </w:pPr>
            <w:r w:rsidRPr="0079225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274EE" w:rsidRPr="009637E6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274EE" w:rsidRPr="00CD5A28" w:rsidRDefault="005274EE" w:rsidP="009E4FB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528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C036FB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C036FB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C036FB" w:rsidRDefault="005274EE" w:rsidP="003015A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746"/>
        </w:trPr>
        <w:tc>
          <w:tcPr>
            <w:tcW w:w="568" w:type="dxa"/>
          </w:tcPr>
          <w:p w:rsidR="005274EE" w:rsidRPr="00F279BA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5274EE" w:rsidRPr="009E4FB2" w:rsidRDefault="005274EE" w:rsidP="009E4FB2">
            <w:pPr>
              <w:jc w:val="both"/>
              <w:rPr>
                <w:sz w:val="28"/>
                <w:szCs w:val="28"/>
                <w:lang w:val="uk-UA"/>
              </w:rPr>
            </w:pPr>
            <w:r w:rsidRPr="005D59D3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затвердження маршрутів і графіків руху місцевого пасажирського транспорту незалежно від форм власності, узгодження цих питань стосовно транзитного пасажирського транспорту.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40101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B726FB" w:rsidRDefault="005274EE" w:rsidP="00B726F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</w:t>
            </w:r>
            <w:r>
              <w:rPr>
                <w:bCs/>
                <w:sz w:val="28"/>
                <w:szCs w:val="28"/>
                <w:lang w:val="uk-UA"/>
              </w:rPr>
              <w:t>.С.,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Субботіна В.М.</w:t>
            </w:r>
          </w:p>
        </w:tc>
      </w:tr>
      <w:tr w:rsidR="005274EE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274EE" w:rsidRPr="00C4584B" w:rsidTr="00DC7FE7">
        <w:trPr>
          <w:cantSplit/>
          <w:trHeight w:val="184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DF4F0A" w:rsidRDefault="005274EE" w:rsidP="004E150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Pr="000772F2" w:rsidRDefault="005274EE" w:rsidP="004E150A">
            <w:pPr>
              <w:jc w:val="both"/>
              <w:rPr>
                <w:sz w:val="28"/>
                <w:szCs w:val="28"/>
                <w:lang w:val="uk-UA"/>
              </w:rPr>
            </w:pPr>
            <w:r w:rsidRPr="000772F2">
              <w:rPr>
                <w:sz w:val="28"/>
                <w:szCs w:val="28"/>
                <w:lang w:val="uk-UA"/>
              </w:rPr>
              <w:t>Субботін В’ячеслав Миколайович, голова постійної  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  <w:tc>
          <w:tcPr>
            <w:tcW w:w="7086" w:type="dxa"/>
            <w:gridSpan w:val="2"/>
          </w:tcPr>
          <w:p w:rsidR="005274EE" w:rsidRPr="009637E6" w:rsidRDefault="005274EE" w:rsidP="004E150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274EE" w:rsidRPr="005753B4" w:rsidRDefault="005274EE" w:rsidP="004E150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74EE" w:rsidRPr="00C4584B" w:rsidTr="00DC7FE7">
        <w:trPr>
          <w:cantSplit/>
          <w:trHeight w:val="184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4E150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6" w:type="dxa"/>
            <w:gridSpan w:val="2"/>
          </w:tcPr>
          <w:p w:rsidR="005274EE" w:rsidRPr="009637E6" w:rsidRDefault="005274EE" w:rsidP="004E150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5274EE" w:rsidRPr="00C61061" w:rsidRDefault="005274EE" w:rsidP="004E150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4EE" w:rsidRPr="002878BF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EC5A98" w:rsidRDefault="005274EE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EC5A98">
              <w:rPr>
                <w:b w:val="0"/>
                <w:szCs w:val="28"/>
              </w:rPr>
              <w:t>Головуючий поцікавився, чи будуть зміни та доповнення до проекту рішення (не надійшли), та поставив на голосування проект рішення.</w:t>
            </w:r>
          </w:p>
        </w:tc>
      </w:tr>
      <w:tr w:rsidR="005274EE" w:rsidRPr="002878BF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EC5A98" w:rsidRDefault="005274EE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274EE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A93466" w:rsidRDefault="005274EE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274EE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331641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Default="005274EE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- 29 ; «проти» - 0 ; «утримались» - 0; </w:t>
            </w:r>
          </w:p>
          <w:p w:rsidR="005274EE" w:rsidRPr="00A820C8" w:rsidRDefault="005274EE" w:rsidP="00B726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274EE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E837F0" w:rsidRDefault="005274EE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274EE" w:rsidRPr="009637E6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274EE" w:rsidRPr="00CD5A28" w:rsidRDefault="005274EE" w:rsidP="009E4FB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№ </w:t>
            </w:r>
            <w:r>
              <w:rPr>
                <w:sz w:val="28"/>
                <w:szCs w:val="28"/>
                <w:lang w:val="uk-UA"/>
              </w:rPr>
              <w:t>529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A14C62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A14C62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A14C62" w:rsidRDefault="005274EE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40101A" w:rsidTr="00DC7FE7">
        <w:trPr>
          <w:gridAfter w:val="4"/>
          <w:wAfter w:w="14031" w:type="dxa"/>
          <w:cantSplit/>
          <w:trHeight w:val="700"/>
        </w:trPr>
        <w:tc>
          <w:tcPr>
            <w:tcW w:w="568" w:type="dxa"/>
          </w:tcPr>
          <w:p w:rsidR="005274EE" w:rsidRPr="00F279BA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5274EE" w:rsidRPr="009E4FB2" w:rsidRDefault="005274EE" w:rsidP="00CA0F83">
            <w:pPr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Про хід виконання районною державною адміністрацією повноважень делегованих районною радою з питань залучення в порядку, встановленому законом, підприємств, установ та організацій, які не належать до комунальної власності, до участі в обслуговуванні населення відповідної території, координація цієї роботи.</w:t>
            </w:r>
          </w:p>
        </w:tc>
      </w:tr>
      <w:tr w:rsidR="005274EE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ED420E" w:rsidTr="00DC7FE7">
        <w:trPr>
          <w:gridAfter w:val="4"/>
          <w:wAfter w:w="14031" w:type="dxa"/>
          <w:cantSplit/>
          <w:trHeight w:val="168"/>
        </w:trPr>
        <w:tc>
          <w:tcPr>
            <w:tcW w:w="568" w:type="dxa"/>
          </w:tcPr>
          <w:p w:rsidR="005274EE" w:rsidRPr="00ED420E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ED420E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B726FB" w:rsidRDefault="005274EE" w:rsidP="00B726FB">
            <w:pPr>
              <w:jc w:val="both"/>
              <w:rPr>
                <w:sz w:val="20"/>
                <w:szCs w:val="20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8F65EE">
              <w:rPr>
                <w:bCs/>
                <w:sz w:val="28"/>
                <w:szCs w:val="28"/>
                <w:lang w:val="uk-UA"/>
              </w:rPr>
              <w:t>Плакс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Ю</w:t>
            </w:r>
            <w:r>
              <w:rPr>
                <w:bCs/>
                <w:sz w:val="28"/>
                <w:szCs w:val="28"/>
                <w:lang w:val="uk-UA"/>
              </w:rPr>
              <w:t>.С., заступника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голови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Субботіна В.М.</w:t>
            </w:r>
          </w:p>
        </w:tc>
      </w:tr>
      <w:tr w:rsidR="005274EE" w:rsidRPr="00EF7A0B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5274EE" w:rsidRPr="000772F2" w:rsidRDefault="005274EE" w:rsidP="00B16A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274EE" w:rsidRPr="00C66BD8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EF7A0B" w:rsidRDefault="005274EE" w:rsidP="00CA4E0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5274EE" w:rsidRPr="00C66BD8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DF4F0A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Pr="00C57054" w:rsidRDefault="005274EE" w:rsidP="002853D6">
            <w:pPr>
              <w:jc w:val="both"/>
              <w:rPr>
                <w:sz w:val="28"/>
                <w:szCs w:val="28"/>
                <w:lang w:val="uk-UA"/>
              </w:rPr>
            </w:pPr>
            <w:r w:rsidRPr="000772F2">
              <w:rPr>
                <w:sz w:val="28"/>
                <w:szCs w:val="28"/>
                <w:lang w:val="uk-UA"/>
              </w:rPr>
              <w:t>Субботін В’ячеслав Миколайович, голова постійної  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5274EE" w:rsidRPr="00C66BD8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C66BD8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EF7A0B" w:rsidRDefault="005274EE" w:rsidP="00CA4E0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5274EE" w:rsidRPr="00EC5A98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5274EE" w:rsidRPr="00B726FB" w:rsidRDefault="005274EE" w:rsidP="00B16AB0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B726FB" w:rsidRDefault="005274EE" w:rsidP="00F36F07">
            <w:pPr>
              <w:ind w:left="-140" w:right="-108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EC5A98" w:rsidRDefault="005274EE" w:rsidP="00CA4E0E">
            <w:pPr>
              <w:pStyle w:val="a3"/>
              <w:jc w:val="both"/>
              <w:rPr>
                <w:b w:val="0"/>
                <w:szCs w:val="28"/>
              </w:rPr>
            </w:pPr>
            <w:r w:rsidRPr="00EC5A98">
              <w:rPr>
                <w:b w:val="0"/>
                <w:szCs w:val="28"/>
              </w:rPr>
              <w:t>Головуючий поцікавився, чи будуть зміни та доповнення до проекту рішення (не надійшли), та поставив на голосування проект рішення.</w:t>
            </w:r>
          </w:p>
        </w:tc>
      </w:tr>
      <w:tr w:rsidR="005274EE" w:rsidRPr="00293879" w:rsidTr="00DC7FE7">
        <w:trPr>
          <w:gridAfter w:val="4"/>
          <w:wAfter w:w="14031" w:type="dxa"/>
          <w:cantSplit/>
          <w:trHeight w:val="124"/>
        </w:trPr>
        <w:tc>
          <w:tcPr>
            <w:tcW w:w="568" w:type="dxa"/>
          </w:tcPr>
          <w:p w:rsidR="005274EE" w:rsidRPr="00293879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293879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293879" w:rsidRDefault="005274EE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274EE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A93466" w:rsidRDefault="005274EE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274EE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331641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Default="005274EE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- 29 ; «проти» - 0 ; «утримались» - 0; </w:t>
            </w:r>
          </w:p>
          <w:p w:rsidR="005274EE" w:rsidRPr="00A820C8" w:rsidRDefault="005274EE" w:rsidP="00B726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274EE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E837F0" w:rsidRDefault="005274EE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274EE" w:rsidRPr="009637E6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274EE" w:rsidRPr="00CD5A28" w:rsidRDefault="005274EE" w:rsidP="009E4FB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№ </w:t>
            </w:r>
            <w:r>
              <w:rPr>
                <w:sz w:val="28"/>
                <w:szCs w:val="28"/>
                <w:lang w:val="uk-UA"/>
              </w:rPr>
              <w:t>530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C036FB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C036FB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C036FB" w:rsidRDefault="005274EE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4EE" w:rsidRPr="00905533" w:rsidTr="00DC7FE7">
        <w:trPr>
          <w:gridAfter w:val="4"/>
          <w:wAfter w:w="14031" w:type="dxa"/>
          <w:cantSplit/>
          <w:trHeight w:val="776"/>
        </w:trPr>
        <w:tc>
          <w:tcPr>
            <w:tcW w:w="568" w:type="dxa"/>
          </w:tcPr>
          <w:p w:rsidR="005274EE" w:rsidRPr="00F279BA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5274EE" w:rsidRPr="009E4FB2" w:rsidRDefault="005274EE" w:rsidP="009E4FB2">
            <w:pPr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</w:rPr>
              <w:t>Звіт про виконання Програми збереження фондів Трудового архіву Броварського району на 2017 рік.</w:t>
            </w:r>
          </w:p>
        </w:tc>
      </w:tr>
      <w:tr w:rsidR="005274EE" w:rsidRPr="00905533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0772F2" w:rsidRDefault="005274EE" w:rsidP="000772F2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0772F2">
              <w:rPr>
                <w:b w:val="0"/>
                <w:szCs w:val="28"/>
              </w:rPr>
              <w:t xml:space="preserve">Головуючий поцікавився, чи будуть запитання до </w:t>
            </w:r>
            <w:r w:rsidRPr="000772F2">
              <w:rPr>
                <w:b w:val="0"/>
                <w:bCs w:val="0"/>
                <w:szCs w:val="28"/>
              </w:rPr>
              <w:t>Прянішнікової К.В., керівника  апарату Броварської райдержадміністрації</w:t>
            </w:r>
            <w:r w:rsidRPr="000772F2">
              <w:rPr>
                <w:b w:val="0"/>
                <w:szCs w:val="28"/>
              </w:rPr>
              <w:t xml:space="preserve"> та запросив до співдоповіді Горюнов</w:t>
            </w:r>
            <w:r>
              <w:rPr>
                <w:b w:val="0"/>
                <w:szCs w:val="28"/>
              </w:rPr>
              <w:t>а</w:t>
            </w:r>
            <w:r w:rsidRPr="000772F2">
              <w:rPr>
                <w:b w:val="0"/>
                <w:szCs w:val="28"/>
              </w:rPr>
              <w:t xml:space="preserve"> О.В., Козлова О.К.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B16AB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0772F2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Pr="000772F2" w:rsidRDefault="005274EE" w:rsidP="00140C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Горюнов Олексій Володимирович</w:t>
            </w:r>
            <w:r w:rsidRPr="000772F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0772F2">
              <w:rPr>
                <w:sz w:val="28"/>
                <w:szCs w:val="28"/>
                <w:lang w:val="uk-UA"/>
              </w:rPr>
              <w:t xml:space="preserve"> 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0772F2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  <w:p w:rsidR="005274EE" w:rsidRPr="004E150A" w:rsidRDefault="005274EE" w:rsidP="004E150A">
            <w:pPr>
              <w:jc w:val="both"/>
              <w:rPr>
                <w:sz w:val="28"/>
                <w:szCs w:val="28"/>
                <w:lang w:val="uk-UA"/>
              </w:rPr>
            </w:pPr>
            <w:r w:rsidRPr="000772F2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3"/>
        </w:trPr>
        <w:tc>
          <w:tcPr>
            <w:tcW w:w="568" w:type="dxa"/>
          </w:tcPr>
          <w:p w:rsidR="005274EE" w:rsidRPr="003510C0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3510C0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3510C0" w:rsidRDefault="005274EE" w:rsidP="008616F5">
            <w:pPr>
              <w:pStyle w:val="a3"/>
              <w:snapToGrid w:val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274EE" w:rsidRPr="00A14C62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A5220D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A5220D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EC5A98" w:rsidRDefault="005274EE" w:rsidP="000F7A4C">
            <w:pPr>
              <w:pStyle w:val="a3"/>
              <w:jc w:val="both"/>
              <w:rPr>
                <w:b w:val="0"/>
                <w:szCs w:val="28"/>
              </w:rPr>
            </w:pPr>
            <w:r w:rsidRPr="00EC5A98">
              <w:rPr>
                <w:b w:val="0"/>
                <w:szCs w:val="28"/>
              </w:rPr>
              <w:t>Головуючий поцікавився, чи будуть зміни та доповнення до проекту рішення (не надійшли), та поставив на голосування проект рішення.</w:t>
            </w:r>
          </w:p>
        </w:tc>
      </w:tr>
      <w:tr w:rsidR="005274EE" w:rsidRPr="003510C0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3510C0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3510C0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3510C0" w:rsidRDefault="005274EE" w:rsidP="00CA4E0E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274EE" w:rsidRPr="00A14C62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A5220D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BC7C20" w:rsidRDefault="005274EE" w:rsidP="00B16AB0">
            <w:pPr>
              <w:jc w:val="both"/>
              <w:rPr>
                <w:bCs/>
                <w:lang w:val="uk-UA"/>
              </w:rPr>
            </w:pPr>
            <w:r w:rsidRPr="00BC7C20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274EE" w:rsidRPr="00A14C62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A5220D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331641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Default="005274EE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- 29 ; «проти» - 0 ; «утримались» - 0; </w:t>
            </w:r>
          </w:p>
          <w:p w:rsidR="005274EE" w:rsidRPr="00BC7C20" w:rsidRDefault="005274EE" w:rsidP="00EC5A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274EE" w:rsidRPr="00A14C62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A5220D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E837F0" w:rsidRDefault="005274EE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274EE" w:rsidRPr="00D44430" w:rsidTr="00DC7FE7">
        <w:trPr>
          <w:gridAfter w:val="4"/>
          <w:wAfter w:w="14031" w:type="dxa"/>
          <w:cantSplit/>
          <w:trHeight w:val="226"/>
        </w:trPr>
        <w:tc>
          <w:tcPr>
            <w:tcW w:w="568" w:type="dxa"/>
          </w:tcPr>
          <w:p w:rsidR="005274EE" w:rsidRPr="00D44430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D44430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D44430" w:rsidRDefault="005274EE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274EE" w:rsidRPr="00CD5A28" w:rsidRDefault="005274EE" w:rsidP="009E4FB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№ </w:t>
            </w:r>
            <w:r>
              <w:rPr>
                <w:sz w:val="28"/>
                <w:szCs w:val="28"/>
                <w:lang w:val="uk-UA"/>
              </w:rPr>
              <w:t>531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C036FB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C036FB" w:rsidRDefault="005274EE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C036FB" w:rsidRDefault="005274EE" w:rsidP="00B16AB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5274EE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F279BA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5274EE" w:rsidRPr="009E4FB2" w:rsidRDefault="005274EE" w:rsidP="009E4FB2">
            <w:pPr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Звіт про виконання Програми збереження архівних фондів Броварського району на 2017 рік.</w:t>
            </w:r>
          </w:p>
        </w:tc>
      </w:tr>
      <w:tr w:rsidR="005274EE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0772F2" w:rsidRDefault="005274EE" w:rsidP="000A37BF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0772F2">
              <w:rPr>
                <w:b w:val="0"/>
                <w:szCs w:val="28"/>
              </w:rPr>
              <w:t xml:space="preserve">Головуючий поцікавився, чи будуть запитання до </w:t>
            </w:r>
            <w:r w:rsidRPr="000772F2">
              <w:rPr>
                <w:b w:val="0"/>
                <w:bCs w:val="0"/>
                <w:szCs w:val="28"/>
              </w:rPr>
              <w:t>Прянішнікової К.В., керівника  апарату Броварської райдержадміністрації</w:t>
            </w:r>
            <w:r w:rsidRPr="000772F2">
              <w:rPr>
                <w:b w:val="0"/>
                <w:szCs w:val="28"/>
              </w:rPr>
              <w:t xml:space="preserve"> та запросив до співдоповіді Горюнов</w:t>
            </w:r>
            <w:r>
              <w:rPr>
                <w:b w:val="0"/>
                <w:szCs w:val="28"/>
              </w:rPr>
              <w:t>а</w:t>
            </w:r>
            <w:r w:rsidRPr="000772F2">
              <w:rPr>
                <w:b w:val="0"/>
                <w:szCs w:val="28"/>
              </w:rPr>
              <w:t xml:space="preserve"> О.В., Козлова О.К.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0A37B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1B4C4B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Pr="000772F2" w:rsidRDefault="005274EE" w:rsidP="000A37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Горюнов Олексій Володимирович</w:t>
            </w:r>
            <w:r w:rsidRPr="000772F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0772F2">
              <w:rPr>
                <w:sz w:val="28"/>
                <w:szCs w:val="28"/>
                <w:lang w:val="uk-UA"/>
              </w:rPr>
              <w:t xml:space="preserve"> 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0772F2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  <w:p w:rsidR="005274EE" w:rsidRPr="004E150A" w:rsidRDefault="005274EE" w:rsidP="000A37BF">
            <w:pPr>
              <w:jc w:val="both"/>
              <w:rPr>
                <w:sz w:val="28"/>
                <w:szCs w:val="28"/>
                <w:lang w:val="uk-UA"/>
              </w:rPr>
            </w:pPr>
            <w:r w:rsidRPr="000772F2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74EE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A64A43" w:rsidRDefault="005274EE" w:rsidP="00B16AB0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поцікавився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чи будуть</w:t>
            </w:r>
            <w:r>
              <w:rPr>
                <w:b w:val="0"/>
                <w:szCs w:val="28"/>
              </w:rPr>
              <w:t xml:space="preserve"> </w:t>
            </w:r>
            <w:r w:rsidRPr="00D05DB0">
              <w:rPr>
                <w:b w:val="0"/>
                <w:szCs w:val="28"/>
              </w:rPr>
              <w:t>запитання до доповідача</w:t>
            </w:r>
            <w:r>
              <w:rPr>
                <w:b w:val="0"/>
                <w:szCs w:val="28"/>
              </w:rPr>
              <w:t>,</w:t>
            </w:r>
            <w:r w:rsidRPr="00A64A43">
              <w:rPr>
                <w:b w:val="0"/>
                <w:szCs w:val="28"/>
              </w:rPr>
              <w:t xml:space="preserve"> зміни та доповнення до проекту рішення</w:t>
            </w:r>
            <w:r>
              <w:rPr>
                <w:b w:val="0"/>
                <w:szCs w:val="28"/>
              </w:rPr>
              <w:t xml:space="preserve"> (не надійшли),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5274EE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274EE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A93466" w:rsidRDefault="005274EE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274EE" w:rsidRPr="00A14C62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331641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Default="005274EE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- 29 ; «проти» - 0 ; «утримались» - 0; </w:t>
            </w:r>
          </w:p>
          <w:p w:rsidR="005274EE" w:rsidRPr="00A820C8" w:rsidRDefault="005274EE" w:rsidP="000571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274EE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E837F0" w:rsidRDefault="005274EE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274EE" w:rsidRPr="009032B7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274EE" w:rsidRPr="00CD5A28" w:rsidRDefault="005274EE" w:rsidP="009E4FB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 № </w:t>
            </w:r>
            <w:r>
              <w:rPr>
                <w:sz w:val="28"/>
                <w:szCs w:val="28"/>
                <w:lang w:val="uk-UA"/>
              </w:rPr>
              <w:t>532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D44430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D44430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D44430" w:rsidRDefault="005274EE" w:rsidP="00B16AB0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A14C62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F279BA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5274EE" w:rsidRPr="009E4FB2" w:rsidRDefault="005274EE" w:rsidP="009E4FB2">
            <w:pPr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Про затвердження районної Програми сприяння функціонуванню державної реєстрації в Броварському районі на 2018 рік.</w:t>
            </w:r>
          </w:p>
        </w:tc>
      </w:tr>
      <w:tr w:rsidR="005274EE" w:rsidRPr="00A14C62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9145DE" w:rsidRDefault="005274EE" w:rsidP="00F2775B">
            <w:pPr>
              <w:jc w:val="both"/>
              <w:rPr>
                <w:sz w:val="28"/>
                <w:szCs w:val="28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140C3D" w:rsidRDefault="005274EE" w:rsidP="00F36F07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140C3D">
              <w:rPr>
                <w:b w:val="0"/>
                <w:szCs w:val="28"/>
              </w:rPr>
              <w:t xml:space="preserve">Головуючий поцікавився, чи будуть запитання до </w:t>
            </w:r>
            <w:r w:rsidRPr="00140C3D">
              <w:rPr>
                <w:b w:val="0"/>
                <w:bCs w:val="0"/>
                <w:szCs w:val="28"/>
              </w:rPr>
              <w:t>Прянішнікової К.В., керівника апарату Броварської райдержадміністрації</w:t>
            </w:r>
            <w:r w:rsidRPr="00140C3D">
              <w:rPr>
                <w:b w:val="0"/>
                <w:szCs w:val="28"/>
              </w:rPr>
              <w:t xml:space="preserve"> та запросив до співдоповіді Козлова О.К.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0F7A4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Pr="006D63B9" w:rsidRDefault="005274EE" w:rsidP="00F36F07">
            <w:pPr>
              <w:jc w:val="both"/>
              <w:rPr>
                <w:sz w:val="28"/>
                <w:szCs w:val="28"/>
                <w:lang w:val="uk-UA"/>
              </w:rPr>
            </w:pPr>
            <w:r w:rsidRPr="00F36F07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74EE" w:rsidRPr="009032B7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A64A43" w:rsidRDefault="005274EE" w:rsidP="00BB0FE9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5274EE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274EE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A93466" w:rsidRDefault="005274EE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274EE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331641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Default="005274EE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- 29 ; «проти» - 0 ; «утримались» - 0; </w:t>
            </w:r>
          </w:p>
          <w:p w:rsidR="005274EE" w:rsidRPr="00A820C8" w:rsidRDefault="005274EE" w:rsidP="000571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274EE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E837F0" w:rsidRDefault="005274EE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274EE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9637E6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274EE" w:rsidRPr="00CD5A28" w:rsidRDefault="005274EE" w:rsidP="00F36F0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№ </w:t>
            </w:r>
            <w:r>
              <w:rPr>
                <w:sz w:val="28"/>
                <w:szCs w:val="28"/>
                <w:lang w:val="uk-UA"/>
              </w:rPr>
              <w:t>533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C036FB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C036FB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C036FB" w:rsidRDefault="005274EE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4EE" w:rsidRPr="00BF03F3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F279BA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274EE" w:rsidRPr="00AA419E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5274EE" w:rsidRPr="00FD3BE0" w:rsidRDefault="005274EE" w:rsidP="00FD3BE0">
            <w:pPr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Звіт про виконання Програми діяльності та фінансової підтримки комунального підприємства редакції газети «Нове життя» на 2017 рік.</w:t>
            </w:r>
          </w:p>
        </w:tc>
      </w:tr>
      <w:tr w:rsidR="005274EE" w:rsidRPr="00D44430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D44430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D44430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D44430" w:rsidRDefault="005274EE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D44430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D44430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D44430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FE0920" w:rsidRDefault="005274EE" w:rsidP="00FD3BE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E0920">
              <w:rPr>
                <w:sz w:val="28"/>
                <w:szCs w:val="28"/>
                <w:lang w:val="uk-UA"/>
              </w:rPr>
              <w:t xml:space="preserve">Головуючий поцікавився, чи будуть запитання до </w:t>
            </w:r>
            <w:r>
              <w:rPr>
                <w:bCs/>
                <w:sz w:val="28"/>
                <w:szCs w:val="28"/>
                <w:lang w:val="uk-UA"/>
              </w:rPr>
              <w:t>Шапки Л.С.</w:t>
            </w:r>
            <w:r w:rsidRPr="00FE0920">
              <w:rPr>
                <w:bCs/>
                <w:sz w:val="28"/>
                <w:szCs w:val="28"/>
                <w:lang w:val="uk-UA"/>
              </w:rPr>
              <w:t xml:space="preserve">, </w:t>
            </w:r>
            <w:r w:rsidR="003D4BBE">
              <w:rPr>
                <w:sz w:val="28"/>
                <w:szCs w:val="28"/>
                <w:lang w:val="uk-UA"/>
              </w:rPr>
              <w:t xml:space="preserve">редактора КП </w:t>
            </w:r>
            <w:r>
              <w:rPr>
                <w:sz w:val="28"/>
                <w:szCs w:val="28"/>
                <w:lang w:val="uk-UA"/>
              </w:rPr>
              <w:t xml:space="preserve">редакція газети «Нове життя» </w:t>
            </w:r>
            <w:r w:rsidRPr="00FE0920">
              <w:rPr>
                <w:sz w:val="28"/>
                <w:szCs w:val="28"/>
                <w:lang w:val="uk-UA"/>
              </w:rPr>
              <w:t xml:space="preserve">та запросив </w:t>
            </w:r>
            <w:r>
              <w:rPr>
                <w:sz w:val="28"/>
                <w:szCs w:val="28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Горюнова О.</w:t>
            </w:r>
            <w:r w:rsidR="00FD3BE0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., Козлова О.К.</w:t>
            </w:r>
          </w:p>
        </w:tc>
      </w:tr>
      <w:tr w:rsidR="005274EE" w:rsidRPr="00BB0FE9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D44430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D44430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0F7A4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D44430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D44430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Pr="000772F2" w:rsidRDefault="005274EE" w:rsidP="004E15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Горюнов Олексій Володимирович</w:t>
            </w:r>
            <w:r w:rsidRPr="000772F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0772F2">
              <w:rPr>
                <w:sz w:val="28"/>
                <w:szCs w:val="28"/>
                <w:lang w:val="uk-UA"/>
              </w:rPr>
              <w:t xml:space="preserve"> 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0772F2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  <w:p w:rsidR="005274EE" w:rsidRPr="009F1948" w:rsidRDefault="005274EE" w:rsidP="009F1948">
            <w:pPr>
              <w:jc w:val="both"/>
              <w:rPr>
                <w:sz w:val="28"/>
                <w:szCs w:val="28"/>
                <w:lang w:val="uk-UA"/>
              </w:rPr>
            </w:pPr>
            <w:r w:rsidRPr="000772F2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D44430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D44430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D44430" w:rsidRDefault="005274EE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A64A43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8A7286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FD3BE0" w:rsidRDefault="005274EE" w:rsidP="00EC5C5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D3BE0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274EE" w:rsidRPr="00D44430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D44430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D44430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D44430" w:rsidRDefault="005274EE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A93466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AA419E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FC1FC5" w:rsidRDefault="005274EE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274EE" w:rsidRPr="00A820C8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331641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5274EE" w:rsidRDefault="005274EE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- 5 ; «утримались» - 2; </w:t>
            </w:r>
          </w:p>
          <w:p w:rsidR="005274EE" w:rsidRPr="00A820C8" w:rsidRDefault="005274EE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274EE" w:rsidRPr="00E837F0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FC1FC5" w:rsidRDefault="005274EE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274EE" w:rsidRPr="00D44430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D44430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D44430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D44430" w:rsidRDefault="005274EE" w:rsidP="00B16AB0">
            <w:pPr>
              <w:pStyle w:val="aa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274EE" w:rsidRPr="00CD5A28" w:rsidRDefault="005274EE" w:rsidP="008A728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№ </w:t>
            </w:r>
            <w:r>
              <w:rPr>
                <w:sz w:val="28"/>
                <w:szCs w:val="28"/>
                <w:lang w:val="uk-UA"/>
              </w:rPr>
              <w:t>534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9F1948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9F1948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9F1948" w:rsidRDefault="005274EE" w:rsidP="005F680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4EE" w:rsidRPr="00D450B6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F279BA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274EE" w:rsidRPr="00AA419E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5274EE" w:rsidRPr="008A7286" w:rsidRDefault="005274EE" w:rsidP="008A7286">
            <w:pPr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Звіт про виконання Програми діяльності та фінансової підтримки Броварської редакції міськрайонного радіомовлення на 2017 рік.</w:t>
            </w:r>
          </w:p>
        </w:tc>
      </w:tr>
      <w:tr w:rsidR="005274EE" w:rsidRPr="00D44430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D44430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D44430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D44430" w:rsidRDefault="005274EE" w:rsidP="00B16AB0">
            <w:pPr>
              <w:pStyle w:val="aa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552D0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FE0920" w:rsidRDefault="005274EE" w:rsidP="00FD3BE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E0920">
              <w:rPr>
                <w:sz w:val="28"/>
                <w:szCs w:val="28"/>
                <w:lang w:val="uk-UA"/>
              </w:rPr>
              <w:t xml:space="preserve">Головуючий поцікавився, чи будуть запитання до </w:t>
            </w:r>
            <w:r>
              <w:rPr>
                <w:bCs/>
                <w:sz w:val="28"/>
                <w:szCs w:val="28"/>
                <w:lang w:val="uk-UA"/>
              </w:rPr>
              <w:t>Кривобок Н.А.</w:t>
            </w:r>
            <w:r w:rsidRPr="00FE0920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директора Броварської редакції міськрайонного радіомовлення </w:t>
            </w:r>
            <w:r w:rsidRPr="00FE0920">
              <w:rPr>
                <w:sz w:val="28"/>
                <w:szCs w:val="28"/>
                <w:lang w:val="uk-UA"/>
              </w:rPr>
              <w:t xml:space="preserve">та запросив </w:t>
            </w:r>
            <w:r>
              <w:rPr>
                <w:sz w:val="28"/>
                <w:szCs w:val="28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Горюнова О.</w:t>
            </w:r>
            <w:r w:rsidR="00FD3BE0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., Козлова О.К.</w:t>
            </w:r>
          </w:p>
        </w:tc>
      </w:tr>
      <w:tr w:rsidR="005274EE" w:rsidRPr="00D44430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D44430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D44430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4E150A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D3BE0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FD3BE0" w:rsidRPr="00D44430" w:rsidRDefault="00FD3BE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D3BE0" w:rsidRPr="00D44430" w:rsidRDefault="00FD3BE0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FD3BE0" w:rsidRPr="000772F2" w:rsidRDefault="00FD3BE0" w:rsidP="00FD3B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Горюнов Олексій Володимирович</w:t>
            </w:r>
            <w:r w:rsidRPr="000772F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0772F2">
              <w:rPr>
                <w:sz w:val="28"/>
                <w:szCs w:val="28"/>
                <w:lang w:val="uk-UA"/>
              </w:rPr>
              <w:t xml:space="preserve"> 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0772F2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  <w:p w:rsidR="00FD3BE0" w:rsidRPr="009637E6" w:rsidRDefault="00FD3BE0" w:rsidP="004E150A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D3BE0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FD3BE0" w:rsidRPr="00D44430" w:rsidRDefault="00FD3BE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D3BE0" w:rsidRPr="00E837F0" w:rsidRDefault="00FD3BE0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D3BE0" w:rsidRDefault="00FD3BE0" w:rsidP="00FD3BE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9F1948" w:rsidRDefault="005274EE" w:rsidP="009F1948">
            <w:pPr>
              <w:jc w:val="both"/>
              <w:rPr>
                <w:sz w:val="28"/>
                <w:szCs w:val="28"/>
                <w:lang w:val="uk-UA"/>
              </w:rPr>
            </w:pPr>
            <w:r w:rsidRPr="000772F2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FD3BE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FD3BE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FD3BE0" w:rsidRDefault="005274EE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4EE" w:rsidRPr="00A64A43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AA419E" w:rsidRDefault="005274EE" w:rsidP="00EC5C5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A419E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274EE" w:rsidRPr="00D44430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D44430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D44430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D44430" w:rsidRDefault="005274EE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A93466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AA419E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FC1FC5" w:rsidRDefault="005274EE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274EE" w:rsidRPr="00A820C8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331641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5274EE" w:rsidRDefault="005274EE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- 27 ; «проти» - 0 ; «утримались» - 2; </w:t>
            </w:r>
          </w:p>
          <w:p w:rsidR="005274EE" w:rsidRPr="00A820C8" w:rsidRDefault="005274EE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274EE" w:rsidRPr="00E837F0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FC1FC5" w:rsidRDefault="005274EE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274EE" w:rsidRPr="00FF0A4F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5274EE" w:rsidRPr="00FF0A4F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FF0A4F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FF0A4F" w:rsidRDefault="005274EE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274EE" w:rsidRPr="00CD5A28" w:rsidRDefault="005274EE" w:rsidP="008A728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№ </w:t>
            </w:r>
            <w:r>
              <w:rPr>
                <w:sz w:val="28"/>
                <w:szCs w:val="28"/>
                <w:lang w:val="uk-UA"/>
              </w:rPr>
              <w:t>535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DC7FE7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DC7FE7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DC7FE7" w:rsidRDefault="005274EE" w:rsidP="005F680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F279BA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274EE" w:rsidRPr="00AA419E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5274EE" w:rsidRPr="00905533" w:rsidRDefault="005274EE" w:rsidP="00516D8A">
            <w:pPr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  <w:lang w:val="uk-UA"/>
              </w:rPr>
              <w:t>Про надання дозволу комунальному закладу «Центр муніципального управління та розвитку місцевого самоврядування» Броварської районної ради  Київської області на списання майна, що є спільною власністю територіальних громад сіл та селищ Броварського району.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FF0A4F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FF0A4F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FF0A4F" w:rsidRDefault="005274EE" w:rsidP="00B16AB0">
            <w:pPr>
              <w:pStyle w:val="aa"/>
              <w:ind w:left="97" w:hanging="9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FF0A4F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FF0A4F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FF0A4F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F1948" w:rsidRDefault="005274EE" w:rsidP="008A7286">
            <w:pPr>
              <w:pStyle w:val="a3"/>
              <w:jc w:val="both"/>
              <w:rPr>
                <w:b w:val="0"/>
                <w:szCs w:val="28"/>
              </w:rPr>
            </w:pPr>
            <w:r w:rsidRPr="009F1948">
              <w:rPr>
                <w:b w:val="0"/>
                <w:szCs w:val="28"/>
              </w:rPr>
              <w:t>Головуючий запросив до доповіді Гоголіну А.В., заступника голови Броварської районної ради, до співдоповіді  Горюнова О.В.</w:t>
            </w:r>
          </w:p>
        </w:tc>
      </w:tr>
      <w:tr w:rsidR="005274EE" w:rsidRPr="00FD3BE0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FD3BE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FD3BE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FD3BE0" w:rsidRDefault="005274EE" w:rsidP="000F7A4C">
            <w:pPr>
              <w:pStyle w:val="a3"/>
              <w:jc w:val="both"/>
              <w:rPr>
                <w:szCs w:val="28"/>
              </w:rPr>
            </w:pPr>
          </w:p>
        </w:tc>
      </w:tr>
      <w:tr w:rsidR="005274EE" w:rsidRPr="009F1948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9F1948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9F1948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5274EE" w:rsidRPr="009F1948" w:rsidRDefault="005274EE" w:rsidP="000F7A4C">
            <w:pPr>
              <w:pStyle w:val="a3"/>
              <w:jc w:val="both"/>
              <w:rPr>
                <w:b w:val="0"/>
                <w:szCs w:val="28"/>
              </w:rPr>
            </w:pPr>
            <w:r w:rsidRPr="009F1948">
              <w:rPr>
                <w:b w:val="0"/>
                <w:szCs w:val="28"/>
              </w:rPr>
              <w:t>Гоголіна Анна Василівна, заступник голови Броварської районної ради, доповіла з даного питання.</w:t>
            </w:r>
          </w:p>
        </w:tc>
      </w:tr>
      <w:tr w:rsidR="005274EE" w:rsidRPr="00FD3BE0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FD3BE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FD3BE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FD3BE0" w:rsidRDefault="005274EE" w:rsidP="000F7A4C">
            <w:pPr>
              <w:pStyle w:val="a3"/>
              <w:jc w:val="both"/>
              <w:rPr>
                <w:szCs w:val="28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4F4450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8A7286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Pr="00633667" w:rsidRDefault="005274EE" w:rsidP="006336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Горюнов Олексій Володимирович</w:t>
            </w:r>
            <w:r w:rsidRPr="000772F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0772F2">
              <w:rPr>
                <w:sz w:val="28"/>
                <w:szCs w:val="28"/>
                <w:lang w:val="uk-UA"/>
              </w:rPr>
              <w:t xml:space="preserve"> 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0772F2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FD3BE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FD3BE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FD3BE0" w:rsidRDefault="005274EE" w:rsidP="00C77BC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4EE" w:rsidRPr="00A64A43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AA419E" w:rsidRDefault="005274EE" w:rsidP="008A0DB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A419E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274EE" w:rsidRPr="00C77BC0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C77BC0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C77BC0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C77BC0" w:rsidRDefault="005274EE" w:rsidP="00B16AB0">
            <w:pPr>
              <w:pStyle w:val="aa"/>
              <w:ind w:left="97" w:hanging="9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A93466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AA419E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FC1FC5" w:rsidRDefault="005274EE" w:rsidP="00B16AB0">
            <w:pPr>
              <w:pStyle w:val="aa"/>
              <w:ind w:left="97" w:hanging="97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274EE" w:rsidRPr="00A820C8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331641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5274EE" w:rsidRDefault="005274EE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5274EE" w:rsidRPr="00A820C8" w:rsidRDefault="005274EE" w:rsidP="009F19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5274EE" w:rsidRPr="00E837F0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FC1FC5" w:rsidRDefault="005274EE" w:rsidP="00B16AB0">
            <w:pPr>
              <w:pStyle w:val="aa"/>
              <w:ind w:left="97" w:hanging="97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274EE" w:rsidRPr="00C77BC0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C77BC0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C77BC0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C77BC0" w:rsidRDefault="005274EE" w:rsidP="00B16AB0">
            <w:pPr>
              <w:pStyle w:val="aa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274EE" w:rsidRPr="00CD5A28" w:rsidRDefault="005274EE" w:rsidP="008A728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№ </w:t>
            </w:r>
            <w:r>
              <w:rPr>
                <w:sz w:val="28"/>
                <w:szCs w:val="28"/>
                <w:lang w:val="uk-UA"/>
              </w:rPr>
              <w:t>536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482E04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3E5F2F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482E04" w:rsidRDefault="005274EE" w:rsidP="005F680D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F279BA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36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274EE" w:rsidRPr="00AA419E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5274EE" w:rsidRPr="00F2775B" w:rsidRDefault="005274EE" w:rsidP="009F1948">
            <w:pPr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  <w:lang w:val="uk-UA"/>
              </w:rPr>
              <w:t>Про затвердження передавального акту в зв’язку з реорганізацією (перетворенням) Комунального закладу Броварської районної ради «Броварський районний центр первинної медико-санітарної допомоги» у Комунальне некомерційне підприємство Броварської районної ради «Броварський районний центр первинної медико-санітарної допомоги.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78176D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78176D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78176D" w:rsidRDefault="005274EE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A068F1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78176D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78176D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78176D" w:rsidRDefault="005274EE" w:rsidP="00DC1459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FE0920">
              <w:rPr>
                <w:sz w:val="28"/>
                <w:szCs w:val="28"/>
                <w:lang w:val="uk-UA"/>
              </w:rPr>
              <w:t xml:space="preserve">Головуючий поцікавився, чи будуть запитання до </w:t>
            </w:r>
            <w:r w:rsidRPr="00B555CC">
              <w:rPr>
                <w:sz w:val="28"/>
                <w:szCs w:val="28"/>
                <w:lang w:val="uk-UA"/>
              </w:rPr>
              <w:t>Гоголін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B555CC">
              <w:rPr>
                <w:sz w:val="28"/>
                <w:szCs w:val="28"/>
                <w:lang w:val="uk-UA"/>
              </w:rPr>
              <w:t xml:space="preserve"> А</w:t>
            </w:r>
            <w:r>
              <w:rPr>
                <w:sz w:val="28"/>
                <w:szCs w:val="28"/>
                <w:lang w:val="uk-UA"/>
              </w:rPr>
              <w:t>.</w:t>
            </w:r>
            <w:r w:rsidRPr="00B555CC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., заступника</w:t>
            </w:r>
            <w:r w:rsidRPr="00B555CC">
              <w:rPr>
                <w:sz w:val="28"/>
                <w:szCs w:val="28"/>
                <w:lang w:val="uk-UA"/>
              </w:rPr>
              <w:t xml:space="preserve"> г</w:t>
            </w:r>
            <w:r>
              <w:rPr>
                <w:sz w:val="28"/>
                <w:szCs w:val="28"/>
                <w:lang w:val="uk-UA"/>
              </w:rPr>
              <w:t>олови Броварської районної ради</w:t>
            </w:r>
            <w:r w:rsidRPr="00B555C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E0920">
              <w:rPr>
                <w:sz w:val="28"/>
                <w:szCs w:val="28"/>
                <w:lang w:val="uk-UA"/>
              </w:rPr>
              <w:t xml:space="preserve">та запросив </w:t>
            </w:r>
            <w:r>
              <w:rPr>
                <w:sz w:val="28"/>
                <w:szCs w:val="28"/>
              </w:rPr>
              <w:t>до співдоповіді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Горюнова О.В., Шульгу В.Є.</w:t>
            </w:r>
          </w:p>
        </w:tc>
      </w:tr>
      <w:tr w:rsidR="005274EE" w:rsidRPr="00C77BC0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C77BC0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C77BC0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C77BC0" w:rsidRDefault="005274EE" w:rsidP="004E150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DC7FE7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C77BC0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C77BC0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Pr="00C77BC0" w:rsidRDefault="005274EE" w:rsidP="00DC7FE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Горюнов Олексій Володимирович</w:t>
            </w:r>
            <w:r w:rsidRPr="000772F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0772F2">
              <w:rPr>
                <w:sz w:val="28"/>
                <w:szCs w:val="28"/>
                <w:lang w:val="uk-UA"/>
              </w:rPr>
              <w:t xml:space="preserve"> 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0772F2">
              <w:rPr>
                <w:sz w:val="28"/>
                <w:szCs w:val="28"/>
                <w:lang w:val="uk-UA"/>
              </w:rPr>
              <w:t xml:space="preserve">, що постійна комісія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772F2">
              <w:rPr>
                <w:sz w:val="28"/>
                <w:szCs w:val="28"/>
                <w:lang w:val="uk-UA"/>
              </w:rPr>
              <w:t>розглянула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772F2">
              <w:rPr>
                <w:sz w:val="28"/>
                <w:szCs w:val="28"/>
                <w:lang w:val="uk-UA"/>
              </w:rPr>
              <w:t xml:space="preserve"> дане питання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772F2">
              <w:rPr>
                <w:sz w:val="28"/>
                <w:szCs w:val="28"/>
                <w:lang w:val="uk-UA"/>
              </w:rPr>
              <w:t xml:space="preserve"> 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772F2">
              <w:rPr>
                <w:sz w:val="28"/>
                <w:szCs w:val="28"/>
                <w:lang w:val="uk-UA"/>
              </w:rPr>
              <w:t xml:space="preserve"> своєму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507289" w:rsidRDefault="005274EE" w:rsidP="004E150A">
            <w:pPr>
              <w:jc w:val="both"/>
              <w:rPr>
                <w:sz w:val="28"/>
                <w:szCs w:val="28"/>
                <w:lang w:val="uk-UA"/>
              </w:rPr>
            </w:pPr>
            <w:r w:rsidRPr="000772F2">
              <w:rPr>
                <w:sz w:val="28"/>
                <w:szCs w:val="28"/>
                <w:lang w:val="uk-UA"/>
              </w:rPr>
              <w:t>засіданні та рекомендує проект рішення підтримати.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669FF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C77BC0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C77BC0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C77BC0" w:rsidRDefault="005274EE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3F70F9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F90E11" w:rsidRDefault="005274EE" w:rsidP="00B555C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A419E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274EE" w:rsidRPr="003F70F9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482E04" w:rsidRDefault="005274EE" w:rsidP="00B16AB0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5274EE" w:rsidRPr="00482E04" w:rsidRDefault="005274EE" w:rsidP="00F36F07">
            <w:pPr>
              <w:ind w:left="-140" w:right="-108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</w:tcPr>
          <w:p w:rsidR="005274EE" w:rsidRPr="00482E04" w:rsidRDefault="005274EE" w:rsidP="00B16AB0">
            <w:pPr>
              <w:pStyle w:val="aa"/>
              <w:ind w:left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274EE" w:rsidRPr="00A93466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AA419E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FC1FC5" w:rsidRDefault="005274EE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274EE" w:rsidRPr="00A820C8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331641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5274EE" w:rsidRDefault="005274EE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5274EE" w:rsidRPr="00A820C8" w:rsidRDefault="005274EE" w:rsidP="00E46D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5274EE" w:rsidRPr="00E837F0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FC1FC5" w:rsidRDefault="005274EE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274EE" w:rsidRPr="0078176D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78176D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78176D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78176D" w:rsidRDefault="005274EE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274EE" w:rsidRPr="00CD5A28" w:rsidRDefault="005274EE" w:rsidP="00D669F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  № </w:t>
            </w:r>
            <w:r>
              <w:rPr>
                <w:sz w:val="28"/>
                <w:szCs w:val="28"/>
                <w:lang w:val="uk-UA"/>
              </w:rPr>
              <w:t>537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8B1D0C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8B1D0C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8B1D0C" w:rsidRDefault="005274EE" w:rsidP="005F680D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1E26C1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8B1D0C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8B1D0C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DC1459" w:rsidRDefault="005274EE" w:rsidP="002629D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C1459">
              <w:rPr>
                <w:sz w:val="28"/>
                <w:szCs w:val="28"/>
                <w:lang w:val="uk-UA"/>
              </w:rPr>
              <w:t>Головуючий повідомив, що зал засідань залишив депутат тому у роботі сесії беруть участь 28 депутатів.</w:t>
            </w:r>
          </w:p>
        </w:tc>
      </w:tr>
      <w:tr w:rsidR="005274EE" w:rsidRPr="001E26C1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8B1D0C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8B1D0C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8B1D0C" w:rsidRDefault="005274EE" w:rsidP="005F680D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BF03F3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F279BA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274EE" w:rsidRPr="00AA419E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5274EE" w:rsidRPr="00905533" w:rsidRDefault="005274EE" w:rsidP="00D669FF">
            <w:pPr>
              <w:jc w:val="both"/>
              <w:rPr>
                <w:sz w:val="28"/>
                <w:szCs w:val="28"/>
                <w:lang w:val="uk-UA"/>
              </w:rPr>
            </w:pPr>
            <w:r w:rsidRPr="00A92DEB">
              <w:rPr>
                <w:sz w:val="28"/>
                <w:szCs w:val="28"/>
                <w:lang w:val="uk-UA"/>
              </w:rPr>
              <w:t>Про затвердження організаційної структури Комунального некомерційного підприємства Броварської районної ради «Броварський районний центр первинної медико-санітарної допомоги».</w:t>
            </w:r>
          </w:p>
        </w:tc>
      </w:tr>
      <w:tr w:rsidR="005274EE" w:rsidRPr="00482E04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5274EE" w:rsidRPr="00482E04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482E04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482E04" w:rsidRDefault="005274EE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68207D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68207D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78176D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D669FF" w:rsidRDefault="005274EE" w:rsidP="00DC1459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FE0920">
              <w:rPr>
                <w:sz w:val="28"/>
                <w:szCs w:val="28"/>
                <w:lang w:val="uk-UA"/>
              </w:rPr>
              <w:t xml:space="preserve">Головуючий поцікавився, чи будуть запитання до </w:t>
            </w:r>
            <w:r w:rsidRPr="00B555CC">
              <w:rPr>
                <w:sz w:val="28"/>
                <w:szCs w:val="28"/>
                <w:lang w:val="uk-UA"/>
              </w:rPr>
              <w:t>Гоголін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B555CC">
              <w:rPr>
                <w:sz w:val="28"/>
                <w:szCs w:val="28"/>
                <w:lang w:val="uk-UA"/>
              </w:rPr>
              <w:t xml:space="preserve"> А</w:t>
            </w:r>
            <w:r>
              <w:rPr>
                <w:sz w:val="28"/>
                <w:szCs w:val="28"/>
                <w:lang w:val="uk-UA"/>
              </w:rPr>
              <w:t>.</w:t>
            </w:r>
            <w:r w:rsidRPr="00B555CC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., заступника</w:t>
            </w:r>
            <w:r w:rsidRPr="00B555CC">
              <w:rPr>
                <w:sz w:val="28"/>
                <w:szCs w:val="28"/>
                <w:lang w:val="uk-UA"/>
              </w:rPr>
              <w:t xml:space="preserve"> г</w:t>
            </w:r>
            <w:r>
              <w:rPr>
                <w:sz w:val="28"/>
                <w:szCs w:val="28"/>
                <w:lang w:val="uk-UA"/>
              </w:rPr>
              <w:t>олови Броварської районної ради</w:t>
            </w:r>
            <w:r w:rsidRPr="00B555C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E0920">
              <w:rPr>
                <w:sz w:val="28"/>
                <w:szCs w:val="28"/>
                <w:lang w:val="uk-UA"/>
              </w:rPr>
              <w:t xml:space="preserve">та запросив </w:t>
            </w:r>
            <w:r>
              <w:rPr>
                <w:sz w:val="28"/>
                <w:szCs w:val="28"/>
              </w:rPr>
              <w:t xml:space="preserve">до </w:t>
            </w:r>
            <w:r w:rsidRPr="00A068F1">
              <w:rPr>
                <w:sz w:val="28"/>
                <w:szCs w:val="28"/>
                <w:lang w:val="uk-UA"/>
              </w:rPr>
              <w:t>співдоповіді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Горюнова О.В., Шульгу В.Є.</w:t>
            </w:r>
          </w:p>
        </w:tc>
      </w:tr>
      <w:tr w:rsidR="005274EE" w:rsidRPr="00B555CC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C77BC0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C77BC0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C77BC0" w:rsidRDefault="005274EE" w:rsidP="0044250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D669F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Pr="00507289" w:rsidRDefault="005274EE" w:rsidP="004425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Горюнов Олексій Володимирович</w:t>
            </w:r>
            <w:r w:rsidRPr="000772F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0772F2">
              <w:rPr>
                <w:sz w:val="28"/>
                <w:szCs w:val="28"/>
                <w:lang w:val="uk-UA"/>
              </w:rPr>
              <w:t xml:space="preserve"> 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0772F2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  <w:r w:rsidRPr="00D669FF">
              <w:rPr>
                <w:sz w:val="28"/>
                <w:szCs w:val="28"/>
                <w:lang w:val="uk-UA"/>
              </w:rPr>
              <w:t xml:space="preserve"> 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8B1D0C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8B1D0C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8B1D0C" w:rsidRDefault="005274EE" w:rsidP="008540B0">
            <w:pPr>
              <w:pStyle w:val="a3"/>
              <w:snapToGrid w:val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274EE" w:rsidRPr="00C267C6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AA419E" w:rsidRDefault="005274EE" w:rsidP="00B555C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A419E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274EE" w:rsidRPr="006138AF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6138AF" w:rsidRDefault="005274EE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274EE" w:rsidRPr="006138AF" w:rsidRDefault="005274EE" w:rsidP="00F36F07">
            <w:pPr>
              <w:ind w:left="-140"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5274EE" w:rsidRPr="006138AF" w:rsidRDefault="005274EE" w:rsidP="00B16AB0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274EE" w:rsidRPr="00A93466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AA419E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FC1FC5" w:rsidRDefault="005274EE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274EE" w:rsidRPr="00A820C8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331641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5274EE" w:rsidRDefault="005274EE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5274EE" w:rsidRPr="00A820C8" w:rsidRDefault="005274EE" w:rsidP="00E46D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5274EE" w:rsidRPr="00E837F0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FC1FC5" w:rsidRDefault="005274EE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274EE" w:rsidRPr="006138AF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6138AF" w:rsidRDefault="005274EE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274EE" w:rsidRPr="006138AF" w:rsidRDefault="005274EE" w:rsidP="00F36F07">
            <w:pPr>
              <w:ind w:left="-140"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5274EE" w:rsidRPr="006138AF" w:rsidRDefault="005274EE" w:rsidP="00B16AB0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274EE" w:rsidRPr="00CD5A28" w:rsidRDefault="005274EE" w:rsidP="00C4506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№ </w:t>
            </w:r>
            <w:r>
              <w:rPr>
                <w:sz w:val="28"/>
                <w:szCs w:val="28"/>
                <w:lang w:val="uk-UA"/>
              </w:rPr>
              <w:t>538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</w:t>
            </w:r>
            <w:r w:rsidR="00C4506C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6138AF" w:rsidRDefault="005274E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6138AF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6138AF" w:rsidRDefault="005274EE" w:rsidP="005F680D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905533" w:rsidTr="00DC7FE7">
        <w:trPr>
          <w:gridAfter w:val="4"/>
          <w:wAfter w:w="14031" w:type="dxa"/>
          <w:cantSplit/>
          <w:trHeight w:val="780"/>
        </w:trPr>
        <w:tc>
          <w:tcPr>
            <w:tcW w:w="568" w:type="dxa"/>
          </w:tcPr>
          <w:p w:rsidR="005274EE" w:rsidRPr="00F279BA" w:rsidRDefault="005274EE" w:rsidP="00D42F1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5274EE" w:rsidRPr="00D669FF" w:rsidRDefault="005274EE" w:rsidP="00D669FF">
            <w:pPr>
              <w:jc w:val="both"/>
              <w:rPr>
                <w:sz w:val="28"/>
                <w:szCs w:val="28"/>
              </w:rPr>
            </w:pPr>
            <w:r w:rsidRPr="00A92DEB">
              <w:rPr>
                <w:sz w:val="28"/>
                <w:szCs w:val="28"/>
              </w:rPr>
              <w:t>Про призначення директора комунального закладу Броварської районної ради «Броварський районний будинок культури».</w:t>
            </w:r>
            <w:r w:rsidRPr="009145DE">
              <w:rPr>
                <w:sz w:val="28"/>
                <w:szCs w:val="28"/>
              </w:rPr>
              <w:t xml:space="preserve"> </w:t>
            </w:r>
          </w:p>
        </w:tc>
      </w:tr>
      <w:tr w:rsidR="005274EE" w:rsidRPr="00905533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6138AF" w:rsidRDefault="005274EE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274EE" w:rsidRPr="006138AF" w:rsidRDefault="005274EE" w:rsidP="00F36F07">
            <w:pPr>
              <w:ind w:left="-140"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5274EE" w:rsidRPr="006138AF" w:rsidRDefault="005274EE" w:rsidP="00D42F1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274EE" w:rsidRPr="0040101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Default="005274EE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78176D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C77BC0" w:rsidRDefault="005274EE" w:rsidP="00DC1459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FE0920">
              <w:rPr>
                <w:sz w:val="28"/>
                <w:szCs w:val="28"/>
                <w:lang w:val="uk-UA"/>
              </w:rPr>
              <w:t xml:space="preserve">Головуючий поцікавився, чи будуть запитання до </w:t>
            </w:r>
            <w:r w:rsidRPr="00B555CC">
              <w:rPr>
                <w:sz w:val="28"/>
                <w:szCs w:val="28"/>
                <w:lang w:val="uk-UA"/>
              </w:rPr>
              <w:t>Гоголін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B555CC">
              <w:rPr>
                <w:sz w:val="28"/>
                <w:szCs w:val="28"/>
                <w:lang w:val="uk-UA"/>
              </w:rPr>
              <w:t xml:space="preserve"> А</w:t>
            </w:r>
            <w:r>
              <w:rPr>
                <w:sz w:val="28"/>
                <w:szCs w:val="28"/>
                <w:lang w:val="uk-UA"/>
              </w:rPr>
              <w:t>.</w:t>
            </w:r>
            <w:r w:rsidRPr="00B555CC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., заступника</w:t>
            </w:r>
            <w:r w:rsidRPr="00B555CC">
              <w:rPr>
                <w:sz w:val="28"/>
                <w:szCs w:val="28"/>
                <w:lang w:val="uk-UA"/>
              </w:rPr>
              <w:t xml:space="preserve"> г</w:t>
            </w:r>
            <w:r>
              <w:rPr>
                <w:sz w:val="28"/>
                <w:szCs w:val="28"/>
                <w:lang w:val="uk-UA"/>
              </w:rPr>
              <w:t>олови Броварської районної ради</w:t>
            </w:r>
            <w:r w:rsidRPr="00B555C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E0920">
              <w:rPr>
                <w:sz w:val="28"/>
                <w:szCs w:val="28"/>
                <w:lang w:val="uk-UA"/>
              </w:rPr>
              <w:t xml:space="preserve">та запросив </w:t>
            </w:r>
            <w:r>
              <w:rPr>
                <w:sz w:val="28"/>
                <w:szCs w:val="28"/>
              </w:rPr>
              <w:t>до співдоповіді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Горюнова О.В., Шульгу В.Є.</w:t>
            </w:r>
          </w:p>
        </w:tc>
      </w:tr>
      <w:tr w:rsidR="005274EE" w:rsidRPr="0040101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Default="005274EE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C77BC0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C77BC0" w:rsidRDefault="005274EE" w:rsidP="004E150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80"/>
        </w:trPr>
        <w:tc>
          <w:tcPr>
            <w:tcW w:w="568" w:type="dxa"/>
          </w:tcPr>
          <w:p w:rsidR="005274EE" w:rsidRPr="006138AF" w:rsidRDefault="005274EE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Pr="00507289" w:rsidRDefault="005274EE" w:rsidP="004E15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Горюнов Олексій Володимирович</w:t>
            </w:r>
            <w:r w:rsidRPr="000772F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0772F2">
              <w:rPr>
                <w:sz w:val="28"/>
                <w:szCs w:val="28"/>
                <w:lang w:val="uk-UA"/>
              </w:rPr>
              <w:t xml:space="preserve"> 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0772F2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  <w:r w:rsidRPr="00D669FF">
              <w:rPr>
                <w:sz w:val="28"/>
                <w:szCs w:val="28"/>
                <w:lang w:val="uk-UA"/>
              </w:rPr>
              <w:t xml:space="preserve"> 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216"/>
        </w:trPr>
        <w:tc>
          <w:tcPr>
            <w:tcW w:w="568" w:type="dxa"/>
          </w:tcPr>
          <w:p w:rsidR="005274EE" w:rsidRPr="006138AF" w:rsidRDefault="005274EE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274EE" w:rsidRPr="006138AF" w:rsidRDefault="005274EE" w:rsidP="00F36F07">
            <w:pPr>
              <w:ind w:left="-140"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5274EE" w:rsidRPr="006138AF" w:rsidRDefault="005274EE" w:rsidP="00D42F1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274EE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266D1D" w:rsidRDefault="005274EE" w:rsidP="008540B0">
            <w:pPr>
              <w:jc w:val="both"/>
              <w:rPr>
                <w:sz w:val="28"/>
                <w:szCs w:val="28"/>
                <w:lang w:val="uk-UA"/>
              </w:rPr>
            </w:pPr>
            <w:r w:rsidRPr="00AA419E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274EE" w:rsidRPr="006138AF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6138AF" w:rsidRDefault="005274EE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274EE" w:rsidRPr="006138AF" w:rsidRDefault="005274EE" w:rsidP="00F36F07">
            <w:pPr>
              <w:ind w:left="-140" w:right="-108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5274EE" w:rsidRPr="006138AF" w:rsidRDefault="005274EE" w:rsidP="00D42F1C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5274EE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A93466" w:rsidRDefault="005274EE" w:rsidP="00D42F1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274EE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331641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Default="005274EE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5274EE" w:rsidRPr="00A820C8" w:rsidRDefault="005274EE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274EE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E837F0" w:rsidRDefault="005274EE" w:rsidP="00D42F1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274EE" w:rsidRPr="006138AF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5274EE" w:rsidRPr="006138AF" w:rsidRDefault="005274EE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274EE" w:rsidRPr="006138AF" w:rsidRDefault="005274EE" w:rsidP="00F36F07">
            <w:pPr>
              <w:ind w:left="-140"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5274EE" w:rsidRPr="006138AF" w:rsidRDefault="005274EE" w:rsidP="00D42F1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274EE" w:rsidRPr="00CD5A28" w:rsidRDefault="005274EE" w:rsidP="00C4506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     № </w:t>
            </w:r>
            <w:r>
              <w:rPr>
                <w:sz w:val="28"/>
                <w:szCs w:val="28"/>
                <w:lang w:val="uk-UA"/>
              </w:rPr>
              <w:t>539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</w:t>
            </w:r>
            <w:r w:rsidR="00C4506C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6138AF" w:rsidRDefault="005274EE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6138AF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6138AF" w:rsidRDefault="005274EE" w:rsidP="00D42F1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5274EE" w:rsidRPr="00905533" w:rsidTr="00DC7FE7">
        <w:trPr>
          <w:gridAfter w:val="4"/>
          <w:wAfter w:w="14031" w:type="dxa"/>
          <w:cantSplit/>
          <w:trHeight w:val="780"/>
        </w:trPr>
        <w:tc>
          <w:tcPr>
            <w:tcW w:w="568" w:type="dxa"/>
          </w:tcPr>
          <w:p w:rsidR="005274EE" w:rsidRPr="00F279BA" w:rsidRDefault="005274EE" w:rsidP="00D42F1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5274EE" w:rsidRPr="00F2775B" w:rsidRDefault="005274EE" w:rsidP="009E3D6E">
            <w:pPr>
              <w:jc w:val="both"/>
              <w:rPr>
                <w:sz w:val="28"/>
                <w:szCs w:val="28"/>
                <w:lang w:val="uk-UA"/>
              </w:rPr>
            </w:pPr>
            <w:r w:rsidRPr="004F3BBB">
              <w:rPr>
                <w:sz w:val="28"/>
                <w:szCs w:val="28"/>
                <w:lang w:val="uk-UA"/>
              </w:rPr>
              <w:t>Про затвердження структури комунального закладу Броварської районної ради «Інклюзивно-ресурсний центр».</w:t>
            </w:r>
          </w:p>
        </w:tc>
      </w:tr>
      <w:tr w:rsidR="005274EE" w:rsidRPr="00905533" w:rsidTr="00DC7FE7">
        <w:trPr>
          <w:gridAfter w:val="4"/>
          <w:wAfter w:w="14031" w:type="dxa"/>
          <w:cantSplit/>
          <w:trHeight w:val="252"/>
        </w:trPr>
        <w:tc>
          <w:tcPr>
            <w:tcW w:w="568" w:type="dxa"/>
          </w:tcPr>
          <w:p w:rsidR="005274EE" w:rsidRDefault="005274EE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D25FF7" w:rsidRDefault="005274EE" w:rsidP="009E3D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4EE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9637E6" w:rsidRDefault="005274EE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78176D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D669FF" w:rsidRDefault="005274EE" w:rsidP="004E150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FE0920">
              <w:rPr>
                <w:sz w:val="28"/>
                <w:szCs w:val="28"/>
                <w:lang w:val="uk-UA"/>
              </w:rPr>
              <w:t xml:space="preserve">Головуючий поцікавився, чи будуть запитання до </w:t>
            </w:r>
            <w:r w:rsidRPr="00B555CC">
              <w:rPr>
                <w:sz w:val="28"/>
                <w:szCs w:val="28"/>
                <w:lang w:val="uk-UA"/>
              </w:rPr>
              <w:t>Гоголін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B555CC">
              <w:rPr>
                <w:sz w:val="28"/>
                <w:szCs w:val="28"/>
                <w:lang w:val="uk-UA"/>
              </w:rPr>
              <w:t xml:space="preserve"> А</w:t>
            </w:r>
            <w:r>
              <w:rPr>
                <w:sz w:val="28"/>
                <w:szCs w:val="28"/>
                <w:lang w:val="uk-UA"/>
              </w:rPr>
              <w:t>.</w:t>
            </w:r>
            <w:r w:rsidRPr="00B555CC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., заступника</w:t>
            </w:r>
            <w:r w:rsidRPr="00B555CC">
              <w:rPr>
                <w:sz w:val="28"/>
                <w:szCs w:val="28"/>
                <w:lang w:val="uk-UA"/>
              </w:rPr>
              <w:t xml:space="preserve"> г</w:t>
            </w:r>
            <w:r>
              <w:rPr>
                <w:sz w:val="28"/>
                <w:szCs w:val="28"/>
                <w:lang w:val="uk-UA"/>
              </w:rPr>
              <w:t>олови Броварської районної ради</w:t>
            </w:r>
            <w:r w:rsidRPr="00B555C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E0920">
              <w:rPr>
                <w:sz w:val="28"/>
                <w:szCs w:val="28"/>
                <w:lang w:val="uk-UA"/>
              </w:rPr>
              <w:t xml:space="preserve">та запросив </w:t>
            </w:r>
            <w:r>
              <w:rPr>
                <w:sz w:val="28"/>
                <w:szCs w:val="28"/>
              </w:rPr>
              <w:t>до співдоповіді</w:t>
            </w:r>
            <w:r>
              <w:rPr>
                <w:sz w:val="28"/>
                <w:szCs w:val="28"/>
                <w:lang w:val="uk-UA"/>
              </w:rPr>
              <w:t xml:space="preserve">           Шульгу В.Є.</w:t>
            </w:r>
          </w:p>
        </w:tc>
      </w:tr>
      <w:tr w:rsidR="005274EE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9637E6" w:rsidRDefault="005274EE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C77BC0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C77BC0" w:rsidRDefault="005274EE" w:rsidP="004E150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9637E6" w:rsidRDefault="005274EE" w:rsidP="00DC7F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DC7FE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Pr="00C77BC0" w:rsidRDefault="005274EE" w:rsidP="004E150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D669FF">
              <w:rPr>
                <w:sz w:val="28"/>
                <w:szCs w:val="28"/>
                <w:lang w:val="uk-UA"/>
              </w:rPr>
              <w:t xml:space="preserve"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669FF">
              <w:rPr>
                <w:sz w:val="28"/>
                <w:szCs w:val="28"/>
                <w:lang w:val="uk-UA"/>
              </w:rPr>
              <w:t>що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669FF">
              <w:rPr>
                <w:sz w:val="28"/>
                <w:szCs w:val="28"/>
                <w:lang w:val="uk-UA"/>
              </w:rPr>
              <w:t xml:space="preserve"> постійна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669FF">
              <w:rPr>
                <w:sz w:val="28"/>
                <w:szCs w:val="28"/>
                <w:lang w:val="uk-UA"/>
              </w:rPr>
              <w:t xml:space="preserve">комісія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669FF">
              <w:rPr>
                <w:sz w:val="28"/>
                <w:szCs w:val="28"/>
                <w:lang w:val="uk-UA"/>
              </w:rPr>
              <w:t xml:space="preserve">розглянула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669FF">
              <w:rPr>
                <w:sz w:val="28"/>
                <w:szCs w:val="28"/>
                <w:lang w:val="uk-UA"/>
              </w:rPr>
              <w:t>дане</w:t>
            </w:r>
          </w:p>
        </w:tc>
      </w:tr>
      <w:tr w:rsidR="005274EE" w:rsidRPr="0068630A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9637E6" w:rsidRDefault="005274EE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A068F1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507289" w:rsidRDefault="005274EE" w:rsidP="004E150A">
            <w:pPr>
              <w:jc w:val="both"/>
              <w:rPr>
                <w:sz w:val="28"/>
                <w:szCs w:val="28"/>
                <w:lang w:val="uk-UA"/>
              </w:rPr>
            </w:pPr>
            <w:r w:rsidRPr="00D669FF">
              <w:rPr>
                <w:sz w:val="28"/>
                <w:szCs w:val="28"/>
                <w:lang w:val="uk-UA"/>
              </w:rPr>
              <w:t>питання на своєму засіданні та рекомендує проект рішення підтримати.</w:t>
            </w:r>
          </w:p>
        </w:tc>
      </w:tr>
      <w:tr w:rsidR="005274EE" w:rsidRPr="0068630A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AA1BFC" w:rsidRDefault="005274EE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AA1BFC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AA1BFC" w:rsidRDefault="005274EE" w:rsidP="00D42F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9637E6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9637E6" w:rsidRDefault="005274EE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C21A3B" w:rsidRDefault="005274EE" w:rsidP="00D42F1C">
            <w:pPr>
              <w:jc w:val="both"/>
              <w:rPr>
                <w:sz w:val="28"/>
                <w:szCs w:val="28"/>
                <w:lang w:val="uk-UA"/>
              </w:rPr>
            </w:pPr>
            <w:r w:rsidRPr="00C21A3B">
              <w:rPr>
                <w:sz w:val="28"/>
                <w:szCs w:val="28"/>
              </w:rPr>
              <w:t>Головуючий поцікавився, чи будуть запитання до доповідача, зміни та доповнення до проекту рішення (не надійшли), та поставив на голосування проект рішення.</w:t>
            </w:r>
          </w:p>
        </w:tc>
      </w:tr>
      <w:tr w:rsidR="005274EE" w:rsidRPr="006138AF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6138AF" w:rsidRDefault="005274EE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274EE" w:rsidRPr="006138AF" w:rsidRDefault="005274EE" w:rsidP="00F36F07">
            <w:pPr>
              <w:ind w:left="-140" w:right="-108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5274EE" w:rsidRPr="006138AF" w:rsidRDefault="005274EE" w:rsidP="00D42F1C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5274EE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A93466" w:rsidRDefault="005274EE" w:rsidP="00D42F1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274EE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331641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Default="005274EE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5274EE" w:rsidRPr="00A820C8" w:rsidRDefault="005274EE" w:rsidP="000571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274EE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E837F0" w:rsidRDefault="005274EE" w:rsidP="00D42F1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274EE" w:rsidRPr="006138AF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5274EE" w:rsidRPr="006138AF" w:rsidRDefault="005274EE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274EE" w:rsidRPr="006138AF" w:rsidRDefault="005274EE" w:rsidP="00F36F07">
            <w:pPr>
              <w:ind w:left="-140"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5274EE" w:rsidRPr="006138AF" w:rsidRDefault="005274EE" w:rsidP="00D42F1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274EE" w:rsidRPr="00CD5A28" w:rsidRDefault="005274EE" w:rsidP="00D669F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        № </w:t>
            </w:r>
            <w:r>
              <w:rPr>
                <w:sz w:val="28"/>
                <w:szCs w:val="28"/>
                <w:lang w:val="uk-UA"/>
              </w:rPr>
              <w:t>540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6138AF" w:rsidRDefault="005274EE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6138AF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6138AF" w:rsidRDefault="005274EE" w:rsidP="00D42F1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5274EE" w:rsidRPr="0040101A" w:rsidTr="00DC7FE7">
        <w:trPr>
          <w:gridAfter w:val="4"/>
          <w:wAfter w:w="14031" w:type="dxa"/>
          <w:cantSplit/>
          <w:trHeight w:val="780"/>
        </w:trPr>
        <w:tc>
          <w:tcPr>
            <w:tcW w:w="568" w:type="dxa"/>
          </w:tcPr>
          <w:p w:rsidR="005274EE" w:rsidRPr="00F279BA" w:rsidRDefault="005274EE" w:rsidP="00D42F1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5274EE" w:rsidRPr="002B6EEF" w:rsidRDefault="005274EE" w:rsidP="00D669FF">
            <w:pPr>
              <w:jc w:val="both"/>
              <w:rPr>
                <w:sz w:val="28"/>
                <w:szCs w:val="28"/>
                <w:lang w:val="uk-UA"/>
              </w:rPr>
            </w:pPr>
            <w:r w:rsidRPr="00490467">
              <w:rPr>
                <w:sz w:val="28"/>
                <w:szCs w:val="28"/>
                <w:lang w:val="uk-UA"/>
              </w:rPr>
              <w:t>Про затвердження Положення про порядок роботи конкурсної комісії з проведення конкурсного добору на посаду директора комунального закладу Броварської районної ради «Інклюзивно-ресурсний центр»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5274EE" w:rsidRPr="006138AF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6138AF" w:rsidRDefault="005274EE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274EE" w:rsidRPr="006138AF" w:rsidRDefault="005274EE" w:rsidP="00F36F07">
            <w:pPr>
              <w:ind w:left="-140"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5274EE" w:rsidRPr="006138AF" w:rsidRDefault="005274EE" w:rsidP="00D42F1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274EE" w:rsidRPr="006138AF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6138AF" w:rsidRDefault="005274EE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274EE" w:rsidRPr="0078176D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796D75" w:rsidRDefault="005274EE" w:rsidP="004E150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96D75">
              <w:rPr>
                <w:sz w:val="28"/>
                <w:szCs w:val="28"/>
              </w:rPr>
              <w:t xml:space="preserve">Головуючий запросив до доповіді Гоголіну А.В., </w:t>
            </w:r>
            <w:r w:rsidRPr="00796D75">
              <w:rPr>
                <w:sz w:val="28"/>
                <w:szCs w:val="28"/>
                <w:lang w:val="uk-UA"/>
              </w:rPr>
              <w:t>заступник</w:t>
            </w:r>
            <w:r w:rsidRPr="00796D75">
              <w:rPr>
                <w:sz w:val="28"/>
                <w:szCs w:val="28"/>
              </w:rPr>
              <w:t>а</w:t>
            </w:r>
            <w:r w:rsidRPr="00796D75">
              <w:rPr>
                <w:sz w:val="28"/>
                <w:szCs w:val="28"/>
                <w:lang w:val="uk-UA"/>
              </w:rPr>
              <w:t xml:space="preserve"> голови Броварської районної ради</w:t>
            </w:r>
            <w:r w:rsidRPr="00796D75">
              <w:rPr>
                <w:sz w:val="28"/>
                <w:szCs w:val="28"/>
              </w:rPr>
              <w:t>, до співдоповіді  Горюнова О.В.</w:t>
            </w:r>
          </w:p>
        </w:tc>
      </w:tr>
      <w:tr w:rsidR="005274EE" w:rsidRPr="00905533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657DE3" w:rsidRDefault="005274EE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657DE3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C77BC0" w:rsidRDefault="005274EE" w:rsidP="004E150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BF361F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BF361F" w:rsidRDefault="005274EE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BF361F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5274EE" w:rsidRPr="00BF361F" w:rsidRDefault="005274EE" w:rsidP="004E150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555CC">
              <w:rPr>
                <w:sz w:val="28"/>
                <w:szCs w:val="28"/>
                <w:lang w:val="uk-UA"/>
              </w:rPr>
              <w:t>Гоголін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B555CC">
              <w:rPr>
                <w:sz w:val="28"/>
                <w:szCs w:val="28"/>
                <w:lang w:val="uk-UA"/>
              </w:rPr>
              <w:t xml:space="preserve"> А</w:t>
            </w:r>
            <w:r>
              <w:rPr>
                <w:sz w:val="28"/>
                <w:szCs w:val="28"/>
                <w:lang w:val="uk-UA"/>
              </w:rPr>
              <w:t xml:space="preserve">нна </w:t>
            </w:r>
            <w:r w:rsidRPr="00B555CC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асилівна, заступника</w:t>
            </w:r>
            <w:r w:rsidRPr="00B555CC">
              <w:rPr>
                <w:sz w:val="28"/>
                <w:szCs w:val="28"/>
                <w:lang w:val="uk-UA"/>
              </w:rPr>
              <w:t xml:space="preserve"> г</w:t>
            </w:r>
            <w:r>
              <w:rPr>
                <w:sz w:val="28"/>
                <w:szCs w:val="28"/>
                <w:lang w:val="uk-UA"/>
              </w:rPr>
              <w:t>олови Броварської районної ради, доповіла з даного питання.</w:t>
            </w:r>
          </w:p>
        </w:tc>
      </w:tr>
      <w:tr w:rsidR="005274EE" w:rsidRPr="00BF361F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657DE3" w:rsidRDefault="005274EE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657DE3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C77BC0" w:rsidRDefault="005274EE" w:rsidP="004E150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1E26C1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6138AF" w:rsidRDefault="005274EE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274EE" w:rsidRPr="00C77BC0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5D59D3" w:rsidRDefault="005274EE" w:rsidP="000A37BF">
            <w:pPr>
              <w:jc w:val="both"/>
              <w:rPr>
                <w:sz w:val="20"/>
                <w:szCs w:val="20"/>
                <w:lang w:val="uk-UA"/>
              </w:rPr>
            </w:pPr>
            <w:r w:rsidRPr="003845C1">
              <w:rPr>
                <w:sz w:val="28"/>
                <w:szCs w:val="28"/>
                <w:lang w:val="uk-UA"/>
              </w:rPr>
              <w:t>Філіпова Т.А. повідомила про конфлікт інтересів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274EE" w:rsidRPr="001E26C1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6138AF" w:rsidRDefault="005274EE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274EE" w:rsidRPr="00C77BC0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3845C1" w:rsidRDefault="005274EE" w:rsidP="000A37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6138AF" w:rsidRDefault="005274EE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796D75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Pr="00796D75" w:rsidRDefault="005274EE" w:rsidP="00796D75">
            <w:pPr>
              <w:pStyle w:val="a3"/>
              <w:jc w:val="both"/>
              <w:rPr>
                <w:b w:val="0"/>
                <w:szCs w:val="28"/>
              </w:rPr>
            </w:pPr>
            <w:r w:rsidRPr="00796D75">
              <w:rPr>
                <w:b w:val="0"/>
                <w:szCs w:val="28"/>
              </w:rPr>
              <w:t xml:space="preserve">Горюнов Олексій Володимирович, секретар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 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6138AF" w:rsidRDefault="005274EE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C21A3B" w:rsidRDefault="005274EE" w:rsidP="00DC29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4EE" w:rsidRPr="0040101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Default="005274EE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C21A3B" w:rsidRDefault="005274EE" w:rsidP="00DC296C">
            <w:pPr>
              <w:jc w:val="both"/>
              <w:rPr>
                <w:sz w:val="28"/>
                <w:szCs w:val="28"/>
                <w:lang w:val="uk-UA"/>
              </w:rPr>
            </w:pPr>
            <w:r w:rsidRPr="00C21A3B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5274EE" w:rsidRPr="006138AF" w:rsidTr="00DC7FE7">
        <w:trPr>
          <w:gridAfter w:val="4"/>
          <w:wAfter w:w="14031" w:type="dxa"/>
          <w:cantSplit/>
          <w:trHeight w:val="168"/>
        </w:trPr>
        <w:tc>
          <w:tcPr>
            <w:tcW w:w="568" w:type="dxa"/>
          </w:tcPr>
          <w:p w:rsidR="005274EE" w:rsidRPr="006138AF" w:rsidRDefault="005274EE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274EE" w:rsidRPr="006138AF" w:rsidRDefault="005274EE" w:rsidP="00F36F07">
            <w:pPr>
              <w:ind w:left="-140"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5274EE" w:rsidRPr="006138AF" w:rsidRDefault="005274EE" w:rsidP="00D42F1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274EE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A93466" w:rsidRDefault="005274EE" w:rsidP="00D42F1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274EE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331641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Default="005274EE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5274EE" w:rsidRPr="00A820C8" w:rsidRDefault="005274EE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274EE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E837F0" w:rsidRDefault="005274EE" w:rsidP="00D42F1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274EE" w:rsidRPr="006138AF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5274EE" w:rsidRPr="006138AF" w:rsidRDefault="005274EE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274EE" w:rsidRPr="006138AF" w:rsidRDefault="005274EE" w:rsidP="00F36F07">
            <w:pPr>
              <w:ind w:left="-140"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5274EE" w:rsidRPr="006138AF" w:rsidRDefault="005274EE" w:rsidP="00D42F1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274EE" w:rsidRPr="00CD5A28" w:rsidRDefault="005274EE" w:rsidP="00D669F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    № </w:t>
            </w:r>
            <w:r>
              <w:rPr>
                <w:sz w:val="28"/>
                <w:szCs w:val="28"/>
                <w:lang w:val="uk-UA"/>
              </w:rPr>
              <w:t>541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39-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6138AF" w:rsidRDefault="005274EE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6138AF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6138AF" w:rsidRDefault="005274EE" w:rsidP="00D42F1C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40101A" w:rsidTr="00DC7FE7">
        <w:trPr>
          <w:gridAfter w:val="4"/>
          <w:wAfter w:w="14031" w:type="dxa"/>
          <w:cantSplit/>
          <w:trHeight w:val="780"/>
        </w:trPr>
        <w:tc>
          <w:tcPr>
            <w:tcW w:w="568" w:type="dxa"/>
          </w:tcPr>
          <w:p w:rsidR="005274EE" w:rsidRPr="00F279BA" w:rsidRDefault="005274EE" w:rsidP="00D42F1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5274EE" w:rsidRPr="002B6EEF" w:rsidRDefault="005274EE" w:rsidP="00F2775B">
            <w:pPr>
              <w:jc w:val="both"/>
              <w:rPr>
                <w:sz w:val="28"/>
                <w:szCs w:val="28"/>
                <w:lang w:val="uk-UA"/>
              </w:rPr>
            </w:pPr>
            <w:r w:rsidRPr="00DD138D">
              <w:rPr>
                <w:sz w:val="28"/>
                <w:szCs w:val="28"/>
                <w:lang w:val="uk-UA"/>
              </w:rPr>
              <w:t>Про визначення комунального закладу Броварської районної ради «Броварський районний будинок культури» балансоутримувачем та закріплення за ним на праві оперативного управління об’єкту нерухомого майна, що є спільною власністю територіальних громад с</w:t>
            </w:r>
            <w:r>
              <w:rPr>
                <w:sz w:val="28"/>
                <w:szCs w:val="28"/>
                <w:lang w:val="uk-UA"/>
              </w:rPr>
              <w:t>іл та селищ Броварського району.</w:t>
            </w:r>
          </w:p>
        </w:tc>
      </w:tr>
      <w:tr w:rsidR="005274EE" w:rsidRPr="006138AF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6138AF" w:rsidRDefault="005274EE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274EE" w:rsidRPr="006138AF" w:rsidRDefault="005274EE" w:rsidP="00F36F07">
            <w:pPr>
              <w:ind w:left="-140"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5274EE" w:rsidRPr="006138AF" w:rsidRDefault="005274EE" w:rsidP="00D42F1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274EE" w:rsidRPr="00CB7668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4A4BE5" w:rsidRDefault="005274EE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78176D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D669FF" w:rsidRDefault="005274EE" w:rsidP="00DC1459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FE0920">
              <w:rPr>
                <w:sz w:val="28"/>
                <w:szCs w:val="28"/>
                <w:lang w:val="uk-UA"/>
              </w:rPr>
              <w:t xml:space="preserve">Головуючий поцікавився, чи будуть запитання до </w:t>
            </w:r>
            <w:r w:rsidRPr="00B555CC">
              <w:rPr>
                <w:sz w:val="28"/>
                <w:szCs w:val="28"/>
                <w:lang w:val="uk-UA"/>
              </w:rPr>
              <w:t>Гоголін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B555CC">
              <w:rPr>
                <w:sz w:val="28"/>
                <w:szCs w:val="28"/>
                <w:lang w:val="uk-UA"/>
              </w:rPr>
              <w:t xml:space="preserve"> А</w:t>
            </w:r>
            <w:r>
              <w:rPr>
                <w:sz w:val="28"/>
                <w:szCs w:val="28"/>
                <w:lang w:val="uk-UA"/>
              </w:rPr>
              <w:t>.</w:t>
            </w:r>
            <w:r w:rsidRPr="00B555CC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., заступника</w:t>
            </w:r>
            <w:r w:rsidRPr="00B555CC">
              <w:rPr>
                <w:sz w:val="28"/>
                <w:szCs w:val="28"/>
                <w:lang w:val="uk-UA"/>
              </w:rPr>
              <w:t xml:space="preserve"> г</w:t>
            </w:r>
            <w:r>
              <w:rPr>
                <w:sz w:val="28"/>
                <w:szCs w:val="28"/>
                <w:lang w:val="uk-UA"/>
              </w:rPr>
              <w:t>олови Броварської районної ради</w:t>
            </w:r>
            <w:r w:rsidRPr="00B555C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E0920">
              <w:rPr>
                <w:sz w:val="28"/>
                <w:szCs w:val="28"/>
                <w:lang w:val="uk-UA"/>
              </w:rPr>
              <w:t xml:space="preserve">та запросив </w:t>
            </w:r>
            <w:r>
              <w:rPr>
                <w:sz w:val="28"/>
                <w:szCs w:val="28"/>
              </w:rPr>
              <w:t>до співдоповіді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Горюнова О.В., Шульгу В.Є.</w:t>
            </w:r>
          </w:p>
        </w:tc>
      </w:tr>
      <w:tr w:rsidR="005274EE" w:rsidRPr="00796D75" w:rsidTr="00DC7FE7">
        <w:trPr>
          <w:gridAfter w:val="4"/>
          <w:wAfter w:w="14031" w:type="dxa"/>
          <w:cantSplit/>
          <w:trHeight w:val="247"/>
        </w:trPr>
        <w:tc>
          <w:tcPr>
            <w:tcW w:w="568" w:type="dxa"/>
          </w:tcPr>
          <w:p w:rsidR="005274EE" w:rsidRPr="00796D75" w:rsidRDefault="005274EE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796D75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796D75" w:rsidRDefault="005274EE" w:rsidP="004E150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Default="005274EE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Pr="00507289" w:rsidRDefault="005274EE" w:rsidP="004E15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Горюнов Олексій Володимирович</w:t>
            </w:r>
            <w:r w:rsidRPr="000772F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0772F2">
              <w:rPr>
                <w:sz w:val="28"/>
                <w:szCs w:val="28"/>
                <w:lang w:val="uk-UA"/>
              </w:rPr>
              <w:t xml:space="preserve"> 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0772F2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  <w:r w:rsidRPr="00D669FF">
              <w:rPr>
                <w:sz w:val="28"/>
                <w:szCs w:val="28"/>
                <w:lang w:val="uk-UA"/>
              </w:rPr>
              <w:t xml:space="preserve"> 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81"/>
        </w:trPr>
        <w:tc>
          <w:tcPr>
            <w:tcW w:w="568" w:type="dxa"/>
          </w:tcPr>
          <w:p w:rsidR="005274EE" w:rsidRPr="00FF3B79" w:rsidRDefault="005274EE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FF3B79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FF3B79" w:rsidRDefault="005274EE" w:rsidP="00C21A3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40101A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Default="005274EE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C21A3B" w:rsidRDefault="005274EE" w:rsidP="00C21A3B">
            <w:pPr>
              <w:jc w:val="both"/>
              <w:rPr>
                <w:sz w:val="28"/>
                <w:szCs w:val="28"/>
                <w:lang w:val="uk-UA"/>
              </w:rPr>
            </w:pPr>
            <w:r w:rsidRPr="00C21A3B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5274EE" w:rsidRPr="006138AF" w:rsidTr="00DC7FE7">
        <w:trPr>
          <w:gridAfter w:val="4"/>
          <w:wAfter w:w="14031" w:type="dxa"/>
          <w:cantSplit/>
          <w:trHeight w:val="184"/>
        </w:trPr>
        <w:tc>
          <w:tcPr>
            <w:tcW w:w="568" w:type="dxa"/>
          </w:tcPr>
          <w:p w:rsidR="005274EE" w:rsidRPr="006138AF" w:rsidRDefault="005274EE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274EE" w:rsidRPr="006138AF" w:rsidRDefault="005274EE" w:rsidP="00F36F07">
            <w:pPr>
              <w:ind w:left="-140" w:right="-108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5274EE" w:rsidRPr="006138AF" w:rsidRDefault="005274EE" w:rsidP="00D42F1C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5274EE" w:rsidRPr="006653F1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A93466" w:rsidRDefault="005274EE" w:rsidP="00D42F1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274EE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331641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Default="005274EE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- 27 ; «проти» - 0 ; «утримались» - 0; </w:t>
            </w:r>
          </w:p>
          <w:p w:rsidR="005274EE" w:rsidRPr="00A820C8" w:rsidRDefault="005274EE" w:rsidP="00DC1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5274EE" w:rsidRPr="006734DC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E837F0" w:rsidRDefault="005274EE" w:rsidP="00D42F1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274EE" w:rsidRPr="006138AF" w:rsidTr="00DC7FE7">
        <w:trPr>
          <w:gridAfter w:val="4"/>
          <w:wAfter w:w="14031" w:type="dxa"/>
          <w:cantSplit/>
          <w:trHeight w:val="150"/>
        </w:trPr>
        <w:tc>
          <w:tcPr>
            <w:tcW w:w="568" w:type="dxa"/>
          </w:tcPr>
          <w:p w:rsidR="005274EE" w:rsidRPr="006138AF" w:rsidRDefault="005274EE" w:rsidP="00D42F1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274EE" w:rsidRPr="006138AF" w:rsidRDefault="005274EE" w:rsidP="00F36F07">
            <w:pPr>
              <w:ind w:left="-140"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5274EE" w:rsidRPr="006138AF" w:rsidRDefault="005274EE" w:rsidP="00D42F1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274EE" w:rsidRPr="00CD5A28" w:rsidRDefault="005274EE" w:rsidP="008C6C6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         № </w:t>
            </w:r>
            <w:r w:rsidR="008C6C6D">
              <w:rPr>
                <w:sz w:val="28"/>
                <w:szCs w:val="28"/>
                <w:lang w:val="uk-UA"/>
              </w:rPr>
              <w:t>542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</w:t>
            </w:r>
            <w:r w:rsidR="008C6C6D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360"/>
        </w:trPr>
        <w:tc>
          <w:tcPr>
            <w:tcW w:w="568" w:type="dxa"/>
          </w:tcPr>
          <w:p w:rsidR="005274EE" w:rsidRPr="00E837F0" w:rsidRDefault="005274EE" w:rsidP="00D42F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E837F0" w:rsidRDefault="005274EE" w:rsidP="003F70F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FF3B79" w:rsidRDefault="005274EE" w:rsidP="00D42F1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FF3B79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FF3B79" w:rsidRDefault="005274EE" w:rsidP="00D42F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40101A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F279BA" w:rsidRDefault="005274EE" w:rsidP="002B6EE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274EE" w:rsidRPr="002A71CE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5274EE" w:rsidRDefault="005274EE" w:rsidP="00264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Різне. </w:t>
            </w:r>
          </w:p>
          <w:p w:rsidR="005274EE" w:rsidRPr="00F61936" w:rsidRDefault="005274EE" w:rsidP="00264CBA">
            <w:pPr>
              <w:rPr>
                <w:sz w:val="28"/>
                <w:szCs w:val="28"/>
                <w:lang w:val="uk-UA"/>
              </w:rPr>
            </w:pPr>
          </w:p>
        </w:tc>
      </w:tr>
      <w:tr w:rsidR="005274EE" w:rsidRPr="00CC1B41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Default="005274EE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</w:tcPr>
          <w:p w:rsidR="005274EE" w:rsidRDefault="005274EE" w:rsidP="00DC1459">
            <w:pPr>
              <w:jc w:val="both"/>
              <w:rPr>
                <w:sz w:val="28"/>
                <w:szCs w:val="28"/>
                <w:lang w:val="uk-UA"/>
              </w:rPr>
            </w:pPr>
            <w:r w:rsidRPr="000A37BF">
              <w:rPr>
                <w:sz w:val="28"/>
                <w:szCs w:val="28"/>
                <w:lang w:val="uk-UA"/>
              </w:rPr>
              <w:t xml:space="preserve">Шульга Валентина Євгеніївна, голова постійної   комісії з питань освіти, культури, сім’ї, молоді та спорту, охорони здоров’я та соціального захисту, </w:t>
            </w:r>
            <w:r>
              <w:rPr>
                <w:sz w:val="28"/>
                <w:szCs w:val="28"/>
                <w:lang w:val="uk-UA"/>
              </w:rPr>
              <w:t>ознайомила присутніх із змістом листа Броварської ЦРЛ щодо створення Броварською міською радою комунального закладу з надання стоматологічних послуг населенню міста Бровари на базі стоматологічного відділення Броварської центральної районної лікарні. Комісія рекомендує сесії районної ради дати доручення голові районної ради звернутися до Броварської міської ради  з приводу  реєстрації  та розміщення комунального закладу Броварської міської ради за іншою адресою. (Лист додається).</w:t>
            </w:r>
          </w:p>
        </w:tc>
      </w:tr>
      <w:tr w:rsidR="005274EE" w:rsidRPr="00D71CCC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Default="005274EE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0A37BF" w:rsidRDefault="005274EE" w:rsidP="00DC7FE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Default="005274EE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Default="005274EE" w:rsidP="003339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Сергій Миколайович, голова районної ради, запропонував звернутися до голови Броварської міської ради з проханням не реєструвати за адресою стоматологічного відділення Броварської центральної районної лікарні новий комунальний заклад та розглянути можливість спільного фінансування проведення капітального та поточного ремонту приміщення, в якому розташоване стоматологічне відділення Броварської центральної районної лікарні, та закупівлі нового стоматологічного обладнання.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22A3" w:rsidRDefault="005274EE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22A3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E822A3" w:rsidRDefault="005274EE" w:rsidP="0033390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F61936" w:rsidRDefault="005274E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F61936" w:rsidRDefault="005274EE" w:rsidP="000A37BF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F61936" w:rsidRDefault="005274EE" w:rsidP="002144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Багнюк Валентин Віталійович, головний лікар Броварської ЦРЛ, повідомив, що постійна комісія з питань бюджету та соціально-економічного розвитку Броварської міської ради не підтримала пропозицію про створення Комунального закладу з надання стоматологічних послуг.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22A3" w:rsidRDefault="005274E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22A3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E822A3" w:rsidRDefault="005274EE" w:rsidP="00EC7C3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4EE" w:rsidRPr="001B24D6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EC7C35" w:rsidRDefault="005274EE" w:rsidP="00A326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поставив на голосування пропозицію щодо направлення звернення до Броварської міської ради.</w:t>
            </w:r>
          </w:p>
        </w:tc>
      </w:tr>
      <w:tr w:rsidR="005274EE" w:rsidRPr="00E822A3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22A3" w:rsidRDefault="005274E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22A3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E822A3" w:rsidRDefault="005274EE" w:rsidP="00EC7C3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4EE" w:rsidRPr="006138AF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6138AF" w:rsidRDefault="005274E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A93466" w:rsidRDefault="005274EE" w:rsidP="0044250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274EE" w:rsidRPr="006138AF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6138AF" w:rsidRDefault="005274E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331641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274EE" w:rsidRDefault="005274EE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5274EE" w:rsidRPr="00A820C8" w:rsidRDefault="005274EE" w:rsidP="006134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274EE" w:rsidRPr="006138AF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6138AF" w:rsidRDefault="005274E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E837F0" w:rsidRDefault="005274EE" w:rsidP="00442507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274EE" w:rsidRPr="00E822A3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22A3" w:rsidRDefault="005274E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22A3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E822A3" w:rsidRDefault="005274EE" w:rsidP="004425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274EE" w:rsidRPr="006138AF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6138AF" w:rsidRDefault="005274E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274EE" w:rsidRPr="00CD5A28" w:rsidRDefault="005274EE" w:rsidP="00DC145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Пропозицію прийнято одноголосно.</w:t>
            </w:r>
          </w:p>
        </w:tc>
      </w:tr>
      <w:tr w:rsidR="005274EE" w:rsidRPr="00FF3B79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FF3B79" w:rsidRDefault="005274EE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FF3B79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FF3B79" w:rsidRDefault="005274EE" w:rsidP="0044250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1B7E" w:rsidRPr="00FF3B79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41B7E" w:rsidRPr="00FF3B79" w:rsidRDefault="00541B7E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41B7E" w:rsidRPr="00FF3B79" w:rsidRDefault="00541B7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41B7E" w:rsidRPr="00FF3B79" w:rsidRDefault="00541B7E" w:rsidP="0044250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1B7E" w:rsidRPr="00541B7E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41B7E" w:rsidRPr="00541B7E" w:rsidRDefault="00541B7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41B7E" w:rsidRPr="00541B7E" w:rsidRDefault="00541B7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41B7E" w:rsidRPr="00541B7E" w:rsidRDefault="00541B7E" w:rsidP="004425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274EE" w:rsidRPr="006138AF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6138AF" w:rsidRDefault="005274E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F26BD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F26BD0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</w:tcPr>
          <w:p w:rsidR="005274EE" w:rsidRPr="000154CB" w:rsidRDefault="005274EE" w:rsidP="000571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Сергій Миколайович, голова районної ради, зачитав звернення депутата Київської обласної ради Кищука О.Є. щодо введення в дію з 15.03.2018 року змін до Кримінального кодексу України, так званих «правок Лозового». (Звернення додається).</w:t>
            </w:r>
          </w:p>
        </w:tc>
      </w:tr>
      <w:tr w:rsidR="005274EE" w:rsidRPr="00541B7E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541B7E" w:rsidRDefault="005274E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541B7E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541B7E" w:rsidRDefault="005274EE" w:rsidP="004425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274EE" w:rsidRPr="006138AF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6138AF" w:rsidRDefault="005274E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F26BD0" w:rsidRDefault="005274EE" w:rsidP="00A32601">
            <w:pPr>
              <w:jc w:val="both"/>
              <w:rPr>
                <w:sz w:val="28"/>
                <w:szCs w:val="28"/>
                <w:lang w:val="uk-UA"/>
              </w:rPr>
            </w:pPr>
            <w:r w:rsidRPr="00F26BD0">
              <w:rPr>
                <w:sz w:val="28"/>
                <w:szCs w:val="28"/>
                <w:lang w:val="uk-UA"/>
              </w:rPr>
              <w:t xml:space="preserve">Щиголь </w:t>
            </w:r>
            <w:r>
              <w:rPr>
                <w:sz w:val="28"/>
                <w:szCs w:val="28"/>
                <w:lang w:val="uk-UA"/>
              </w:rPr>
              <w:t xml:space="preserve">Володимир Валерійович, депутат районної ради, ознайомив з «правками Лозового» до Кримінального кодексу України та запропонував перенаправити дане звернення до голови Броварської райдержадміністрації для розгляду по суті та відповідного реагування. </w:t>
            </w:r>
          </w:p>
        </w:tc>
      </w:tr>
      <w:tr w:rsidR="005274EE" w:rsidRPr="00541B7E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541B7E" w:rsidRDefault="005274E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541B7E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541B7E" w:rsidRDefault="005274EE" w:rsidP="004425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274EE" w:rsidRPr="006138AF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6138AF" w:rsidRDefault="005274E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CC4B9D" w:rsidRDefault="005274EE" w:rsidP="00CC4B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Мазуренко Я.П., Столяр О.А. взяли участь в обговоренні даного питання.</w:t>
            </w:r>
          </w:p>
        </w:tc>
      </w:tr>
      <w:tr w:rsidR="005274EE" w:rsidRPr="00541B7E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541B7E" w:rsidRDefault="005274E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541B7E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541B7E" w:rsidRDefault="005274EE" w:rsidP="004425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274EE" w:rsidRPr="006138AF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6138AF" w:rsidRDefault="005274E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68630A">
            <w:pPr>
              <w:jc w:val="both"/>
              <w:rPr>
                <w:sz w:val="20"/>
                <w:szCs w:val="20"/>
                <w:lang w:val="uk-UA"/>
              </w:rPr>
            </w:pPr>
            <w:r w:rsidRPr="00F26BD0">
              <w:rPr>
                <w:sz w:val="28"/>
                <w:szCs w:val="28"/>
                <w:lang w:val="uk-UA"/>
              </w:rPr>
              <w:t xml:space="preserve">Щиголь </w:t>
            </w:r>
            <w:r>
              <w:rPr>
                <w:sz w:val="28"/>
                <w:szCs w:val="28"/>
                <w:lang w:val="uk-UA"/>
              </w:rPr>
              <w:t xml:space="preserve">Володимир Валерійович, депутат районної ради, порушив питання </w:t>
            </w:r>
            <w:r w:rsidRPr="0068630A">
              <w:rPr>
                <w:sz w:val="28"/>
                <w:szCs w:val="28"/>
                <w:lang w:val="uk-UA"/>
              </w:rPr>
              <w:t xml:space="preserve">щодо </w:t>
            </w:r>
            <w:r>
              <w:rPr>
                <w:sz w:val="28"/>
                <w:szCs w:val="28"/>
                <w:lang w:val="uk-UA"/>
              </w:rPr>
              <w:t xml:space="preserve">графіку роботи виконавчої служби та </w:t>
            </w:r>
            <w:r w:rsidRPr="0068630A">
              <w:rPr>
                <w:sz w:val="28"/>
                <w:szCs w:val="28"/>
                <w:lang w:val="uk-UA"/>
              </w:rPr>
              <w:t xml:space="preserve">стану сплати аліментів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68630A">
              <w:rPr>
                <w:sz w:val="28"/>
                <w:szCs w:val="28"/>
                <w:lang w:val="uk-UA"/>
              </w:rPr>
              <w:t>Броварському районі</w:t>
            </w:r>
            <w:r w:rsidR="003C2E1C">
              <w:rPr>
                <w:sz w:val="28"/>
                <w:szCs w:val="28"/>
                <w:lang w:val="uk-UA"/>
              </w:rPr>
              <w:t>.</w:t>
            </w:r>
          </w:p>
        </w:tc>
      </w:tr>
      <w:tr w:rsidR="005274EE" w:rsidRPr="006138AF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6138AF" w:rsidRDefault="005274E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44250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6138AF" w:rsidRDefault="005274E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9637E6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9637E6" w:rsidRDefault="005274EE" w:rsidP="00DC14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Шкред Ірина Юріївна, заступник начальника Броварської Державної виконавчої служби, поінформувала про </w:t>
            </w:r>
            <w:r w:rsidRPr="0068630A">
              <w:rPr>
                <w:sz w:val="28"/>
                <w:szCs w:val="28"/>
                <w:lang w:val="uk-UA"/>
              </w:rPr>
              <w:t xml:space="preserve">стан </w:t>
            </w:r>
            <w:r>
              <w:rPr>
                <w:sz w:val="28"/>
                <w:szCs w:val="28"/>
                <w:lang w:val="uk-UA"/>
              </w:rPr>
              <w:t xml:space="preserve">стягнення заборгованості зі </w:t>
            </w:r>
            <w:r w:rsidRPr="0068630A">
              <w:rPr>
                <w:sz w:val="28"/>
                <w:szCs w:val="28"/>
                <w:lang w:val="uk-UA"/>
              </w:rPr>
              <w:t xml:space="preserve">сплати аліментів та заходів, що застосовуються до </w:t>
            </w:r>
            <w:r>
              <w:rPr>
                <w:sz w:val="28"/>
                <w:szCs w:val="28"/>
                <w:lang w:val="uk-UA"/>
              </w:rPr>
              <w:t xml:space="preserve">злісних </w:t>
            </w:r>
            <w:r w:rsidRPr="0068630A">
              <w:rPr>
                <w:sz w:val="28"/>
                <w:szCs w:val="28"/>
                <w:lang w:val="uk-UA"/>
              </w:rPr>
              <w:t>неплатників аліментів у Броварському районі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6138AF" w:rsidRDefault="005274E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CD5A28" w:rsidRDefault="005274EE" w:rsidP="0044250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6138AF" w:rsidRDefault="005274E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CD5A28" w:rsidRDefault="005274EE" w:rsidP="006F4CA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Сергій Миколайович, голова районної ради, зачитав висновки і рекомендації постійної комісії Київської обласної ради з питань регламенту, депутатської діяльності, законності, правопорядку, взаємодії з правоохоронними органами та запобіганню корупції від 04.01.2018 року щодо обмеження реалізації права дорадчого голосу депутата обласної ради. (Лист та висновки і рекомендації постійної комісії Київської обласної ради додаються)</w:t>
            </w:r>
            <w:r w:rsidR="003C2E1C">
              <w:rPr>
                <w:sz w:val="28"/>
                <w:szCs w:val="28"/>
                <w:lang w:val="uk-UA"/>
              </w:rPr>
              <w:t>.</w:t>
            </w:r>
          </w:p>
        </w:tc>
      </w:tr>
      <w:tr w:rsidR="005274EE" w:rsidRPr="00C4584B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541B7E" w:rsidRDefault="005274E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541B7E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541B7E" w:rsidRDefault="005274EE" w:rsidP="0044250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4EE" w:rsidRPr="0068630A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6138AF" w:rsidRDefault="005274E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CD5A28" w:rsidRDefault="005274EE" w:rsidP="000A16C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Іваненко Петро Петрович, </w:t>
            </w:r>
            <w:r w:rsidRPr="000A3B7D">
              <w:rPr>
                <w:sz w:val="28"/>
                <w:szCs w:val="28"/>
              </w:rPr>
              <w:t>голова постійної комісі</w:t>
            </w:r>
            <w:r>
              <w:rPr>
                <w:sz w:val="28"/>
                <w:szCs w:val="28"/>
              </w:rPr>
              <w:t xml:space="preserve">ї </w:t>
            </w:r>
            <w:r w:rsidRPr="000A3B7D">
              <w:rPr>
                <w:sz w:val="28"/>
                <w:szCs w:val="28"/>
              </w:rPr>
              <w:t>з питань регламенту, депутатської етики, законності та правопорядку</w:t>
            </w:r>
            <w:r>
              <w:rPr>
                <w:sz w:val="28"/>
                <w:szCs w:val="28"/>
                <w:lang w:val="uk-UA"/>
              </w:rPr>
              <w:t>, повідомив, що даний лист було розглянуто на засіданні постійної комісії та рекомендовано довести дану інформацію до депутатів на сесії районної ради.</w:t>
            </w:r>
          </w:p>
        </w:tc>
      </w:tr>
      <w:tr w:rsidR="005274EE" w:rsidRPr="00434DB0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434DB0" w:rsidRDefault="005274EE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434DB0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434DB0" w:rsidRDefault="005274EE" w:rsidP="0044250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68630A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6138AF" w:rsidRDefault="005274E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CD5A28" w:rsidRDefault="005274EE" w:rsidP="00D5686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Іваненко Олег Валерійович, депутат Київської обласної ради, запропонував на базі центральної районної бібліотеки  створити культурний фап без зміни профілю бібліотеки.</w:t>
            </w:r>
          </w:p>
        </w:tc>
      </w:tr>
      <w:tr w:rsidR="005274EE" w:rsidRPr="0033390E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33390E" w:rsidRDefault="005274EE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274EE" w:rsidRPr="0033390E" w:rsidRDefault="005274EE" w:rsidP="00F36F07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274EE" w:rsidRPr="0033390E" w:rsidRDefault="005274EE" w:rsidP="0044250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74EE" w:rsidRPr="00804C72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6138AF" w:rsidRDefault="005274E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Pr="00CD5A28" w:rsidRDefault="005274EE" w:rsidP="00804C7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Іваненко Павло Олександрович, депутат районної ради, поінформував, що </w:t>
            </w:r>
            <w:r w:rsidR="00804C72">
              <w:rPr>
                <w:sz w:val="28"/>
                <w:szCs w:val="28"/>
                <w:lang w:val="uk-UA"/>
              </w:rPr>
              <w:t xml:space="preserve">депутати Олег Кищук та Гоголіна Анна Василівна, заступник голови ради, </w:t>
            </w:r>
            <w:r>
              <w:rPr>
                <w:sz w:val="28"/>
                <w:szCs w:val="28"/>
                <w:lang w:val="uk-UA"/>
              </w:rPr>
              <w:t>роздають подарунки до 8 Березня серед жителів сіл Пухівка і Літки та агітують їх не голосувати за створення об’єднаної територіальної  громади.</w:t>
            </w:r>
          </w:p>
        </w:tc>
      </w:tr>
      <w:tr w:rsidR="005274EE" w:rsidRPr="00804C72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6138AF" w:rsidRDefault="005274E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Default="005274EE" w:rsidP="0044250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4EE" w:rsidRPr="00E837F0" w:rsidTr="00DC7FE7">
        <w:trPr>
          <w:gridAfter w:val="4"/>
          <w:wAfter w:w="14031" w:type="dxa"/>
          <w:cantSplit/>
          <w:trHeight w:val="198"/>
        </w:trPr>
        <w:tc>
          <w:tcPr>
            <w:tcW w:w="568" w:type="dxa"/>
          </w:tcPr>
          <w:p w:rsidR="005274EE" w:rsidRPr="00E837F0" w:rsidRDefault="005274E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74EE" w:rsidRPr="00E837F0" w:rsidRDefault="005274EE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274EE" w:rsidRDefault="005274EE" w:rsidP="00264C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зазначив, що порядок денний 39 чергової </w:t>
            </w:r>
            <w:r w:rsidRPr="00355AE7">
              <w:rPr>
                <w:sz w:val="28"/>
                <w:szCs w:val="28"/>
                <w:lang w:val="uk-UA"/>
              </w:rPr>
              <w:t xml:space="preserve">сесії Броварської </w:t>
            </w:r>
            <w:r>
              <w:rPr>
                <w:sz w:val="28"/>
                <w:szCs w:val="28"/>
                <w:lang w:val="uk-UA"/>
              </w:rPr>
              <w:t xml:space="preserve">районної ради Київської області      </w:t>
            </w:r>
            <w:r w:rsidRPr="00355AE7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355AE7">
              <w:rPr>
                <w:sz w:val="28"/>
                <w:szCs w:val="28"/>
                <w:lang w:val="uk-UA"/>
              </w:rPr>
              <w:t>скликання 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274EE" w:rsidRPr="00E837F0" w:rsidRDefault="005274EE" w:rsidP="00264CBA">
            <w:pPr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A419E" w:rsidRDefault="00AA419E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81459A" w:rsidRDefault="0081459A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D76FD5" w:rsidRPr="00071B19" w:rsidTr="0033390E">
        <w:tc>
          <w:tcPr>
            <w:tcW w:w="6657" w:type="dxa"/>
          </w:tcPr>
          <w:p w:rsidR="00D76FD5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  <w:p w:rsidR="00D76FD5" w:rsidRPr="00071B19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76FD5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  <w:p w:rsidR="00C66B3B" w:rsidRDefault="00C66B3B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  <w:p w:rsidR="00C66B3B" w:rsidRPr="00071B19" w:rsidRDefault="00C66B3B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33390E" w:rsidRPr="00071B19" w:rsidTr="0033390E">
        <w:tc>
          <w:tcPr>
            <w:tcW w:w="6657" w:type="dxa"/>
          </w:tcPr>
          <w:p w:rsidR="0033390E" w:rsidRPr="00071B19" w:rsidRDefault="0033390E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33390E" w:rsidRDefault="0033390E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 Колісніченко</w:t>
            </w:r>
          </w:p>
          <w:p w:rsidR="0033390E" w:rsidRDefault="0033390E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33390E" w:rsidRPr="00071B19" w:rsidTr="0033390E">
        <w:tc>
          <w:tcPr>
            <w:tcW w:w="6657" w:type="dxa"/>
          </w:tcPr>
          <w:p w:rsidR="0033390E" w:rsidRPr="00071B19" w:rsidRDefault="0033390E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33390E" w:rsidRDefault="0033390E" w:rsidP="00DD084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Т.А.Філіпова</w:t>
            </w:r>
          </w:p>
          <w:p w:rsidR="0033390E" w:rsidRDefault="0033390E" w:rsidP="00DD084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  <w:p w:rsidR="0033390E" w:rsidRDefault="0033390E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33390E" w:rsidRPr="00071B19" w:rsidTr="0033390E">
        <w:tc>
          <w:tcPr>
            <w:tcW w:w="6657" w:type="dxa"/>
          </w:tcPr>
          <w:p w:rsidR="0033390E" w:rsidRPr="00071B19" w:rsidRDefault="0033390E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33390E" w:rsidRDefault="0033390E" w:rsidP="00BE093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</w:tbl>
    <w:p w:rsidR="00EC4EAB" w:rsidRPr="00AA5354" w:rsidRDefault="00EC4EAB" w:rsidP="008B1D0C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RPr="00AA5354" w:rsidSect="00953F40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FC5" w:rsidRDefault="00076FC5" w:rsidP="00F72DFE">
      <w:r>
        <w:separator/>
      </w:r>
    </w:p>
  </w:endnote>
  <w:endnote w:type="continuationSeparator" w:id="1">
    <w:p w:rsidR="00076FC5" w:rsidRDefault="00076FC5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5B" w:rsidRDefault="00E0596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3B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3B5B" w:rsidRDefault="00963B5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5B" w:rsidRDefault="00E0596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3B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584B">
      <w:rPr>
        <w:rStyle w:val="a5"/>
        <w:noProof/>
      </w:rPr>
      <w:t>4</w:t>
    </w:r>
    <w:r>
      <w:rPr>
        <w:rStyle w:val="a5"/>
      </w:rPr>
      <w:fldChar w:fldCharType="end"/>
    </w:r>
  </w:p>
  <w:p w:rsidR="00963B5B" w:rsidRDefault="00963B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FC5" w:rsidRDefault="00076FC5" w:rsidP="00F72DFE">
      <w:r>
        <w:separator/>
      </w:r>
    </w:p>
  </w:footnote>
  <w:footnote w:type="continuationSeparator" w:id="1">
    <w:p w:rsidR="00076FC5" w:rsidRDefault="00076FC5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5B" w:rsidRDefault="00E0596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3B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3B5B" w:rsidRDefault="00963B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5B" w:rsidRDefault="00963B5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0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6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4"/>
  </w:num>
  <w:num w:numId="4">
    <w:abstractNumId w:val="33"/>
  </w:num>
  <w:num w:numId="5">
    <w:abstractNumId w:val="0"/>
  </w:num>
  <w:num w:numId="6">
    <w:abstractNumId w:val="22"/>
  </w:num>
  <w:num w:numId="7">
    <w:abstractNumId w:val="17"/>
  </w:num>
  <w:num w:numId="8">
    <w:abstractNumId w:val="29"/>
  </w:num>
  <w:num w:numId="9">
    <w:abstractNumId w:val="10"/>
  </w:num>
  <w:num w:numId="10">
    <w:abstractNumId w:val="30"/>
  </w:num>
  <w:num w:numId="11">
    <w:abstractNumId w:val="19"/>
  </w:num>
  <w:num w:numId="12">
    <w:abstractNumId w:val="31"/>
  </w:num>
  <w:num w:numId="13">
    <w:abstractNumId w:val="1"/>
  </w:num>
  <w:num w:numId="14">
    <w:abstractNumId w:val="6"/>
  </w:num>
  <w:num w:numId="15">
    <w:abstractNumId w:val="32"/>
  </w:num>
  <w:num w:numId="16">
    <w:abstractNumId w:val="25"/>
  </w:num>
  <w:num w:numId="17">
    <w:abstractNumId w:val="8"/>
  </w:num>
  <w:num w:numId="18">
    <w:abstractNumId w:val="26"/>
  </w:num>
  <w:num w:numId="19">
    <w:abstractNumId w:val="18"/>
  </w:num>
  <w:num w:numId="20">
    <w:abstractNumId w:val="9"/>
  </w:num>
  <w:num w:numId="21">
    <w:abstractNumId w:val="14"/>
  </w:num>
  <w:num w:numId="22">
    <w:abstractNumId w:val="34"/>
  </w:num>
  <w:num w:numId="23">
    <w:abstractNumId w:val="4"/>
  </w:num>
  <w:num w:numId="24">
    <w:abstractNumId w:val="37"/>
  </w:num>
  <w:num w:numId="25">
    <w:abstractNumId w:val="21"/>
  </w:num>
  <w:num w:numId="26">
    <w:abstractNumId w:val="7"/>
  </w:num>
  <w:num w:numId="27">
    <w:abstractNumId w:val="13"/>
  </w:num>
  <w:num w:numId="28">
    <w:abstractNumId w:val="28"/>
  </w:num>
  <w:num w:numId="29">
    <w:abstractNumId w:val="3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</w:num>
  <w:num w:numId="33">
    <w:abstractNumId w:val="11"/>
  </w:num>
  <w:num w:numId="34">
    <w:abstractNumId w:val="38"/>
  </w:num>
  <w:num w:numId="35">
    <w:abstractNumId w:val="5"/>
  </w:num>
  <w:num w:numId="36">
    <w:abstractNumId w:val="23"/>
  </w:num>
  <w:num w:numId="37">
    <w:abstractNumId w:val="16"/>
  </w:num>
  <w:num w:numId="38">
    <w:abstractNumId w:val="12"/>
  </w:num>
  <w:num w:numId="39">
    <w:abstractNumId w:val="35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EE"/>
    <w:rsid w:val="0000689D"/>
    <w:rsid w:val="000068D4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6C5"/>
    <w:rsid w:val="0003365E"/>
    <w:rsid w:val="00033982"/>
    <w:rsid w:val="0003434D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F0C"/>
    <w:rsid w:val="00051CDE"/>
    <w:rsid w:val="0005234F"/>
    <w:rsid w:val="00053DDE"/>
    <w:rsid w:val="00054081"/>
    <w:rsid w:val="00055C10"/>
    <w:rsid w:val="00055D3D"/>
    <w:rsid w:val="0005640E"/>
    <w:rsid w:val="00057104"/>
    <w:rsid w:val="000613B4"/>
    <w:rsid w:val="00061E58"/>
    <w:rsid w:val="000629EA"/>
    <w:rsid w:val="0006380F"/>
    <w:rsid w:val="00064F73"/>
    <w:rsid w:val="00064FBC"/>
    <w:rsid w:val="00065B4F"/>
    <w:rsid w:val="00065BB3"/>
    <w:rsid w:val="00065D4A"/>
    <w:rsid w:val="00066BDB"/>
    <w:rsid w:val="00066E9C"/>
    <w:rsid w:val="00066F78"/>
    <w:rsid w:val="000676F5"/>
    <w:rsid w:val="00067779"/>
    <w:rsid w:val="00070C36"/>
    <w:rsid w:val="00070D11"/>
    <w:rsid w:val="0007121F"/>
    <w:rsid w:val="00071B19"/>
    <w:rsid w:val="00072189"/>
    <w:rsid w:val="00072223"/>
    <w:rsid w:val="00072359"/>
    <w:rsid w:val="00072B91"/>
    <w:rsid w:val="00072C73"/>
    <w:rsid w:val="00073086"/>
    <w:rsid w:val="000737F0"/>
    <w:rsid w:val="0007540F"/>
    <w:rsid w:val="00075E62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714C"/>
    <w:rsid w:val="00087B1C"/>
    <w:rsid w:val="00090262"/>
    <w:rsid w:val="00090793"/>
    <w:rsid w:val="0009107C"/>
    <w:rsid w:val="0009117A"/>
    <w:rsid w:val="000917F2"/>
    <w:rsid w:val="0009239E"/>
    <w:rsid w:val="000926EC"/>
    <w:rsid w:val="00092887"/>
    <w:rsid w:val="00094C44"/>
    <w:rsid w:val="000958D8"/>
    <w:rsid w:val="0009608E"/>
    <w:rsid w:val="00096BBA"/>
    <w:rsid w:val="00097162"/>
    <w:rsid w:val="0009741C"/>
    <w:rsid w:val="00097731"/>
    <w:rsid w:val="00097EB0"/>
    <w:rsid w:val="000A0F24"/>
    <w:rsid w:val="000A1221"/>
    <w:rsid w:val="000A16C4"/>
    <w:rsid w:val="000A1955"/>
    <w:rsid w:val="000A23AA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C050E"/>
    <w:rsid w:val="000C0FC6"/>
    <w:rsid w:val="000C174F"/>
    <w:rsid w:val="000C1BAF"/>
    <w:rsid w:val="000C38E4"/>
    <w:rsid w:val="000C51FE"/>
    <w:rsid w:val="000C57D9"/>
    <w:rsid w:val="000C5A74"/>
    <w:rsid w:val="000C60C3"/>
    <w:rsid w:val="000C6BD4"/>
    <w:rsid w:val="000C7148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50"/>
    <w:rsid w:val="000D4F9C"/>
    <w:rsid w:val="000D5E39"/>
    <w:rsid w:val="000D6388"/>
    <w:rsid w:val="000D6F4B"/>
    <w:rsid w:val="000D72BD"/>
    <w:rsid w:val="000E0815"/>
    <w:rsid w:val="000E0921"/>
    <w:rsid w:val="000E09BB"/>
    <w:rsid w:val="000E0C0B"/>
    <w:rsid w:val="000E24C6"/>
    <w:rsid w:val="000E2675"/>
    <w:rsid w:val="000E4DC9"/>
    <w:rsid w:val="000E5366"/>
    <w:rsid w:val="000E57E5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FA5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30E0"/>
    <w:rsid w:val="001233D9"/>
    <w:rsid w:val="001244D3"/>
    <w:rsid w:val="001244D6"/>
    <w:rsid w:val="001250F5"/>
    <w:rsid w:val="00125463"/>
    <w:rsid w:val="0012548C"/>
    <w:rsid w:val="00126BFD"/>
    <w:rsid w:val="00127879"/>
    <w:rsid w:val="00127BE9"/>
    <w:rsid w:val="0013230E"/>
    <w:rsid w:val="0013326D"/>
    <w:rsid w:val="00133A9F"/>
    <w:rsid w:val="0013426C"/>
    <w:rsid w:val="0013447E"/>
    <w:rsid w:val="0013476C"/>
    <w:rsid w:val="00134B2F"/>
    <w:rsid w:val="00136395"/>
    <w:rsid w:val="00136E74"/>
    <w:rsid w:val="00137A69"/>
    <w:rsid w:val="00137EF0"/>
    <w:rsid w:val="0014078E"/>
    <w:rsid w:val="00140919"/>
    <w:rsid w:val="00140C3D"/>
    <w:rsid w:val="00140FBC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71E1"/>
    <w:rsid w:val="00147371"/>
    <w:rsid w:val="00147375"/>
    <w:rsid w:val="00147396"/>
    <w:rsid w:val="001507D9"/>
    <w:rsid w:val="00150A82"/>
    <w:rsid w:val="0015221B"/>
    <w:rsid w:val="001526D1"/>
    <w:rsid w:val="001532CB"/>
    <w:rsid w:val="00153581"/>
    <w:rsid w:val="00153DD2"/>
    <w:rsid w:val="001544E5"/>
    <w:rsid w:val="00154B55"/>
    <w:rsid w:val="00154B9C"/>
    <w:rsid w:val="001555CF"/>
    <w:rsid w:val="00155B8F"/>
    <w:rsid w:val="00155F9F"/>
    <w:rsid w:val="00155FB3"/>
    <w:rsid w:val="00156002"/>
    <w:rsid w:val="001563ED"/>
    <w:rsid w:val="00156472"/>
    <w:rsid w:val="00156DE6"/>
    <w:rsid w:val="00157D8B"/>
    <w:rsid w:val="0016034D"/>
    <w:rsid w:val="00161026"/>
    <w:rsid w:val="00161626"/>
    <w:rsid w:val="001620DB"/>
    <w:rsid w:val="0016266D"/>
    <w:rsid w:val="0016350B"/>
    <w:rsid w:val="00163C85"/>
    <w:rsid w:val="00164119"/>
    <w:rsid w:val="00164150"/>
    <w:rsid w:val="0016451A"/>
    <w:rsid w:val="00164D11"/>
    <w:rsid w:val="00166411"/>
    <w:rsid w:val="00167151"/>
    <w:rsid w:val="001679B6"/>
    <w:rsid w:val="001712B3"/>
    <w:rsid w:val="00171CB9"/>
    <w:rsid w:val="00172454"/>
    <w:rsid w:val="00172E38"/>
    <w:rsid w:val="0017347F"/>
    <w:rsid w:val="00174731"/>
    <w:rsid w:val="00175678"/>
    <w:rsid w:val="00175711"/>
    <w:rsid w:val="0017648F"/>
    <w:rsid w:val="001765A0"/>
    <w:rsid w:val="001768AF"/>
    <w:rsid w:val="00176E6A"/>
    <w:rsid w:val="00177179"/>
    <w:rsid w:val="0017779B"/>
    <w:rsid w:val="00177831"/>
    <w:rsid w:val="00181C77"/>
    <w:rsid w:val="0018336B"/>
    <w:rsid w:val="00183BB1"/>
    <w:rsid w:val="00183DBE"/>
    <w:rsid w:val="0018443D"/>
    <w:rsid w:val="0018480C"/>
    <w:rsid w:val="00184BE4"/>
    <w:rsid w:val="00185F02"/>
    <w:rsid w:val="00186159"/>
    <w:rsid w:val="001864B4"/>
    <w:rsid w:val="00186702"/>
    <w:rsid w:val="0018702E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BFC"/>
    <w:rsid w:val="001A177D"/>
    <w:rsid w:val="001A18D7"/>
    <w:rsid w:val="001A25EC"/>
    <w:rsid w:val="001A2600"/>
    <w:rsid w:val="001A35A9"/>
    <w:rsid w:val="001A3811"/>
    <w:rsid w:val="001A4492"/>
    <w:rsid w:val="001A4945"/>
    <w:rsid w:val="001A4B09"/>
    <w:rsid w:val="001A575D"/>
    <w:rsid w:val="001A6224"/>
    <w:rsid w:val="001A6E28"/>
    <w:rsid w:val="001A7205"/>
    <w:rsid w:val="001A7D8E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A74"/>
    <w:rsid w:val="001C4B80"/>
    <w:rsid w:val="001C6532"/>
    <w:rsid w:val="001C6BD9"/>
    <w:rsid w:val="001D0279"/>
    <w:rsid w:val="001D03DC"/>
    <w:rsid w:val="001D0A7C"/>
    <w:rsid w:val="001D11AC"/>
    <w:rsid w:val="001D14FB"/>
    <w:rsid w:val="001D20C7"/>
    <w:rsid w:val="001D2325"/>
    <w:rsid w:val="001D2630"/>
    <w:rsid w:val="001D4204"/>
    <w:rsid w:val="001D46CA"/>
    <w:rsid w:val="001D5597"/>
    <w:rsid w:val="001D6134"/>
    <w:rsid w:val="001D6525"/>
    <w:rsid w:val="001D655D"/>
    <w:rsid w:val="001D6F1A"/>
    <w:rsid w:val="001E2454"/>
    <w:rsid w:val="001E26C1"/>
    <w:rsid w:val="001E3227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77A1"/>
    <w:rsid w:val="001E77FB"/>
    <w:rsid w:val="001E78A1"/>
    <w:rsid w:val="001E7FB8"/>
    <w:rsid w:val="001F0224"/>
    <w:rsid w:val="001F05EF"/>
    <w:rsid w:val="001F1382"/>
    <w:rsid w:val="001F205D"/>
    <w:rsid w:val="001F37C8"/>
    <w:rsid w:val="001F4584"/>
    <w:rsid w:val="001F5CDE"/>
    <w:rsid w:val="001F613A"/>
    <w:rsid w:val="001F7A70"/>
    <w:rsid w:val="0020074E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6864"/>
    <w:rsid w:val="00216AEA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6212"/>
    <w:rsid w:val="00226253"/>
    <w:rsid w:val="00226D66"/>
    <w:rsid w:val="002272A9"/>
    <w:rsid w:val="00230822"/>
    <w:rsid w:val="00231EDD"/>
    <w:rsid w:val="00232131"/>
    <w:rsid w:val="00232A1B"/>
    <w:rsid w:val="002340B8"/>
    <w:rsid w:val="00234875"/>
    <w:rsid w:val="00234FF0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B1D"/>
    <w:rsid w:val="002443D4"/>
    <w:rsid w:val="0024498D"/>
    <w:rsid w:val="002455E5"/>
    <w:rsid w:val="002456B0"/>
    <w:rsid w:val="00245C2A"/>
    <w:rsid w:val="00245D7C"/>
    <w:rsid w:val="002477EC"/>
    <w:rsid w:val="002516C8"/>
    <w:rsid w:val="00252208"/>
    <w:rsid w:val="0025229D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E0F"/>
    <w:rsid w:val="002644B8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9DE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D9D"/>
    <w:rsid w:val="002824EC"/>
    <w:rsid w:val="002828AB"/>
    <w:rsid w:val="002829B8"/>
    <w:rsid w:val="00282ADD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B7F"/>
    <w:rsid w:val="002878BF"/>
    <w:rsid w:val="0029026F"/>
    <w:rsid w:val="0029054E"/>
    <w:rsid w:val="00290AF3"/>
    <w:rsid w:val="00291251"/>
    <w:rsid w:val="002917C0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E7F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AE5"/>
    <w:rsid w:val="002C2316"/>
    <w:rsid w:val="002C2D62"/>
    <w:rsid w:val="002C2F12"/>
    <w:rsid w:val="002C457A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349"/>
    <w:rsid w:val="002D0C11"/>
    <w:rsid w:val="002D0E85"/>
    <w:rsid w:val="002D0EB2"/>
    <w:rsid w:val="002D1E94"/>
    <w:rsid w:val="002D2A9D"/>
    <w:rsid w:val="002D3E22"/>
    <w:rsid w:val="002D4A6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69EB"/>
    <w:rsid w:val="002F026E"/>
    <w:rsid w:val="002F0B71"/>
    <w:rsid w:val="002F24DB"/>
    <w:rsid w:val="002F280D"/>
    <w:rsid w:val="002F4DAF"/>
    <w:rsid w:val="002F5159"/>
    <w:rsid w:val="002F5257"/>
    <w:rsid w:val="002F6987"/>
    <w:rsid w:val="002F76B9"/>
    <w:rsid w:val="00300C9E"/>
    <w:rsid w:val="003015A8"/>
    <w:rsid w:val="00301AC0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BC2"/>
    <w:rsid w:val="0031443E"/>
    <w:rsid w:val="00314618"/>
    <w:rsid w:val="003150C2"/>
    <w:rsid w:val="00315544"/>
    <w:rsid w:val="0031617E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F27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2AD3"/>
    <w:rsid w:val="00332CE5"/>
    <w:rsid w:val="0033390E"/>
    <w:rsid w:val="00333ED6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4B2"/>
    <w:rsid w:val="00343C65"/>
    <w:rsid w:val="00343D81"/>
    <w:rsid w:val="00343E51"/>
    <w:rsid w:val="0034478F"/>
    <w:rsid w:val="00344B3F"/>
    <w:rsid w:val="003459D2"/>
    <w:rsid w:val="00345D20"/>
    <w:rsid w:val="00347D1C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4CA8"/>
    <w:rsid w:val="00365849"/>
    <w:rsid w:val="003668CD"/>
    <w:rsid w:val="003670B0"/>
    <w:rsid w:val="003674B8"/>
    <w:rsid w:val="0037290B"/>
    <w:rsid w:val="003729DA"/>
    <w:rsid w:val="0037374E"/>
    <w:rsid w:val="003742A3"/>
    <w:rsid w:val="00374C64"/>
    <w:rsid w:val="00374E7D"/>
    <w:rsid w:val="00375492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692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251B"/>
    <w:rsid w:val="00394CDF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675F"/>
    <w:rsid w:val="003B10F6"/>
    <w:rsid w:val="003B12B4"/>
    <w:rsid w:val="003B1B33"/>
    <w:rsid w:val="003B2F87"/>
    <w:rsid w:val="003B414F"/>
    <w:rsid w:val="003B4996"/>
    <w:rsid w:val="003B4A08"/>
    <w:rsid w:val="003B4B38"/>
    <w:rsid w:val="003B5441"/>
    <w:rsid w:val="003B5557"/>
    <w:rsid w:val="003B6863"/>
    <w:rsid w:val="003B6F42"/>
    <w:rsid w:val="003B74DB"/>
    <w:rsid w:val="003C0A2A"/>
    <w:rsid w:val="003C27F9"/>
    <w:rsid w:val="003C2AC4"/>
    <w:rsid w:val="003C2BBF"/>
    <w:rsid w:val="003C2D54"/>
    <w:rsid w:val="003C2E1C"/>
    <w:rsid w:val="003C4259"/>
    <w:rsid w:val="003C594E"/>
    <w:rsid w:val="003C5964"/>
    <w:rsid w:val="003C5BA6"/>
    <w:rsid w:val="003C63D1"/>
    <w:rsid w:val="003D0C4F"/>
    <w:rsid w:val="003D13FC"/>
    <w:rsid w:val="003D28BA"/>
    <w:rsid w:val="003D2927"/>
    <w:rsid w:val="003D2DC6"/>
    <w:rsid w:val="003D3026"/>
    <w:rsid w:val="003D4A02"/>
    <w:rsid w:val="003D4BBE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E076E"/>
    <w:rsid w:val="003E0ADE"/>
    <w:rsid w:val="003E11F4"/>
    <w:rsid w:val="003E19EF"/>
    <w:rsid w:val="003E24D0"/>
    <w:rsid w:val="003E3210"/>
    <w:rsid w:val="003E3363"/>
    <w:rsid w:val="003E3B90"/>
    <w:rsid w:val="003E5BBD"/>
    <w:rsid w:val="003E5F2F"/>
    <w:rsid w:val="003E6377"/>
    <w:rsid w:val="003E7569"/>
    <w:rsid w:val="003E7814"/>
    <w:rsid w:val="003E79CF"/>
    <w:rsid w:val="003E7A6A"/>
    <w:rsid w:val="003F0078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6180"/>
    <w:rsid w:val="003F70F9"/>
    <w:rsid w:val="003F7CBD"/>
    <w:rsid w:val="003F7CE0"/>
    <w:rsid w:val="003F7E3D"/>
    <w:rsid w:val="004001C2"/>
    <w:rsid w:val="0040056C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411"/>
    <w:rsid w:val="004056BC"/>
    <w:rsid w:val="0040577F"/>
    <w:rsid w:val="00405B17"/>
    <w:rsid w:val="00407464"/>
    <w:rsid w:val="00407A80"/>
    <w:rsid w:val="00410A90"/>
    <w:rsid w:val="004115BE"/>
    <w:rsid w:val="004128C6"/>
    <w:rsid w:val="00413210"/>
    <w:rsid w:val="00413828"/>
    <w:rsid w:val="00413AE2"/>
    <w:rsid w:val="004151B7"/>
    <w:rsid w:val="004155C7"/>
    <w:rsid w:val="004157CA"/>
    <w:rsid w:val="00415A3E"/>
    <w:rsid w:val="00415FA8"/>
    <w:rsid w:val="004168BB"/>
    <w:rsid w:val="00417178"/>
    <w:rsid w:val="0041731D"/>
    <w:rsid w:val="004175DF"/>
    <w:rsid w:val="004179BF"/>
    <w:rsid w:val="00417A97"/>
    <w:rsid w:val="004204AF"/>
    <w:rsid w:val="004207FF"/>
    <w:rsid w:val="00420C34"/>
    <w:rsid w:val="00421BCF"/>
    <w:rsid w:val="00421E25"/>
    <w:rsid w:val="00421F17"/>
    <w:rsid w:val="004224D3"/>
    <w:rsid w:val="00423025"/>
    <w:rsid w:val="00423B31"/>
    <w:rsid w:val="00423DD4"/>
    <w:rsid w:val="00424481"/>
    <w:rsid w:val="00425C52"/>
    <w:rsid w:val="0042675A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93F"/>
    <w:rsid w:val="00433857"/>
    <w:rsid w:val="00433C1B"/>
    <w:rsid w:val="00433EF7"/>
    <w:rsid w:val="004349AF"/>
    <w:rsid w:val="00434B3B"/>
    <w:rsid w:val="00434DB0"/>
    <w:rsid w:val="004352ED"/>
    <w:rsid w:val="0043565B"/>
    <w:rsid w:val="0043578B"/>
    <w:rsid w:val="004357C2"/>
    <w:rsid w:val="00435A60"/>
    <w:rsid w:val="00435DE5"/>
    <w:rsid w:val="00436044"/>
    <w:rsid w:val="00437CE8"/>
    <w:rsid w:val="00440798"/>
    <w:rsid w:val="00440FE4"/>
    <w:rsid w:val="00441DA0"/>
    <w:rsid w:val="00442444"/>
    <w:rsid w:val="00442507"/>
    <w:rsid w:val="00443BE7"/>
    <w:rsid w:val="00443CD1"/>
    <w:rsid w:val="00443CF5"/>
    <w:rsid w:val="00444847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FD"/>
    <w:rsid w:val="00455119"/>
    <w:rsid w:val="00455344"/>
    <w:rsid w:val="004554A9"/>
    <w:rsid w:val="00456658"/>
    <w:rsid w:val="00456D4B"/>
    <w:rsid w:val="00456FC7"/>
    <w:rsid w:val="00457676"/>
    <w:rsid w:val="00460906"/>
    <w:rsid w:val="00460B2E"/>
    <w:rsid w:val="004613D2"/>
    <w:rsid w:val="00462092"/>
    <w:rsid w:val="00463355"/>
    <w:rsid w:val="00463542"/>
    <w:rsid w:val="004636BD"/>
    <w:rsid w:val="00463F51"/>
    <w:rsid w:val="00464211"/>
    <w:rsid w:val="00465523"/>
    <w:rsid w:val="00465D2C"/>
    <w:rsid w:val="00466CCD"/>
    <w:rsid w:val="00466DE5"/>
    <w:rsid w:val="00467AC4"/>
    <w:rsid w:val="00467CAD"/>
    <w:rsid w:val="00467FA3"/>
    <w:rsid w:val="004701C5"/>
    <w:rsid w:val="00470662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6F09"/>
    <w:rsid w:val="004771BA"/>
    <w:rsid w:val="00477566"/>
    <w:rsid w:val="004776F0"/>
    <w:rsid w:val="0048012D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DA9"/>
    <w:rsid w:val="00490DB0"/>
    <w:rsid w:val="00491B5D"/>
    <w:rsid w:val="00491C89"/>
    <w:rsid w:val="00492339"/>
    <w:rsid w:val="00492849"/>
    <w:rsid w:val="0049340C"/>
    <w:rsid w:val="004943CB"/>
    <w:rsid w:val="004943DB"/>
    <w:rsid w:val="004946E1"/>
    <w:rsid w:val="00494E27"/>
    <w:rsid w:val="0049603E"/>
    <w:rsid w:val="00496504"/>
    <w:rsid w:val="00496F7A"/>
    <w:rsid w:val="00497741"/>
    <w:rsid w:val="0049796E"/>
    <w:rsid w:val="00497E59"/>
    <w:rsid w:val="004A06FD"/>
    <w:rsid w:val="004A1108"/>
    <w:rsid w:val="004A35D4"/>
    <w:rsid w:val="004A3718"/>
    <w:rsid w:val="004A42D4"/>
    <w:rsid w:val="004A4BE5"/>
    <w:rsid w:val="004A4DC0"/>
    <w:rsid w:val="004A5700"/>
    <w:rsid w:val="004A636F"/>
    <w:rsid w:val="004B0E64"/>
    <w:rsid w:val="004B30D4"/>
    <w:rsid w:val="004B388E"/>
    <w:rsid w:val="004B3AD5"/>
    <w:rsid w:val="004B3EBB"/>
    <w:rsid w:val="004B44CD"/>
    <w:rsid w:val="004B5C15"/>
    <w:rsid w:val="004B64EF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9E2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A78"/>
    <w:rsid w:val="004C7AB9"/>
    <w:rsid w:val="004D0892"/>
    <w:rsid w:val="004D08BC"/>
    <w:rsid w:val="004D0C1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E0636"/>
    <w:rsid w:val="004E07CA"/>
    <w:rsid w:val="004E0D6D"/>
    <w:rsid w:val="004E150A"/>
    <w:rsid w:val="004E1853"/>
    <w:rsid w:val="004E19F1"/>
    <w:rsid w:val="004E1A6D"/>
    <w:rsid w:val="004E22D3"/>
    <w:rsid w:val="004E287C"/>
    <w:rsid w:val="004E382D"/>
    <w:rsid w:val="004E3B1D"/>
    <w:rsid w:val="004E66B2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CB"/>
    <w:rsid w:val="004F69A3"/>
    <w:rsid w:val="004F7401"/>
    <w:rsid w:val="004F754C"/>
    <w:rsid w:val="00500C0A"/>
    <w:rsid w:val="00500F69"/>
    <w:rsid w:val="00501A7E"/>
    <w:rsid w:val="00502461"/>
    <w:rsid w:val="00502DAD"/>
    <w:rsid w:val="00503276"/>
    <w:rsid w:val="0050339F"/>
    <w:rsid w:val="005048DD"/>
    <w:rsid w:val="00504BF6"/>
    <w:rsid w:val="00504C06"/>
    <w:rsid w:val="00505E05"/>
    <w:rsid w:val="0050614B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2662"/>
    <w:rsid w:val="0051362D"/>
    <w:rsid w:val="005138D7"/>
    <w:rsid w:val="005147DA"/>
    <w:rsid w:val="00514948"/>
    <w:rsid w:val="0051567F"/>
    <w:rsid w:val="0051568C"/>
    <w:rsid w:val="00516D8A"/>
    <w:rsid w:val="005170B9"/>
    <w:rsid w:val="00520B45"/>
    <w:rsid w:val="00521792"/>
    <w:rsid w:val="00521B20"/>
    <w:rsid w:val="0052262E"/>
    <w:rsid w:val="00522E5D"/>
    <w:rsid w:val="005244E6"/>
    <w:rsid w:val="00525EAB"/>
    <w:rsid w:val="0052694C"/>
    <w:rsid w:val="005274EE"/>
    <w:rsid w:val="005307DA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72D5"/>
    <w:rsid w:val="00537D01"/>
    <w:rsid w:val="005401B7"/>
    <w:rsid w:val="00540DC5"/>
    <w:rsid w:val="00541B7E"/>
    <w:rsid w:val="00542528"/>
    <w:rsid w:val="00543245"/>
    <w:rsid w:val="005434E0"/>
    <w:rsid w:val="00544A44"/>
    <w:rsid w:val="00544D26"/>
    <w:rsid w:val="00544D8E"/>
    <w:rsid w:val="00546448"/>
    <w:rsid w:val="005472A0"/>
    <w:rsid w:val="005506AC"/>
    <w:rsid w:val="00550DA8"/>
    <w:rsid w:val="0055124A"/>
    <w:rsid w:val="005515D1"/>
    <w:rsid w:val="00551846"/>
    <w:rsid w:val="00552D0B"/>
    <w:rsid w:val="0055305F"/>
    <w:rsid w:val="00553311"/>
    <w:rsid w:val="00553ABD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12A8"/>
    <w:rsid w:val="005715F8"/>
    <w:rsid w:val="00571E2C"/>
    <w:rsid w:val="00572503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4207"/>
    <w:rsid w:val="0058521A"/>
    <w:rsid w:val="005856E5"/>
    <w:rsid w:val="0058587E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6601"/>
    <w:rsid w:val="005970B4"/>
    <w:rsid w:val="005A1698"/>
    <w:rsid w:val="005A2482"/>
    <w:rsid w:val="005A3E75"/>
    <w:rsid w:val="005A649F"/>
    <w:rsid w:val="005A6B0A"/>
    <w:rsid w:val="005A7302"/>
    <w:rsid w:val="005A7AF4"/>
    <w:rsid w:val="005B05AF"/>
    <w:rsid w:val="005B06A2"/>
    <w:rsid w:val="005B081E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C07F6"/>
    <w:rsid w:val="005C2293"/>
    <w:rsid w:val="005C360D"/>
    <w:rsid w:val="005C37C0"/>
    <w:rsid w:val="005C458E"/>
    <w:rsid w:val="005C5D5C"/>
    <w:rsid w:val="005C7016"/>
    <w:rsid w:val="005C7521"/>
    <w:rsid w:val="005D0A98"/>
    <w:rsid w:val="005D0E19"/>
    <w:rsid w:val="005D0E8E"/>
    <w:rsid w:val="005D129A"/>
    <w:rsid w:val="005D1C65"/>
    <w:rsid w:val="005D2B50"/>
    <w:rsid w:val="005D3084"/>
    <w:rsid w:val="005D3180"/>
    <w:rsid w:val="005D43E1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1495"/>
    <w:rsid w:val="005E1DF7"/>
    <w:rsid w:val="005E2E8B"/>
    <w:rsid w:val="005E3368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761"/>
    <w:rsid w:val="005F42E8"/>
    <w:rsid w:val="005F46B9"/>
    <w:rsid w:val="005F4CA6"/>
    <w:rsid w:val="005F4CBB"/>
    <w:rsid w:val="005F51A1"/>
    <w:rsid w:val="005F680D"/>
    <w:rsid w:val="005F6E07"/>
    <w:rsid w:val="005F7E55"/>
    <w:rsid w:val="005F7E78"/>
    <w:rsid w:val="005F7F85"/>
    <w:rsid w:val="00600696"/>
    <w:rsid w:val="006013B6"/>
    <w:rsid w:val="0060152F"/>
    <w:rsid w:val="006018CA"/>
    <w:rsid w:val="00601AFD"/>
    <w:rsid w:val="00602914"/>
    <w:rsid w:val="00602CC6"/>
    <w:rsid w:val="0060305D"/>
    <w:rsid w:val="00604F89"/>
    <w:rsid w:val="00605467"/>
    <w:rsid w:val="006068DB"/>
    <w:rsid w:val="00607675"/>
    <w:rsid w:val="00610C27"/>
    <w:rsid w:val="00610DA6"/>
    <w:rsid w:val="006118C9"/>
    <w:rsid w:val="00611AB9"/>
    <w:rsid w:val="00611CF5"/>
    <w:rsid w:val="00611E05"/>
    <w:rsid w:val="00611EAC"/>
    <w:rsid w:val="0061346B"/>
    <w:rsid w:val="006137CE"/>
    <w:rsid w:val="0061383A"/>
    <w:rsid w:val="00613869"/>
    <w:rsid w:val="006138AF"/>
    <w:rsid w:val="00614357"/>
    <w:rsid w:val="006143D6"/>
    <w:rsid w:val="00614B25"/>
    <w:rsid w:val="00615229"/>
    <w:rsid w:val="00615C95"/>
    <w:rsid w:val="00616163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651"/>
    <w:rsid w:val="00627707"/>
    <w:rsid w:val="006277CC"/>
    <w:rsid w:val="00630537"/>
    <w:rsid w:val="00630B61"/>
    <w:rsid w:val="0063132A"/>
    <w:rsid w:val="0063160C"/>
    <w:rsid w:val="0063212A"/>
    <w:rsid w:val="006322DA"/>
    <w:rsid w:val="00633667"/>
    <w:rsid w:val="00634AF6"/>
    <w:rsid w:val="006352D1"/>
    <w:rsid w:val="00636308"/>
    <w:rsid w:val="00636DE6"/>
    <w:rsid w:val="00637AFD"/>
    <w:rsid w:val="006401BB"/>
    <w:rsid w:val="006403EA"/>
    <w:rsid w:val="00641532"/>
    <w:rsid w:val="00641B4D"/>
    <w:rsid w:val="00642D81"/>
    <w:rsid w:val="006436F2"/>
    <w:rsid w:val="00643F15"/>
    <w:rsid w:val="0064454B"/>
    <w:rsid w:val="00644FF4"/>
    <w:rsid w:val="006453CE"/>
    <w:rsid w:val="00645825"/>
    <w:rsid w:val="00645992"/>
    <w:rsid w:val="006461E9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4336"/>
    <w:rsid w:val="006547B5"/>
    <w:rsid w:val="00655314"/>
    <w:rsid w:val="00655A89"/>
    <w:rsid w:val="00655E62"/>
    <w:rsid w:val="00657DE3"/>
    <w:rsid w:val="0066002E"/>
    <w:rsid w:val="00661448"/>
    <w:rsid w:val="0066190E"/>
    <w:rsid w:val="00661CA3"/>
    <w:rsid w:val="00663EE9"/>
    <w:rsid w:val="00664292"/>
    <w:rsid w:val="006642DE"/>
    <w:rsid w:val="006653D6"/>
    <w:rsid w:val="006653F1"/>
    <w:rsid w:val="00665557"/>
    <w:rsid w:val="00665B21"/>
    <w:rsid w:val="00665EF9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6641"/>
    <w:rsid w:val="00676944"/>
    <w:rsid w:val="00676F95"/>
    <w:rsid w:val="00677568"/>
    <w:rsid w:val="006775B7"/>
    <w:rsid w:val="00677952"/>
    <w:rsid w:val="00677969"/>
    <w:rsid w:val="00677C43"/>
    <w:rsid w:val="006800FD"/>
    <w:rsid w:val="0068092C"/>
    <w:rsid w:val="0068207D"/>
    <w:rsid w:val="006822D4"/>
    <w:rsid w:val="00682B39"/>
    <w:rsid w:val="00682C52"/>
    <w:rsid w:val="00682E41"/>
    <w:rsid w:val="00683AD8"/>
    <w:rsid w:val="0068630A"/>
    <w:rsid w:val="00686CD0"/>
    <w:rsid w:val="00686D18"/>
    <w:rsid w:val="00686DF9"/>
    <w:rsid w:val="00687D36"/>
    <w:rsid w:val="00690195"/>
    <w:rsid w:val="00691391"/>
    <w:rsid w:val="00691EF8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5ED3"/>
    <w:rsid w:val="006C63BC"/>
    <w:rsid w:val="006C6830"/>
    <w:rsid w:val="006C6D3E"/>
    <w:rsid w:val="006C6F67"/>
    <w:rsid w:val="006C6F6A"/>
    <w:rsid w:val="006C78B8"/>
    <w:rsid w:val="006D01AE"/>
    <w:rsid w:val="006D059C"/>
    <w:rsid w:val="006D0674"/>
    <w:rsid w:val="006D0AA6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B83"/>
    <w:rsid w:val="006E22F6"/>
    <w:rsid w:val="006E3673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F05C7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700315"/>
    <w:rsid w:val="00700E2B"/>
    <w:rsid w:val="007018C9"/>
    <w:rsid w:val="00703383"/>
    <w:rsid w:val="0070382E"/>
    <w:rsid w:val="007039E8"/>
    <w:rsid w:val="007049A5"/>
    <w:rsid w:val="00704D51"/>
    <w:rsid w:val="00706B9E"/>
    <w:rsid w:val="00706CE2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961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4AF3"/>
    <w:rsid w:val="00725B0F"/>
    <w:rsid w:val="0072632B"/>
    <w:rsid w:val="00727FBB"/>
    <w:rsid w:val="007302E7"/>
    <w:rsid w:val="00730E17"/>
    <w:rsid w:val="00733360"/>
    <w:rsid w:val="00733466"/>
    <w:rsid w:val="0073391B"/>
    <w:rsid w:val="00733DC5"/>
    <w:rsid w:val="00734406"/>
    <w:rsid w:val="00734DCB"/>
    <w:rsid w:val="00736A12"/>
    <w:rsid w:val="00736B67"/>
    <w:rsid w:val="0073764B"/>
    <w:rsid w:val="0074199B"/>
    <w:rsid w:val="00741D9E"/>
    <w:rsid w:val="00742265"/>
    <w:rsid w:val="0074257D"/>
    <w:rsid w:val="00743C63"/>
    <w:rsid w:val="00743F3B"/>
    <w:rsid w:val="00744715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3147"/>
    <w:rsid w:val="00753F6B"/>
    <w:rsid w:val="007552A1"/>
    <w:rsid w:val="00755CD6"/>
    <w:rsid w:val="00755F74"/>
    <w:rsid w:val="0075672E"/>
    <w:rsid w:val="00756B57"/>
    <w:rsid w:val="007571E6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4074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6C03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752B"/>
    <w:rsid w:val="0078014F"/>
    <w:rsid w:val="00780682"/>
    <w:rsid w:val="00780B4B"/>
    <w:rsid w:val="0078176A"/>
    <w:rsid w:val="0078176D"/>
    <w:rsid w:val="007819E8"/>
    <w:rsid w:val="00783A72"/>
    <w:rsid w:val="0078494E"/>
    <w:rsid w:val="007860EE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82E"/>
    <w:rsid w:val="007B40A8"/>
    <w:rsid w:val="007B4711"/>
    <w:rsid w:val="007B4EF3"/>
    <w:rsid w:val="007B535D"/>
    <w:rsid w:val="007B5680"/>
    <w:rsid w:val="007B665E"/>
    <w:rsid w:val="007B6810"/>
    <w:rsid w:val="007B6A47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D033F"/>
    <w:rsid w:val="007D0483"/>
    <w:rsid w:val="007D053F"/>
    <w:rsid w:val="007D1D60"/>
    <w:rsid w:val="007D22B2"/>
    <w:rsid w:val="007D4686"/>
    <w:rsid w:val="007D4F4C"/>
    <w:rsid w:val="007D519D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218A"/>
    <w:rsid w:val="007F238B"/>
    <w:rsid w:val="007F2F92"/>
    <w:rsid w:val="007F3672"/>
    <w:rsid w:val="007F3E4C"/>
    <w:rsid w:val="007F40E9"/>
    <w:rsid w:val="007F42A3"/>
    <w:rsid w:val="007F4B47"/>
    <w:rsid w:val="007F56DF"/>
    <w:rsid w:val="007F5801"/>
    <w:rsid w:val="007F73BD"/>
    <w:rsid w:val="007F7B1D"/>
    <w:rsid w:val="00801218"/>
    <w:rsid w:val="00801974"/>
    <w:rsid w:val="00801DFE"/>
    <w:rsid w:val="00801FE2"/>
    <w:rsid w:val="00802306"/>
    <w:rsid w:val="00802B1E"/>
    <w:rsid w:val="00803765"/>
    <w:rsid w:val="00804638"/>
    <w:rsid w:val="00804AFE"/>
    <w:rsid w:val="00804B37"/>
    <w:rsid w:val="00804C72"/>
    <w:rsid w:val="00804D45"/>
    <w:rsid w:val="00805CE1"/>
    <w:rsid w:val="00806A68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4470"/>
    <w:rsid w:val="0082457B"/>
    <w:rsid w:val="008246B4"/>
    <w:rsid w:val="00824BC8"/>
    <w:rsid w:val="00824E1A"/>
    <w:rsid w:val="00826060"/>
    <w:rsid w:val="008267AD"/>
    <w:rsid w:val="00827F11"/>
    <w:rsid w:val="00830799"/>
    <w:rsid w:val="0083090A"/>
    <w:rsid w:val="00831987"/>
    <w:rsid w:val="00831C4D"/>
    <w:rsid w:val="00832173"/>
    <w:rsid w:val="00832AB8"/>
    <w:rsid w:val="00833129"/>
    <w:rsid w:val="008331B3"/>
    <w:rsid w:val="0083359B"/>
    <w:rsid w:val="0083393B"/>
    <w:rsid w:val="00833FF0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5961"/>
    <w:rsid w:val="00846353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3EB7"/>
    <w:rsid w:val="008540B0"/>
    <w:rsid w:val="008555E6"/>
    <w:rsid w:val="00855A19"/>
    <w:rsid w:val="00855B21"/>
    <w:rsid w:val="00856026"/>
    <w:rsid w:val="008601B3"/>
    <w:rsid w:val="0086040E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4719"/>
    <w:rsid w:val="00874B00"/>
    <w:rsid w:val="00874F86"/>
    <w:rsid w:val="00875A47"/>
    <w:rsid w:val="00876BA9"/>
    <w:rsid w:val="00880E8D"/>
    <w:rsid w:val="008810B1"/>
    <w:rsid w:val="00881B9F"/>
    <w:rsid w:val="00881BBE"/>
    <w:rsid w:val="0088255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F79"/>
    <w:rsid w:val="0089069C"/>
    <w:rsid w:val="00890E44"/>
    <w:rsid w:val="00891F62"/>
    <w:rsid w:val="00892744"/>
    <w:rsid w:val="00892B9A"/>
    <w:rsid w:val="00893718"/>
    <w:rsid w:val="00893CCE"/>
    <w:rsid w:val="00895CFC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F0B"/>
    <w:rsid w:val="008A325C"/>
    <w:rsid w:val="008A3CB3"/>
    <w:rsid w:val="008A4D3A"/>
    <w:rsid w:val="008A50C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23DA"/>
    <w:rsid w:val="008B2A97"/>
    <w:rsid w:val="008B3A4E"/>
    <w:rsid w:val="008B4C80"/>
    <w:rsid w:val="008B5CFA"/>
    <w:rsid w:val="008B64BA"/>
    <w:rsid w:val="008B6AE6"/>
    <w:rsid w:val="008B75FB"/>
    <w:rsid w:val="008B7852"/>
    <w:rsid w:val="008C00C0"/>
    <w:rsid w:val="008C064A"/>
    <w:rsid w:val="008C0BB9"/>
    <w:rsid w:val="008C0E90"/>
    <w:rsid w:val="008C12F7"/>
    <w:rsid w:val="008C1997"/>
    <w:rsid w:val="008C3422"/>
    <w:rsid w:val="008C369E"/>
    <w:rsid w:val="008C3FEF"/>
    <w:rsid w:val="008C4985"/>
    <w:rsid w:val="008C56AF"/>
    <w:rsid w:val="008C58E7"/>
    <w:rsid w:val="008C6532"/>
    <w:rsid w:val="008C6C6D"/>
    <w:rsid w:val="008C725E"/>
    <w:rsid w:val="008C7DB8"/>
    <w:rsid w:val="008D0D07"/>
    <w:rsid w:val="008D20DB"/>
    <w:rsid w:val="008D25D9"/>
    <w:rsid w:val="008D2AEC"/>
    <w:rsid w:val="008D363A"/>
    <w:rsid w:val="008D3767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E0E06"/>
    <w:rsid w:val="008E1116"/>
    <w:rsid w:val="008E196B"/>
    <w:rsid w:val="008E1A6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E44"/>
    <w:rsid w:val="008F6557"/>
    <w:rsid w:val="008F65EE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10056"/>
    <w:rsid w:val="00910C7B"/>
    <w:rsid w:val="00910E58"/>
    <w:rsid w:val="0091110B"/>
    <w:rsid w:val="0091222A"/>
    <w:rsid w:val="00912650"/>
    <w:rsid w:val="00912E8B"/>
    <w:rsid w:val="00913912"/>
    <w:rsid w:val="00914B06"/>
    <w:rsid w:val="00915E5E"/>
    <w:rsid w:val="00916AB8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107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745E"/>
    <w:rsid w:val="0095081A"/>
    <w:rsid w:val="00950A48"/>
    <w:rsid w:val="00950C19"/>
    <w:rsid w:val="00951157"/>
    <w:rsid w:val="00951921"/>
    <w:rsid w:val="009524B4"/>
    <w:rsid w:val="00953597"/>
    <w:rsid w:val="00953CF3"/>
    <w:rsid w:val="00953F40"/>
    <w:rsid w:val="00954641"/>
    <w:rsid w:val="009546B3"/>
    <w:rsid w:val="00955625"/>
    <w:rsid w:val="00956596"/>
    <w:rsid w:val="00956AD5"/>
    <w:rsid w:val="009607F8"/>
    <w:rsid w:val="00960856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D75"/>
    <w:rsid w:val="0097710E"/>
    <w:rsid w:val="00977221"/>
    <w:rsid w:val="0098050D"/>
    <w:rsid w:val="00980639"/>
    <w:rsid w:val="009812ED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07"/>
    <w:rsid w:val="009860FF"/>
    <w:rsid w:val="00986E3E"/>
    <w:rsid w:val="00986FE0"/>
    <w:rsid w:val="009870DA"/>
    <w:rsid w:val="00987CB1"/>
    <w:rsid w:val="0099039D"/>
    <w:rsid w:val="0099074A"/>
    <w:rsid w:val="00990A5D"/>
    <w:rsid w:val="00992E74"/>
    <w:rsid w:val="00993473"/>
    <w:rsid w:val="009938E9"/>
    <w:rsid w:val="00994057"/>
    <w:rsid w:val="009941EA"/>
    <w:rsid w:val="0099472E"/>
    <w:rsid w:val="00994760"/>
    <w:rsid w:val="00995288"/>
    <w:rsid w:val="0099551F"/>
    <w:rsid w:val="009967BE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2AD"/>
    <w:rsid w:val="009B1FDD"/>
    <w:rsid w:val="009B2CA8"/>
    <w:rsid w:val="009B2E22"/>
    <w:rsid w:val="009B3554"/>
    <w:rsid w:val="009B36A7"/>
    <w:rsid w:val="009B3A9C"/>
    <w:rsid w:val="009B3F1B"/>
    <w:rsid w:val="009B4319"/>
    <w:rsid w:val="009B4F80"/>
    <w:rsid w:val="009B6695"/>
    <w:rsid w:val="009B6D87"/>
    <w:rsid w:val="009B6EB0"/>
    <w:rsid w:val="009B77CB"/>
    <w:rsid w:val="009C11DC"/>
    <w:rsid w:val="009C2464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6E5"/>
    <w:rsid w:val="009D28E0"/>
    <w:rsid w:val="009D329C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BB4"/>
    <w:rsid w:val="009E225E"/>
    <w:rsid w:val="009E30CB"/>
    <w:rsid w:val="009E3D6E"/>
    <w:rsid w:val="009E3DFD"/>
    <w:rsid w:val="009E4FB2"/>
    <w:rsid w:val="009E51D7"/>
    <w:rsid w:val="009E5806"/>
    <w:rsid w:val="009E5D14"/>
    <w:rsid w:val="009E6367"/>
    <w:rsid w:val="009F0253"/>
    <w:rsid w:val="009F0327"/>
    <w:rsid w:val="009F0B29"/>
    <w:rsid w:val="009F0C5A"/>
    <w:rsid w:val="009F1948"/>
    <w:rsid w:val="009F1B63"/>
    <w:rsid w:val="009F3201"/>
    <w:rsid w:val="009F4272"/>
    <w:rsid w:val="009F4D7D"/>
    <w:rsid w:val="009F4E47"/>
    <w:rsid w:val="009F5258"/>
    <w:rsid w:val="009F6341"/>
    <w:rsid w:val="009F6D89"/>
    <w:rsid w:val="009F702B"/>
    <w:rsid w:val="00A00395"/>
    <w:rsid w:val="00A003C9"/>
    <w:rsid w:val="00A00C26"/>
    <w:rsid w:val="00A01E6D"/>
    <w:rsid w:val="00A02218"/>
    <w:rsid w:val="00A0238B"/>
    <w:rsid w:val="00A02D70"/>
    <w:rsid w:val="00A04C60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65B"/>
    <w:rsid w:val="00A248AE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41EA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423"/>
    <w:rsid w:val="00A50459"/>
    <w:rsid w:val="00A50B74"/>
    <w:rsid w:val="00A515C1"/>
    <w:rsid w:val="00A5193B"/>
    <w:rsid w:val="00A5220D"/>
    <w:rsid w:val="00A53C4A"/>
    <w:rsid w:val="00A53F74"/>
    <w:rsid w:val="00A54CD4"/>
    <w:rsid w:val="00A552BD"/>
    <w:rsid w:val="00A55936"/>
    <w:rsid w:val="00A55FEC"/>
    <w:rsid w:val="00A562A0"/>
    <w:rsid w:val="00A5737A"/>
    <w:rsid w:val="00A57756"/>
    <w:rsid w:val="00A60031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66008"/>
    <w:rsid w:val="00A7087F"/>
    <w:rsid w:val="00A70DF5"/>
    <w:rsid w:val="00A72A67"/>
    <w:rsid w:val="00A73E24"/>
    <w:rsid w:val="00A74326"/>
    <w:rsid w:val="00A7563F"/>
    <w:rsid w:val="00A7612E"/>
    <w:rsid w:val="00A76136"/>
    <w:rsid w:val="00A76970"/>
    <w:rsid w:val="00A7708E"/>
    <w:rsid w:val="00A773D9"/>
    <w:rsid w:val="00A77673"/>
    <w:rsid w:val="00A808C0"/>
    <w:rsid w:val="00A80D95"/>
    <w:rsid w:val="00A81698"/>
    <w:rsid w:val="00A8189B"/>
    <w:rsid w:val="00A81B39"/>
    <w:rsid w:val="00A81D00"/>
    <w:rsid w:val="00A81E0A"/>
    <w:rsid w:val="00A8204F"/>
    <w:rsid w:val="00A820C8"/>
    <w:rsid w:val="00A82819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5E0"/>
    <w:rsid w:val="00A85E50"/>
    <w:rsid w:val="00A85FEA"/>
    <w:rsid w:val="00A86A53"/>
    <w:rsid w:val="00A86B15"/>
    <w:rsid w:val="00A905EC"/>
    <w:rsid w:val="00A90B2C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76F"/>
    <w:rsid w:val="00A97AE7"/>
    <w:rsid w:val="00AA0380"/>
    <w:rsid w:val="00AA09AE"/>
    <w:rsid w:val="00AA0B38"/>
    <w:rsid w:val="00AA0ED0"/>
    <w:rsid w:val="00AA1144"/>
    <w:rsid w:val="00AA1BFC"/>
    <w:rsid w:val="00AA1DC5"/>
    <w:rsid w:val="00AA2BCB"/>
    <w:rsid w:val="00AA2C91"/>
    <w:rsid w:val="00AA3529"/>
    <w:rsid w:val="00AA419E"/>
    <w:rsid w:val="00AA473E"/>
    <w:rsid w:val="00AA50E8"/>
    <w:rsid w:val="00AA5196"/>
    <w:rsid w:val="00AA5354"/>
    <w:rsid w:val="00AA5721"/>
    <w:rsid w:val="00AA5785"/>
    <w:rsid w:val="00AA63BA"/>
    <w:rsid w:val="00AA6E2D"/>
    <w:rsid w:val="00AB0164"/>
    <w:rsid w:val="00AB03F5"/>
    <w:rsid w:val="00AB11AA"/>
    <w:rsid w:val="00AB1740"/>
    <w:rsid w:val="00AB1A0B"/>
    <w:rsid w:val="00AB1CB5"/>
    <w:rsid w:val="00AB2779"/>
    <w:rsid w:val="00AB2BFE"/>
    <w:rsid w:val="00AB2CBA"/>
    <w:rsid w:val="00AB2D15"/>
    <w:rsid w:val="00AB37A1"/>
    <w:rsid w:val="00AB3DE7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CFE"/>
    <w:rsid w:val="00AD16F0"/>
    <w:rsid w:val="00AD22BF"/>
    <w:rsid w:val="00AD2380"/>
    <w:rsid w:val="00AD2B8D"/>
    <w:rsid w:val="00AD4CF2"/>
    <w:rsid w:val="00AE06F0"/>
    <w:rsid w:val="00AE0FB8"/>
    <w:rsid w:val="00AE11A4"/>
    <w:rsid w:val="00AE16D9"/>
    <w:rsid w:val="00AE2673"/>
    <w:rsid w:val="00AE30A1"/>
    <w:rsid w:val="00AE3918"/>
    <w:rsid w:val="00AE3D80"/>
    <w:rsid w:val="00AE45BB"/>
    <w:rsid w:val="00AE5233"/>
    <w:rsid w:val="00AE6C7C"/>
    <w:rsid w:val="00AE6D78"/>
    <w:rsid w:val="00AE6FE3"/>
    <w:rsid w:val="00AE76BA"/>
    <w:rsid w:val="00AF0423"/>
    <w:rsid w:val="00AF12E6"/>
    <w:rsid w:val="00AF1775"/>
    <w:rsid w:val="00AF210D"/>
    <w:rsid w:val="00AF2862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2432"/>
    <w:rsid w:val="00B025E6"/>
    <w:rsid w:val="00B02727"/>
    <w:rsid w:val="00B03702"/>
    <w:rsid w:val="00B047B8"/>
    <w:rsid w:val="00B04903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46C"/>
    <w:rsid w:val="00B13AA6"/>
    <w:rsid w:val="00B13BEB"/>
    <w:rsid w:val="00B13EDE"/>
    <w:rsid w:val="00B13FEC"/>
    <w:rsid w:val="00B14402"/>
    <w:rsid w:val="00B148AA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56CD"/>
    <w:rsid w:val="00B278F7"/>
    <w:rsid w:val="00B30D3B"/>
    <w:rsid w:val="00B3112D"/>
    <w:rsid w:val="00B324BD"/>
    <w:rsid w:val="00B330EB"/>
    <w:rsid w:val="00B3348F"/>
    <w:rsid w:val="00B3408B"/>
    <w:rsid w:val="00B340C6"/>
    <w:rsid w:val="00B34328"/>
    <w:rsid w:val="00B34810"/>
    <w:rsid w:val="00B34B27"/>
    <w:rsid w:val="00B3796F"/>
    <w:rsid w:val="00B37BCE"/>
    <w:rsid w:val="00B4077F"/>
    <w:rsid w:val="00B40A46"/>
    <w:rsid w:val="00B40A4A"/>
    <w:rsid w:val="00B42D3F"/>
    <w:rsid w:val="00B42ECB"/>
    <w:rsid w:val="00B43044"/>
    <w:rsid w:val="00B43E1D"/>
    <w:rsid w:val="00B43E21"/>
    <w:rsid w:val="00B46B26"/>
    <w:rsid w:val="00B46BAB"/>
    <w:rsid w:val="00B46D88"/>
    <w:rsid w:val="00B50CB1"/>
    <w:rsid w:val="00B51539"/>
    <w:rsid w:val="00B5273D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6542"/>
    <w:rsid w:val="00B6683B"/>
    <w:rsid w:val="00B7001C"/>
    <w:rsid w:val="00B717F4"/>
    <w:rsid w:val="00B7193E"/>
    <w:rsid w:val="00B71C59"/>
    <w:rsid w:val="00B726FB"/>
    <w:rsid w:val="00B732E5"/>
    <w:rsid w:val="00B735B7"/>
    <w:rsid w:val="00B73F19"/>
    <w:rsid w:val="00B744DF"/>
    <w:rsid w:val="00B7471F"/>
    <w:rsid w:val="00B74E12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AD3"/>
    <w:rsid w:val="00B90407"/>
    <w:rsid w:val="00B915FF"/>
    <w:rsid w:val="00B932F4"/>
    <w:rsid w:val="00B94655"/>
    <w:rsid w:val="00B948B0"/>
    <w:rsid w:val="00B94FEB"/>
    <w:rsid w:val="00B95D75"/>
    <w:rsid w:val="00B96198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5141"/>
    <w:rsid w:val="00BA5578"/>
    <w:rsid w:val="00BA5AB7"/>
    <w:rsid w:val="00BA72CC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4845"/>
    <w:rsid w:val="00BB5AE2"/>
    <w:rsid w:val="00BB634F"/>
    <w:rsid w:val="00BB7045"/>
    <w:rsid w:val="00BB7465"/>
    <w:rsid w:val="00BB7B0B"/>
    <w:rsid w:val="00BB7EE2"/>
    <w:rsid w:val="00BC02C0"/>
    <w:rsid w:val="00BC050B"/>
    <w:rsid w:val="00BC1BF3"/>
    <w:rsid w:val="00BC1D8D"/>
    <w:rsid w:val="00BC31F8"/>
    <w:rsid w:val="00BC3E05"/>
    <w:rsid w:val="00BC47D9"/>
    <w:rsid w:val="00BC54DA"/>
    <w:rsid w:val="00BC5718"/>
    <w:rsid w:val="00BC5770"/>
    <w:rsid w:val="00BC6B45"/>
    <w:rsid w:val="00BC7C20"/>
    <w:rsid w:val="00BD01C8"/>
    <w:rsid w:val="00BD026C"/>
    <w:rsid w:val="00BD073B"/>
    <w:rsid w:val="00BD13A7"/>
    <w:rsid w:val="00BD1F13"/>
    <w:rsid w:val="00BD2311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F1B"/>
    <w:rsid w:val="00BE6CA9"/>
    <w:rsid w:val="00BF0002"/>
    <w:rsid w:val="00BF0062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AE7"/>
    <w:rsid w:val="00C12CB3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208DE"/>
    <w:rsid w:val="00C2096D"/>
    <w:rsid w:val="00C20A45"/>
    <w:rsid w:val="00C2134D"/>
    <w:rsid w:val="00C21525"/>
    <w:rsid w:val="00C21A3B"/>
    <w:rsid w:val="00C22680"/>
    <w:rsid w:val="00C22CC4"/>
    <w:rsid w:val="00C23598"/>
    <w:rsid w:val="00C236C8"/>
    <w:rsid w:val="00C242D0"/>
    <w:rsid w:val="00C24700"/>
    <w:rsid w:val="00C24A89"/>
    <w:rsid w:val="00C25327"/>
    <w:rsid w:val="00C257A9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41B2"/>
    <w:rsid w:val="00C34224"/>
    <w:rsid w:val="00C34779"/>
    <w:rsid w:val="00C34E53"/>
    <w:rsid w:val="00C36266"/>
    <w:rsid w:val="00C3672B"/>
    <w:rsid w:val="00C375AE"/>
    <w:rsid w:val="00C37F58"/>
    <w:rsid w:val="00C40047"/>
    <w:rsid w:val="00C4034B"/>
    <w:rsid w:val="00C4142D"/>
    <w:rsid w:val="00C43682"/>
    <w:rsid w:val="00C43F4F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A20"/>
    <w:rsid w:val="00C57AF9"/>
    <w:rsid w:val="00C61061"/>
    <w:rsid w:val="00C617F4"/>
    <w:rsid w:val="00C624F2"/>
    <w:rsid w:val="00C630D8"/>
    <w:rsid w:val="00C639D7"/>
    <w:rsid w:val="00C63E74"/>
    <w:rsid w:val="00C640A2"/>
    <w:rsid w:val="00C64242"/>
    <w:rsid w:val="00C6437C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864"/>
    <w:rsid w:val="00C7099C"/>
    <w:rsid w:val="00C70D2E"/>
    <w:rsid w:val="00C71E28"/>
    <w:rsid w:val="00C74369"/>
    <w:rsid w:val="00C74508"/>
    <w:rsid w:val="00C74797"/>
    <w:rsid w:val="00C748D2"/>
    <w:rsid w:val="00C750A3"/>
    <w:rsid w:val="00C75F90"/>
    <w:rsid w:val="00C76816"/>
    <w:rsid w:val="00C77BC0"/>
    <w:rsid w:val="00C8142E"/>
    <w:rsid w:val="00C81EA0"/>
    <w:rsid w:val="00C82472"/>
    <w:rsid w:val="00C82E1A"/>
    <w:rsid w:val="00C83201"/>
    <w:rsid w:val="00C8331B"/>
    <w:rsid w:val="00C83718"/>
    <w:rsid w:val="00C85FB0"/>
    <w:rsid w:val="00C8670C"/>
    <w:rsid w:val="00C871E5"/>
    <w:rsid w:val="00C8722B"/>
    <w:rsid w:val="00C87FE5"/>
    <w:rsid w:val="00C900CF"/>
    <w:rsid w:val="00C908F9"/>
    <w:rsid w:val="00C909A0"/>
    <w:rsid w:val="00C931F5"/>
    <w:rsid w:val="00C9485A"/>
    <w:rsid w:val="00C95923"/>
    <w:rsid w:val="00C97592"/>
    <w:rsid w:val="00C977B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6652"/>
    <w:rsid w:val="00CB0014"/>
    <w:rsid w:val="00CB0A71"/>
    <w:rsid w:val="00CB109D"/>
    <w:rsid w:val="00CB10B4"/>
    <w:rsid w:val="00CB2F13"/>
    <w:rsid w:val="00CB304C"/>
    <w:rsid w:val="00CB40CD"/>
    <w:rsid w:val="00CB4401"/>
    <w:rsid w:val="00CB447F"/>
    <w:rsid w:val="00CB44EB"/>
    <w:rsid w:val="00CB4870"/>
    <w:rsid w:val="00CB4A28"/>
    <w:rsid w:val="00CB54C3"/>
    <w:rsid w:val="00CB5F45"/>
    <w:rsid w:val="00CB678C"/>
    <w:rsid w:val="00CB69D3"/>
    <w:rsid w:val="00CB6FA2"/>
    <w:rsid w:val="00CB7668"/>
    <w:rsid w:val="00CB78D3"/>
    <w:rsid w:val="00CB7F1F"/>
    <w:rsid w:val="00CC1B41"/>
    <w:rsid w:val="00CC1FA3"/>
    <w:rsid w:val="00CC218F"/>
    <w:rsid w:val="00CC2B35"/>
    <w:rsid w:val="00CC3066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2765"/>
    <w:rsid w:val="00CD4424"/>
    <w:rsid w:val="00CD4BBC"/>
    <w:rsid w:val="00CD5327"/>
    <w:rsid w:val="00CD5A28"/>
    <w:rsid w:val="00CD6615"/>
    <w:rsid w:val="00CD6E25"/>
    <w:rsid w:val="00CE0030"/>
    <w:rsid w:val="00CE0853"/>
    <w:rsid w:val="00CE0BBA"/>
    <w:rsid w:val="00CE0D84"/>
    <w:rsid w:val="00CE0F32"/>
    <w:rsid w:val="00CE1B01"/>
    <w:rsid w:val="00CE217D"/>
    <w:rsid w:val="00CE21C6"/>
    <w:rsid w:val="00CE273F"/>
    <w:rsid w:val="00CE2CCE"/>
    <w:rsid w:val="00CE2EEE"/>
    <w:rsid w:val="00CE33F2"/>
    <w:rsid w:val="00CE4E75"/>
    <w:rsid w:val="00CE511B"/>
    <w:rsid w:val="00CE55E8"/>
    <w:rsid w:val="00CE7F0D"/>
    <w:rsid w:val="00CF1369"/>
    <w:rsid w:val="00CF24DF"/>
    <w:rsid w:val="00CF27C5"/>
    <w:rsid w:val="00CF29E1"/>
    <w:rsid w:val="00CF3980"/>
    <w:rsid w:val="00CF53B9"/>
    <w:rsid w:val="00CF67A4"/>
    <w:rsid w:val="00CF6FF1"/>
    <w:rsid w:val="00CF72B8"/>
    <w:rsid w:val="00CF782D"/>
    <w:rsid w:val="00CF791E"/>
    <w:rsid w:val="00CF7F3B"/>
    <w:rsid w:val="00D00B50"/>
    <w:rsid w:val="00D0150A"/>
    <w:rsid w:val="00D026A6"/>
    <w:rsid w:val="00D030AC"/>
    <w:rsid w:val="00D03EFA"/>
    <w:rsid w:val="00D044F7"/>
    <w:rsid w:val="00D04C6D"/>
    <w:rsid w:val="00D05DB0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41A4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F6F"/>
    <w:rsid w:val="00D2288D"/>
    <w:rsid w:val="00D22EB6"/>
    <w:rsid w:val="00D23930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51F5"/>
    <w:rsid w:val="00D35EB8"/>
    <w:rsid w:val="00D37318"/>
    <w:rsid w:val="00D37449"/>
    <w:rsid w:val="00D37785"/>
    <w:rsid w:val="00D37C9D"/>
    <w:rsid w:val="00D37FFA"/>
    <w:rsid w:val="00D40F1A"/>
    <w:rsid w:val="00D415AD"/>
    <w:rsid w:val="00D4160B"/>
    <w:rsid w:val="00D41EE4"/>
    <w:rsid w:val="00D42B64"/>
    <w:rsid w:val="00D42F1C"/>
    <w:rsid w:val="00D43012"/>
    <w:rsid w:val="00D43A75"/>
    <w:rsid w:val="00D44351"/>
    <w:rsid w:val="00D44430"/>
    <w:rsid w:val="00D450B6"/>
    <w:rsid w:val="00D46556"/>
    <w:rsid w:val="00D46D20"/>
    <w:rsid w:val="00D4775C"/>
    <w:rsid w:val="00D47BB8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65E"/>
    <w:rsid w:val="00D555F0"/>
    <w:rsid w:val="00D5581F"/>
    <w:rsid w:val="00D558C9"/>
    <w:rsid w:val="00D5686D"/>
    <w:rsid w:val="00D568ED"/>
    <w:rsid w:val="00D56A1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22CB"/>
    <w:rsid w:val="00D628E4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A75"/>
    <w:rsid w:val="00D7149C"/>
    <w:rsid w:val="00D71B48"/>
    <w:rsid w:val="00D71C2F"/>
    <w:rsid w:val="00D71CCC"/>
    <w:rsid w:val="00D720C2"/>
    <w:rsid w:val="00D739D2"/>
    <w:rsid w:val="00D73B48"/>
    <w:rsid w:val="00D73BD6"/>
    <w:rsid w:val="00D74693"/>
    <w:rsid w:val="00D7496E"/>
    <w:rsid w:val="00D74BA7"/>
    <w:rsid w:val="00D74F42"/>
    <w:rsid w:val="00D750BE"/>
    <w:rsid w:val="00D75D4D"/>
    <w:rsid w:val="00D75D63"/>
    <w:rsid w:val="00D75FB4"/>
    <w:rsid w:val="00D76D13"/>
    <w:rsid w:val="00D76E1F"/>
    <w:rsid w:val="00D76FD5"/>
    <w:rsid w:val="00D80140"/>
    <w:rsid w:val="00D808BE"/>
    <w:rsid w:val="00D8100E"/>
    <w:rsid w:val="00D8263C"/>
    <w:rsid w:val="00D82B1A"/>
    <w:rsid w:val="00D83976"/>
    <w:rsid w:val="00D84643"/>
    <w:rsid w:val="00D86C0A"/>
    <w:rsid w:val="00D8759B"/>
    <w:rsid w:val="00D87764"/>
    <w:rsid w:val="00D9000D"/>
    <w:rsid w:val="00D905C8"/>
    <w:rsid w:val="00D9084A"/>
    <w:rsid w:val="00D90F9C"/>
    <w:rsid w:val="00D930D5"/>
    <w:rsid w:val="00D93636"/>
    <w:rsid w:val="00D9382E"/>
    <w:rsid w:val="00D93C8A"/>
    <w:rsid w:val="00D94212"/>
    <w:rsid w:val="00D95A17"/>
    <w:rsid w:val="00D96030"/>
    <w:rsid w:val="00D9618E"/>
    <w:rsid w:val="00D965C3"/>
    <w:rsid w:val="00D969F7"/>
    <w:rsid w:val="00D97AA4"/>
    <w:rsid w:val="00D97C19"/>
    <w:rsid w:val="00DA1904"/>
    <w:rsid w:val="00DA1E44"/>
    <w:rsid w:val="00DA21D5"/>
    <w:rsid w:val="00DA2889"/>
    <w:rsid w:val="00DA3CED"/>
    <w:rsid w:val="00DA47BE"/>
    <w:rsid w:val="00DA4938"/>
    <w:rsid w:val="00DA4B68"/>
    <w:rsid w:val="00DA4CC3"/>
    <w:rsid w:val="00DA5846"/>
    <w:rsid w:val="00DA59B5"/>
    <w:rsid w:val="00DA7F82"/>
    <w:rsid w:val="00DB004F"/>
    <w:rsid w:val="00DB04BE"/>
    <w:rsid w:val="00DB06C4"/>
    <w:rsid w:val="00DB0BF8"/>
    <w:rsid w:val="00DB1255"/>
    <w:rsid w:val="00DB135A"/>
    <w:rsid w:val="00DB13DE"/>
    <w:rsid w:val="00DB262F"/>
    <w:rsid w:val="00DB316C"/>
    <w:rsid w:val="00DB4778"/>
    <w:rsid w:val="00DB5740"/>
    <w:rsid w:val="00DB63CF"/>
    <w:rsid w:val="00DB6951"/>
    <w:rsid w:val="00DB72FB"/>
    <w:rsid w:val="00DB777F"/>
    <w:rsid w:val="00DC045A"/>
    <w:rsid w:val="00DC084B"/>
    <w:rsid w:val="00DC0C02"/>
    <w:rsid w:val="00DC123B"/>
    <w:rsid w:val="00DC1459"/>
    <w:rsid w:val="00DC1957"/>
    <w:rsid w:val="00DC1BEA"/>
    <w:rsid w:val="00DC1E02"/>
    <w:rsid w:val="00DC259F"/>
    <w:rsid w:val="00DC260D"/>
    <w:rsid w:val="00DC289E"/>
    <w:rsid w:val="00DC296C"/>
    <w:rsid w:val="00DC2B66"/>
    <w:rsid w:val="00DC30A4"/>
    <w:rsid w:val="00DC3C8A"/>
    <w:rsid w:val="00DC4041"/>
    <w:rsid w:val="00DC4733"/>
    <w:rsid w:val="00DC544A"/>
    <w:rsid w:val="00DC55A1"/>
    <w:rsid w:val="00DC5643"/>
    <w:rsid w:val="00DC5E5F"/>
    <w:rsid w:val="00DC6CBD"/>
    <w:rsid w:val="00DC6DF8"/>
    <w:rsid w:val="00DC7560"/>
    <w:rsid w:val="00DC7FE7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7BFA"/>
    <w:rsid w:val="00DE005E"/>
    <w:rsid w:val="00DE0601"/>
    <w:rsid w:val="00DE170D"/>
    <w:rsid w:val="00DE1808"/>
    <w:rsid w:val="00DE1BF0"/>
    <w:rsid w:val="00DE1C78"/>
    <w:rsid w:val="00DE2686"/>
    <w:rsid w:val="00DE36B8"/>
    <w:rsid w:val="00DE3B18"/>
    <w:rsid w:val="00DE56CA"/>
    <w:rsid w:val="00DE770C"/>
    <w:rsid w:val="00DE7E07"/>
    <w:rsid w:val="00DF0456"/>
    <w:rsid w:val="00DF0CB4"/>
    <w:rsid w:val="00DF0E0E"/>
    <w:rsid w:val="00DF1CC3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576"/>
    <w:rsid w:val="00DF78F1"/>
    <w:rsid w:val="00DF7C81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6AA6"/>
    <w:rsid w:val="00E07788"/>
    <w:rsid w:val="00E108B8"/>
    <w:rsid w:val="00E10949"/>
    <w:rsid w:val="00E11EB8"/>
    <w:rsid w:val="00E137CE"/>
    <w:rsid w:val="00E13E6A"/>
    <w:rsid w:val="00E148AB"/>
    <w:rsid w:val="00E14DDC"/>
    <w:rsid w:val="00E16C46"/>
    <w:rsid w:val="00E16DF4"/>
    <w:rsid w:val="00E176CF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B86"/>
    <w:rsid w:val="00E2554A"/>
    <w:rsid w:val="00E26E81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B4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3EE0"/>
    <w:rsid w:val="00E4466B"/>
    <w:rsid w:val="00E448D7"/>
    <w:rsid w:val="00E451F0"/>
    <w:rsid w:val="00E45227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4AAE"/>
    <w:rsid w:val="00E5563B"/>
    <w:rsid w:val="00E55E64"/>
    <w:rsid w:val="00E56413"/>
    <w:rsid w:val="00E57335"/>
    <w:rsid w:val="00E5755C"/>
    <w:rsid w:val="00E57F1A"/>
    <w:rsid w:val="00E60E21"/>
    <w:rsid w:val="00E614EF"/>
    <w:rsid w:val="00E61EBF"/>
    <w:rsid w:val="00E61FDA"/>
    <w:rsid w:val="00E62841"/>
    <w:rsid w:val="00E632E6"/>
    <w:rsid w:val="00E640C9"/>
    <w:rsid w:val="00E640D0"/>
    <w:rsid w:val="00E64C18"/>
    <w:rsid w:val="00E64D3D"/>
    <w:rsid w:val="00E6556D"/>
    <w:rsid w:val="00E65DCE"/>
    <w:rsid w:val="00E672E8"/>
    <w:rsid w:val="00E67376"/>
    <w:rsid w:val="00E67AC0"/>
    <w:rsid w:val="00E71320"/>
    <w:rsid w:val="00E71B52"/>
    <w:rsid w:val="00E71BC9"/>
    <w:rsid w:val="00E71DE6"/>
    <w:rsid w:val="00E73135"/>
    <w:rsid w:val="00E7420D"/>
    <w:rsid w:val="00E745CB"/>
    <w:rsid w:val="00E748A7"/>
    <w:rsid w:val="00E748DB"/>
    <w:rsid w:val="00E74C9B"/>
    <w:rsid w:val="00E7522D"/>
    <w:rsid w:val="00E757DC"/>
    <w:rsid w:val="00E75B2C"/>
    <w:rsid w:val="00E76923"/>
    <w:rsid w:val="00E76A41"/>
    <w:rsid w:val="00E76BE7"/>
    <w:rsid w:val="00E77FB3"/>
    <w:rsid w:val="00E80120"/>
    <w:rsid w:val="00E822A3"/>
    <w:rsid w:val="00E82973"/>
    <w:rsid w:val="00E82A0D"/>
    <w:rsid w:val="00E837D7"/>
    <w:rsid w:val="00E837F0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EB4"/>
    <w:rsid w:val="00E93ECD"/>
    <w:rsid w:val="00E96EB4"/>
    <w:rsid w:val="00E9755B"/>
    <w:rsid w:val="00E97721"/>
    <w:rsid w:val="00EA01CB"/>
    <w:rsid w:val="00EA04AE"/>
    <w:rsid w:val="00EA0A9D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BEC"/>
    <w:rsid w:val="00EB21B4"/>
    <w:rsid w:val="00EB227C"/>
    <w:rsid w:val="00EB296B"/>
    <w:rsid w:val="00EB2ABB"/>
    <w:rsid w:val="00EB33EA"/>
    <w:rsid w:val="00EB3C90"/>
    <w:rsid w:val="00EB521C"/>
    <w:rsid w:val="00EB5BAF"/>
    <w:rsid w:val="00EB5CAA"/>
    <w:rsid w:val="00EB5E83"/>
    <w:rsid w:val="00EB6407"/>
    <w:rsid w:val="00EB6A51"/>
    <w:rsid w:val="00EB7DFE"/>
    <w:rsid w:val="00EB7E55"/>
    <w:rsid w:val="00EC099A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7051"/>
    <w:rsid w:val="00EC71B3"/>
    <w:rsid w:val="00EC71DF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DA2"/>
    <w:rsid w:val="00EE1E82"/>
    <w:rsid w:val="00EE37F8"/>
    <w:rsid w:val="00EE44EC"/>
    <w:rsid w:val="00EE45FC"/>
    <w:rsid w:val="00EE492D"/>
    <w:rsid w:val="00EE55AC"/>
    <w:rsid w:val="00EF0617"/>
    <w:rsid w:val="00EF0E72"/>
    <w:rsid w:val="00EF10F2"/>
    <w:rsid w:val="00EF2246"/>
    <w:rsid w:val="00EF268F"/>
    <w:rsid w:val="00EF366A"/>
    <w:rsid w:val="00EF39AF"/>
    <w:rsid w:val="00EF403D"/>
    <w:rsid w:val="00EF4E28"/>
    <w:rsid w:val="00EF5437"/>
    <w:rsid w:val="00EF5B44"/>
    <w:rsid w:val="00EF7A0B"/>
    <w:rsid w:val="00F00B33"/>
    <w:rsid w:val="00F01A50"/>
    <w:rsid w:val="00F02C37"/>
    <w:rsid w:val="00F02D55"/>
    <w:rsid w:val="00F036E8"/>
    <w:rsid w:val="00F0387F"/>
    <w:rsid w:val="00F039C4"/>
    <w:rsid w:val="00F05A99"/>
    <w:rsid w:val="00F05E56"/>
    <w:rsid w:val="00F06156"/>
    <w:rsid w:val="00F07259"/>
    <w:rsid w:val="00F0770D"/>
    <w:rsid w:val="00F10775"/>
    <w:rsid w:val="00F111FA"/>
    <w:rsid w:val="00F11CA3"/>
    <w:rsid w:val="00F1201A"/>
    <w:rsid w:val="00F126FE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229D"/>
    <w:rsid w:val="00F22523"/>
    <w:rsid w:val="00F22EDF"/>
    <w:rsid w:val="00F23C52"/>
    <w:rsid w:val="00F24ACB"/>
    <w:rsid w:val="00F25134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3466"/>
    <w:rsid w:val="00F34727"/>
    <w:rsid w:val="00F352DB"/>
    <w:rsid w:val="00F36F07"/>
    <w:rsid w:val="00F37032"/>
    <w:rsid w:val="00F37B25"/>
    <w:rsid w:val="00F40049"/>
    <w:rsid w:val="00F41C6C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50407"/>
    <w:rsid w:val="00F50DBC"/>
    <w:rsid w:val="00F51057"/>
    <w:rsid w:val="00F51544"/>
    <w:rsid w:val="00F51641"/>
    <w:rsid w:val="00F516AE"/>
    <w:rsid w:val="00F523D1"/>
    <w:rsid w:val="00F53163"/>
    <w:rsid w:val="00F53FA7"/>
    <w:rsid w:val="00F545A7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704C"/>
    <w:rsid w:val="00F67860"/>
    <w:rsid w:val="00F67977"/>
    <w:rsid w:val="00F71AC6"/>
    <w:rsid w:val="00F72DFE"/>
    <w:rsid w:val="00F73AE7"/>
    <w:rsid w:val="00F74D94"/>
    <w:rsid w:val="00F74EBA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5BC"/>
    <w:rsid w:val="00F871A4"/>
    <w:rsid w:val="00F87414"/>
    <w:rsid w:val="00F87A9D"/>
    <w:rsid w:val="00F90E11"/>
    <w:rsid w:val="00F91181"/>
    <w:rsid w:val="00F922AB"/>
    <w:rsid w:val="00F925A1"/>
    <w:rsid w:val="00F93DDA"/>
    <w:rsid w:val="00F94CD2"/>
    <w:rsid w:val="00F95B42"/>
    <w:rsid w:val="00F95C60"/>
    <w:rsid w:val="00F97563"/>
    <w:rsid w:val="00F97F2E"/>
    <w:rsid w:val="00FA08E4"/>
    <w:rsid w:val="00FA0905"/>
    <w:rsid w:val="00FA0920"/>
    <w:rsid w:val="00FA2791"/>
    <w:rsid w:val="00FA6396"/>
    <w:rsid w:val="00FA692C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C07BB"/>
    <w:rsid w:val="00FC12E5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FC8"/>
    <w:rsid w:val="00FC7779"/>
    <w:rsid w:val="00FC7826"/>
    <w:rsid w:val="00FD05D0"/>
    <w:rsid w:val="00FD087A"/>
    <w:rsid w:val="00FD0FD7"/>
    <w:rsid w:val="00FD2196"/>
    <w:rsid w:val="00FD2239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679D"/>
    <w:rsid w:val="00FE0920"/>
    <w:rsid w:val="00FE17D2"/>
    <w:rsid w:val="00FE18F2"/>
    <w:rsid w:val="00FE19B2"/>
    <w:rsid w:val="00FE1E3C"/>
    <w:rsid w:val="00FE2B9C"/>
    <w:rsid w:val="00FE414F"/>
    <w:rsid w:val="00FE44D3"/>
    <w:rsid w:val="00FE709C"/>
    <w:rsid w:val="00FF00C8"/>
    <w:rsid w:val="00FF0242"/>
    <w:rsid w:val="00FF069F"/>
    <w:rsid w:val="00FF0A4F"/>
    <w:rsid w:val="00FF1572"/>
    <w:rsid w:val="00FF20CB"/>
    <w:rsid w:val="00FF39C5"/>
    <w:rsid w:val="00FF3B79"/>
    <w:rsid w:val="00FF3BBA"/>
    <w:rsid w:val="00FF54C2"/>
    <w:rsid w:val="00FF5EA1"/>
    <w:rsid w:val="00FF6B31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0B8m1fFC5kzccZnVuc21zQzZEY00/edit?usp=shar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0B8m1fFC5kzccZnVuc21zQzZEY00/edit?usp=sharin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0B8m1fFC5kzccZnVuc21zQzZEY00/edit?usp=shar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rive.google.com/file/d/0B8m1fFC5kzccZnVuc21zQzZEY00/edit?usp=shar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243B-29CD-469E-8291-C8CCB181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41</Pages>
  <Words>10704</Words>
  <Characters>61014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71575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sveta</cp:lastModifiedBy>
  <cp:revision>56</cp:revision>
  <cp:lastPrinted>2018-04-18T06:00:00Z</cp:lastPrinted>
  <dcterms:created xsi:type="dcterms:W3CDTF">2018-03-28T06:57:00Z</dcterms:created>
  <dcterms:modified xsi:type="dcterms:W3CDTF">2018-04-18T06:58:00Z</dcterms:modified>
</cp:coreProperties>
</file>