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10" w:type="dxa"/>
        <w:tblLook w:val="0000" w:firstRow="0" w:lastRow="0" w:firstColumn="0" w:lastColumn="0" w:noHBand="0" w:noVBand="0"/>
      </w:tblPr>
      <w:tblGrid>
        <w:gridCol w:w="6061"/>
      </w:tblGrid>
      <w:tr w:rsidR="00566826" w:rsidRPr="006B2B87" w:rsidTr="00654A41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6061" w:type="dxa"/>
          </w:tcPr>
          <w:p w:rsidR="00566826" w:rsidRDefault="00566826" w:rsidP="00654A41">
            <w:pPr>
              <w:rPr>
                <w:sz w:val="28"/>
                <w:lang w:val="uk-UA"/>
              </w:rPr>
            </w:pPr>
            <w:r>
              <w:rPr>
                <w:caps/>
                <w:sz w:val="28"/>
                <w:lang w:val="uk-UA"/>
              </w:rPr>
              <w:t>Д</w:t>
            </w:r>
            <w:r>
              <w:rPr>
                <w:sz w:val="28"/>
                <w:lang w:val="uk-UA"/>
              </w:rPr>
              <w:t xml:space="preserve">одаток  </w:t>
            </w:r>
          </w:p>
          <w:p w:rsidR="00566826" w:rsidRDefault="00566826" w:rsidP="00654A4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 рішення Броварської районної ради </w:t>
            </w:r>
          </w:p>
          <w:p w:rsidR="00566826" w:rsidRDefault="00566826" w:rsidP="00654A4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21 грудня 2017 року № </w:t>
            </w:r>
            <w:r>
              <w:rPr>
                <w:color w:val="000000"/>
                <w:sz w:val="28"/>
                <w:szCs w:val="20"/>
                <w:lang w:val="uk-UA"/>
              </w:rPr>
              <w:t>470</w:t>
            </w:r>
            <w:r w:rsidRPr="00EE715B">
              <w:rPr>
                <w:color w:val="000000"/>
                <w:sz w:val="28"/>
                <w:szCs w:val="20"/>
                <w:lang w:val="uk-UA"/>
              </w:rPr>
              <w:t xml:space="preserve">-35 </w:t>
            </w:r>
            <w:proofErr w:type="spellStart"/>
            <w:r w:rsidRPr="00EE715B">
              <w:rPr>
                <w:color w:val="000000"/>
                <w:sz w:val="28"/>
                <w:szCs w:val="20"/>
                <w:lang w:val="uk-UA"/>
              </w:rPr>
              <w:t>позач.-</w:t>
            </w:r>
            <w:proofErr w:type="spellEnd"/>
            <w:r w:rsidRPr="00EE715B">
              <w:rPr>
                <w:color w:val="000000"/>
                <w:sz w:val="28"/>
                <w:szCs w:val="20"/>
                <w:lang w:val="en-US"/>
              </w:rPr>
              <w:t>V</w:t>
            </w:r>
            <w:r w:rsidRPr="00EE715B">
              <w:rPr>
                <w:color w:val="000000"/>
                <w:sz w:val="28"/>
                <w:szCs w:val="20"/>
                <w:lang w:val="uk-UA"/>
              </w:rPr>
              <w:t>ІІ</w:t>
            </w:r>
          </w:p>
        </w:tc>
      </w:tr>
    </w:tbl>
    <w:p w:rsidR="00566826" w:rsidRDefault="00566826" w:rsidP="00566826">
      <w:pPr>
        <w:jc w:val="right"/>
        <w:rPr>
          <w:lang w:val="uk-UA"/>
        </w:rPr>
      </w:pPr>
    </w:p>
    <w:p w:rsidR="00566826" w:rsidRDefault="00566826" w:rsidP="00566826">
      <w:pPr>
        <w:jc w:val="right"/>
        <w:rPr>
          <w:lang w:val="uk-UA"/>
        </w:rPr>
      </w:pPr>
    </w:p>
    <w:p w:rsidR="00566826" w:rsidRDefault="00566826" w:rsidP="00566826">
      <w:pPr>
        <w:jc w:val="right"/>
        <w:rPr>
          <w:lang w:val="uk-UA"/>
        </w:rPr>
      </w:pPr>
    </w:p>
    <w:p w:rsidR="00566826" w:rsidRDefault="00566826" w:rsidP="00566826">
      <w:pPr>
        <w:pStyle w:val="1"/>
        <w:rPr>
          <w:b/>
          <w:bCs/>
        </w:rPr>
      </w:pPr>
      <w:r>
        <w:rPr>
          <w:b/>
          <w:bCs/>
        </w:rPr>
        <w:t>ВИТРАТИ</w:t>
      </w:r>
    </w:p>
    <w:p w:rsidR="00566826" w:rsidRDefault="00566826" w:rsidP="00566826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на утримання районної ради та її виконавчого апарату</w:t>
      </w:r>
    </w:p>
    <w:p w:rsidR="00566826" w:rsidRDefault="00566826" w:rsidP="00566826">
      <w:pPr>
        <w:jc w:val="center"/>
        <w:rPr>
          <w:b/>
          <w:bCs/>
          <w:sz w:val="32"/>
          <w:lang w:val="uk-UA"/>
        </w:rPr>
      </w:pPr>
    </w:p>
    <w:p w:rsidR="00566826" w:rsidRDefault="00566826" w:rsidP="0056682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грн.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2121"/>
        <w:gridCol w:w="2122"/>
      </w:tblGrid>
      <w:tr w:rsidR="00566826" w:rsidTr="00654A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</w:tcPr>
          <w:p w:rsidR="00566826" w:rsidRDefault="00566826" w:rsidP="00654A41">
            <w:pPr>
              <w:pStyle w:val="2"/>
            </w:pPr>
          </w:p>
          <w:p w:rsidR="00566826" w:rsidRDefault="00566826" w:rsidP="00654A41">
            <w:pPr>
              <w:pStyle w:val="2"/>
            </w:pPr>
            <w:r>
              <w:t>ПОКАЗНИКИ</w:t>
            </w:r>
          </w:p>
        </w:tc>
        <w:tc>
          <w:tcPr>
            <w:tcW w:w="2121" w:type="dxa"/>
          </w:tcPr>
          <w:p w:rsidR="00566826" w:rsidRDefault="00566826" w:rsidP="00654A41">
            <w:pPr>
              <w:pStyle w:val="2"/>
            </w:pPr>
          </w:p>
          <w:p w:rsidR="00566826" w:rsidRDefault="00566826" w:rsidP="00654A41">
            <w:pPr>
              <w:pStyle w:val="2"/>
            </w:pPr>
            <w:r>
              <w:t>Код видатків</w:t>
            </w:r>
          </w:p>
        </w:tc>
        <w:tc>
          <w:tcPr>
            <w:tcW w:w="2122" w:type="dxa"/>
          </w:tcPr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Сума видатків</w:t>
            </w: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</w:p>
        </w:tc>
      </w:tr>
      <w:tr w:rsidR="00566826" w:rsidTr="00654A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</w:tcPr>
          <w:p w:rsidR="00566826" w:rsidRDefault="00566826" w:rsidP="00654A41">
            <w:pPr>
              <w:pStyle w:val="3"/>
              <w:ind w:left="180"/>
              <w:rPr>
                <w:b/>
              </w:rPr>
            </w:pPr>
            <w:r>
              <w:t xml:space="preserve">                  </w:t>
            </w:r>
            <w:r>
              <w:rPr>
                <w:b/>
              </w:rPr>
              <w:t>КФК  010116</w:t>
            </w:r>
          </w:p>
          <w:p w:rsidR="00566826" w:rsidRDefault="00566826" w:rsidP="00654A41">
            <w:pPr>
              <w:rPr>
                <w:lang w:val="uk-UA"/>
              </w:rPr>
            </w:pPr>
          </w:p>
          <w:p w:rsidR="00566826" w:rsidRDefault="00566826" w:rsidP="00654A41">
            <w:pPr>
              <w:pStyle w:val="3"/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   </w:t>
            </w:r>
            <w:r>
              <w:rPr>
                <w:b/>
              </w:rPr>
              <w:t>Поточні видатки</w:t>
            </w:r>
          </w:p>
          <w:p w:rsidR="00566826" w:rsidRDefault="00566826" w:rsidP="00654A41">
            <w:pPr>
              <w:ind w:left="18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</w:t>
            </w:r>
          </w:p>
          <w:p w:rsidR="00566826" w:rsidRDefault="00566826" w:rsidP="00654A41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 тому числі:</w:t>
            </w:r>
          </w:p>
          <w:p w:rsidR="00566826" w:rsidRDefault="00566826" w:rsidP="00654A41">
            <w:pPr>
              <w:ind w:right="25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1.1. Оплата праці працівників              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  <w:lang w:val="uk-UA"/>
              </w:rPr>
              <w:t xml:space="preserve"> бюджетних установ</w:t>
            </w:r>
          </w:p>
          <w:p w:rsidR="00566826" w:rsidRDefault="00566826" w:rsidP="00654A4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1.2. Нарахування на зарплату</w:t>
            </w:r>
          </w:p>
          <w:p w:rsidR="00566826" w:rsidRDefault="00566826" w:rsidP="00654A4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1.3. Придбання предметів постачання і матеріалів</w:t>
            </w:r>
          </w:p>
          <w:p w:rsidR="00566826" w:rsidRDefault="00566826" w:rsidP="00654A4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1.4. Оплата послуг (крім комунальних)</w:t>
            </w:r>
          </w:p>
          <w:p w:rsidR="00566826" w:rsidRDefault="00566826" w:rsidP="00654A4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1.5. Оплата комунальних послуг,в т.ч.</w:t>
            </w:r>
          </w:p>
          <w:p w:rsidR="00566826" w:rsidRDefault="00566826" w:rsidP="00654A4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теплопостачання</w:t>
            </w:r>
          </w:p>
          <w:p w:rsidR="00566826" w:rsidRDefault="00566826" w:rsidP="00654A4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водопостачання</w:t>
            </w:r>
          </w:p>
          <w:p w:rsidR="00566826" w:rsidRDefault="00566826" w:rsidP="00654A4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електроенергія</w:t>
            </w:r>
          </w:p>
          <w:p w:rsidR="00566826" w:rsidRDefault="00566826" w:rsidP="00654A4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1.6. Інші поточні видатки</w:t>
            </w:r>
          </w:p>
          <w:p w:rsidR="00566826" w:rsidRDefault="00566826" w:rsidP="00654A41">
            <w:pPr>
              <w:rPr>
                <w:sz w:val="28"/>
                <w:lang w:val="uk-UA"/>
              </w:rPr>
            </w:pPr>
          </w:p>
          <w:p w:rsidR="00566826" w:rsidRDefault="00566826" w:rsidP="00654A41">
            <w:pPr>
              <w:rPr>
                <w:sz w:val="28"/>
                <w:lang w:val="uk-UA"/>
              </w:rPr>
            </w:pPr>
          </w:p>
        </w:tc>
        <w:tc>
          <w:tcPr>
            <w:tcW w:w="2121" w:type="dxa"/>
          </w:tcPr>
          <w:p w:rsidR="00566826" w:rsidRDefault="00566826" w:rsidP="00654A41">
            <w:pPr>
              <w:jc w:val="center"/>
              <w:rPr>
                <w:sz w:val="28"/>
              </w:rPr>
            </w:pP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</w:p>
          <w:p w:rsidR="00566826" w:rsidRPr="000F25F4" w:rsidRDefault="00566826" w:rsidP="00654A41">
            <w:pPr>
              <w:jc w:val="center"/>
              <w:rPr>
                <w:b/>
                <w:sz w:val="28"/>
              </w:rPr>
            </w:pPr>
            <w:r w:rsidRPr="000F25F4">
              <w:rPr>
                <w:b/>
                <w:sz w:val="28"/>
                <w:lang w:val="uk-UA"/>
              </w:rPr>
              <w:t>2</w:t>
            </w:r>
            <w:r w:rsidRPr="000F25F4">
              <w:rPr>
                <w:b/>
                <w:sz w:val="28"/>
              </w:rPr>
              <w:t>000</w:t>
            </w:r>
          </w:p>
          <w:p w:rsidR="00566826" w:rsidRDefault="00566826" w:rsidP="00654A41">
            <w:pPr>
              <w:jc w:val="center"/>
              <w:rPr>
                <w:sz w:val="28"/>
              </w:rPr>
            </w:pP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</w:p>
          <w:p w:rsidR="00566826" w:rsidRDefault="00566826" w:rsidP="00654A41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111</w:t>
            </w:r>
          </w:p>
          <w:p w:rsidR="00566826" w:rsidRDefault="00566826" w:rsidP="00654A41">
            <w:pPr>
              <w:jc w:val="center"/>
              <w:rPr>
                <w:sz w:val="28"/>
              </w:rPr>
            </w:pPr>
          </w:p>
          <w:p w:rsidR="00566826" w:rsidRDefault="00566826" w:rsidP="00654A41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120</w:t>
            </w:r>
          </w:p>
          <w:p w:rsidR="00566826" w:rsidRDefault="00566826" w:rsidP="00654A41">
            <w:pPr>
              <w:jc w:val="center"/>
              <w:rPr>
                <w:sz w:val="28"/>
              </w:rPr>
            </w:pPr>
          </w:p>
          <w:p w:rsidR="00566826" w:rsidRDefault="00566826" w:rsidP="00654A41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221</w:t>
            </w:r>
            <w:r>
              <w:rPr>
                <w:sz w:val="28"/>
              </w:rPr>
              <w:t>0</w:t>
            </w: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224</w:t>
            </w:r>
            <w:r>
              <w:rPr>
                <w:sz w:val="28"/>
              </w:rPr>
              <w:t>0</w:t>
            </w: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2270</w:t>
            </w: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2271</w:t>
            </w: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2272</w:t>
            </w: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2273</w:t>
            </w:r>
          </w:p>
          <w:p w:rsidR="00566826" w:rsidRPr="0097291E" w:rsidRDefault="00566826" w:rsidP="00654A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2800</w:t>
            </w:r>
          </w:p>
        </w:tc>
        <w:tc>
          <w:tcPr>
            <w:tcW w:w="2122" w:type="dxa"/>
          </w:tcPr>
          <w:p w:rsidR="00566826" w:rsidRDefault="00566826" w:rsidP="00654A41">
            <w:pPr>
              <w:jc w:val="center"/>
              <w:rPr>
                <w:sz w:val="28"/>
              </w:rPr>
            </w:pP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</w:p>
          <w:p w:rsidR="00566826" w:rsidRPr="000F25F4" w:rsidRDefault="00566826" w:rsidP="00654A4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2066130,00</w:t>
            </w: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1502160,00</w:t>
            </w: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330470,00</w:t>
            </w: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30000,00</w:t>
            </w: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103400,00</w:t>
            </w: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95000,00</w:t>
            </w: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76000,00</w:t>
            </w: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1000,00</w:t>
            </w: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26400,00</w:t>
            </w:r>
          </w:p>
          <w:p w:rsidR="00566826" w:rsidRDefault="00566826" w:rsidP="00654A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100,00</w:t>
            </w:r>
          </w:p>
        </w:tc>
      </w:tr>
    </w:tbl>
    <w:p w:rsidR="00566826" w:rsidRDefault="00566826" w:rsidP="00566826">
      <w:pPr>
        <w:jc w:val="right"/>
        <w:rPr>
          <w:sz w:val="28"/>
          <w:lang w:val="uk-UA"/>
        </w:rPr>
      </w:pPr>
    </w:p>
    <w:p w:rsidR="00566826" w:rsidRDefault="00566826" w:rsidP="00566826">
      <w:pPr>
        <w:jc w:val="right"/>
        <w:rPr>
          <w:sz w:val="28"/>
          <w:lang w:val="uk-UA"/>
        </w:rPr>
      </w:pPr>
    </w:p>
    <w:p w:rsidR="00566826" w:rsidRDefault="00566826" w:rsidP="00566826">
      <w:pPr>
        <w:jc w:val="right"/>
        <w:rPr>
          <w:sz w:val="28"/>
          <w:lang w:val="uk-UA"/>
        </w:rPr>
      </w:pPr>
    </w:p>
    <w:p w:rsidR="00566826" w:rsidRDefault="00566826" w:rsidP="00566826">
      <w:pPr>
        <w:jc w:val="right"/>
        <w:rPr>
          <w:sz w:val="28"/>
          <w:lang w:val="uk-UA"/>
        </w:rPr>
      </w:pPr>
    </w:p>
    <w:p w:rsidR="00566826" w:rsidRDefault="00566826" w:rsidP="00566826">
      <w:pPr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Голова ради       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  <w:lang w:val="uk-UA"/>
        </w:rPr>
        <w:t xml:space="preserve">               </w:t>
      </w:r>
      <w:r>
        <w:rPr>
          <w:b/>
          <w:bCs/>
          <w:sz w:val="28"/>
          <w:lang w:val="uk-UA"/>
        </w:rPr>
        <w:tab/>
        <w:t xml:space="preserve">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lang w:val="uk-UA"/>
        </w:rPr>
        <w:t>С.М.Гришко</w:t>
      </w:r>
    </w:p>
    <w:p w:rsidR="00A34B25" w:rsidRDefault="00A34B25">
      <w:bookmarkStart w:id="0" w:name="_GoBack"/>
      <w:bookmarkEnd w:id="0"/>
    </w:p>
    <w:sectPr w:rsidR="00A34B25" w:rsidSect="00FC558E">
      <w:headerReference w:type="even" r:id="rId5"/>
      <w:headerReference w:type="default" r:id="rId6"/>
      <w:pgSz w:w="11906" w:h="16838"/>
      <w:pgMar w:top="360" w:right="707" w:bottom="35" w:left="18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C1" w:rsidRDefault="005668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2C1" w:rsidRDefault="005668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C1" w:rsidRDefault="005668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32C1" w:rsidRDefault="0056682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26"/>
    <w:rsid w:val="00566826"/>
    <w:rsid w:val="00A3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66826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6682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566826"/>
    <w:pPr>
      <w:keepNext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82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8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6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566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668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566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66826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6682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566826"/>
    <w:pPr>
      <w:keepNext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82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8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6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566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668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56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327</Characters>
  <Application>Microsoft Office Word</Application>
  <DocSecurity>0</DocSecurity>
  <Lines>2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2017-12-29T07:37:00Z</dcterms:created>
  <dcterms:modified xsi:type="dcterms:W3CDTF">2017-12-29T07:37:00Z</dcterms:modified>
</cp:coreProperties>
</file>