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1" w:rsidRPr="00CE675C" w:rsidRDefault="00752C71" w:rsidP="00752C71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E675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52C71" w:rsidRPr="00CE675C" w:rsidRDefault="00752C71" w:rsidP="00752C71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E675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75C">
        <w:rPr>
          <w:rFonts w:ascii="Times New Roman" w:hAnsi="Times New Roman" w:cs="Times New Roman"/>
          <w:sz w:val="28"/>
          <w:szCs w:val="28"/>
          <w:lang w:val="uk-UA"/>
        </w:rPr>
        <w:t>Броварської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75C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752C71" w:rsidRPr="00CE675C" w:rsidRDefault="00752C71" w:rsidP="00752C71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CE67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031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proofErr w:type="spellStart"/>
      <w:r w:rsidRPr="004031FB">
        <w:rPr>
          <w:rFonts w:ascii="Times New Roman" w:eastAsia="Calibri" w:hAnsi="Times New Roman" w:cs="Times New Roman"/>
          <w:sz w:val="28"/>
          <w:szCs w:val="28"/>
          <w:lang w:eastAsia="en-US"/>
        </w:rPr>
        <w:t>вересня</w:t>
      </w:r>
      <w:proofErr w:type="spellEnd"/>
      <w:r w:rsidRPr="004031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2017 року </w:t>
      </w:r>
      <w:r w:rsidRPr="00462887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2887">
        <w:rPr>
          <w:rFonts w:ascii="Times New Roman" w:hAnsi="Times New Roman" w:cs="Times New Roman"/>
          <w:sz w:val="28"/>
          <w:szCs w:val="28"/>
        </w:rPr>
        <w:t>-30.2-</w:t>
      </w:r>
      <w:r w:rsidRPr="004628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2887">
        <w:rPr>
          <w:rFonts w:ascii="Times New Roman" w:hAnsi="Times New Roman" w:cs="Times New Roman"/>
          <w:sz w:val="28"/>
          <w:szCs w:val="28"/>
        </w:rPr>
        <w:t>ІІ</w:t>
      </w:r>
    </w:p>
    <w:p w:rsidR="00752C71" w:rsidRPr="00CE675C" w:rsidRDefault="00752C71" w:rsidP="00752C71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52C71" w:rsidRPr="00CE675C" w:rsidRDefault="00752C71" w:rsidP="00752C71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52C71" w:rsidRPr="00E8706C" w:rsidRDefault="00752C71" w:rsidP="0075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6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E8706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E8706C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E8706C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E8706C">
        <w:rPr>
          <w:rFonts w:ascii="Times New Roman" w:hAnsi="Times New Roman" w:cs="Times New Roman"/>
          <w:b/>
          <w:sz w:val="28"/>
          <w:szCs w:val="28"/>
        </w:rPr>
        <w:t>Броварської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8706C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E8706C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752C71" w:rsidRPr="00E8706C" w:rsidRDefault="00752C71" w:rsidP="00752C7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8706C">
        <w:rPr>
          <w:rFonts w:ascii="Times New Roman" w:hAnsi="Times New Roman"/>
          <w:b/>
          <w:sz w:val="28"/>
          <w:szCs w:val="28"/>
        </w:rPr>
        <w:t>«</w:t>
      </w:r>
      <w:r w:rsidRPr="000B0312">
        <w:rPr>
          <w:rFonts w:ascii="Times New Roman" w:hAnsi="Times New Roman"/>
          <w:b/>
          <w:sz w:val="28"/>
          <w:lang w:val="uk-UA"/>
        </w:rPr>
        <w:t>Броварськ</w:t>
      </w:r>
      <w:r>
        <w:rPr>
          <w:rFonts w:ascii="Times New Roman" w:hAnsi="Times New Roman"/>
          <w:b/>
          <w:sz w:val="28"/>
          <w:lang w:val="uk-UA"/>
        </w:rPr>
        <w:t>а районна централізована бібліотечна система</w:t>
      </w:r>
      <w:r w:rsidRPr="00E8706C">
        <w:rPr>
          <w:rFonts w:ascii="Times New Roman" w:hAnsi="Times New Roman"/>
          <w:b/>
          <w:sz w:val="28"/>
          <w:szCs w:val="28"/>
        </w:rPr>
        <w:t>»</w:t>
      </w:r>
    </w:p>
    <w:p w:rsidR="00752C71" w:rsidRPr="00E8706C" w:rsidRDefault="00752C71" w:rsidP="00752C7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752C71" w:rsidRDefault="00752C71" w:rsidP="0075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Ц</w:t>
      </w:r>
      <w:proofErr w:type="spellStart"/>
      <w:r w:rsidRPr="00C03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ентральна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C03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752C71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адміністрація;</w:t>
      </w:r>
    </w:p>
    <w:p w:rsidR="00752C71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бухгалтерська служба;</w:t>
      </w:r>
    </w:p>
    <w:p w:rsidR="00752C71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кадрова служба;</w:t>
      </w:r>
    </w:p>
    <w:p w:rsidR="00752C71" w:rsidRPr="00CE675C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господарський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CE675C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E675C">
        <w:rPr>
          <w:rFonts w:ascii="Times New Roman" w:hAnsi="Times New Roman"/>
          <w:sz w:val="28"/>
          <w:szCs w:val="28"/>
          <w:lang w:val="uk-UA"/>
        </w:rPr>
        <w:t>відділ організації і використання бібліотечних фондів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52C71" w:rsidRPr="002148A3" w:rsidRDefault="00752C71" w:rsidP="00752C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E675C">
        <w:rPr>
          <w:rFonts w:ascii="Times New Roman" w:hAnsi="Times New Roman"/>
          <w:sz w:val="28"/>
          <w:szCs w:val="28"/>
          <w:lang w:val="uk-UA"/>
        </w:rPr>
        <w:t xml:space="preserve">сектор </w:t>
      </w:r>
      <w:proofErr w:type="spellStart"/>
      <w:r w:rsidRPr="00CE675C">
        <w:rPr>
          <w:rFonts w:ascii="Times New Roman" w:hAnsi="Times New Roman"/>
          <w:sz w:val="28"/>
          <w:szCs w:val="28"/>
          <w:lang w:val="uk-UA"/>
        </w:rPr>
        <w:t>каталогізування</w:t>
      </w:r>
      <w:proofErr w:type="spellEnd"/>
      <w:r w:rsidRPr="00CE675C">
        <w:rPr>
          <w:rFonts w:ascii="Times New Roman" w:hAnsi="Times New Roman"/>
          <w:sz w:val="28"/>
          <w:szCs w:val="28"/>
          <w:lang w:val="uk-UA"/>
        </w:rPr>
        <w:t xml:space="preserve"> відділу організації і використання бібліотечних фондів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2148A3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52C71" w:rsidRPr="002148A3" w:rsidRDefault="00752C71" w:rsidP="00752C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сектор абонементу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</w:t>
      </w:r>
      <w:proofErr w:type="gramStart"/>
      <w:r w:rsidRPr="003879B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2148A3" w:rsidRDefault="00752C71" w:rsidP="00752C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сектор </w:t>
      </w:r>
      <w:proofErr w:type="gramStart"/>
      <w:r>
        <w:rPr>
          <w:rFonts w:ascii="Times New Roman" w:hAnsi="Times New Roman"/>
          <w:sz w:val="28"/>
          <w:szCs w:val="28"/>
        </w:rPr>
        <w:t>читального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залу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2148A3" w:rsidRDefault="00752C71" w:rsidP="00752C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сектор </w:t>
      </w:r>
      <w:proofErr w:type="spellStart"/>
      <w:r>
        <w:rPr>
          <w:rFonts w:ascii="Times New Roman" w:hAnsi="Times New Roman"/>
          <w:sz w:val="28"/>
          <w:szCs w:val="28"/>
        </w:rPr>
        <w:t>довідков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2148A3" w:rsidRDefault="00752C71" w:rsidP="00752C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сектор</w:t>
      </w:r>
      <w:r w:rsidRPr="00586D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3879BE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87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9BE">
        <w:rPr>
          <w:rFonts w:ascii="Times New Roman" w:hAnsi="Times New Roman"/>
          <w:sz w:val="28"/>
          <w:szCs w:val="28"/>
        </w:rPr>
        <w:t>користувачі</w:t>
      </w:r>
      <w:proofErr w:type="gramStart"/>
      <w:r w:rsidRPr="003879B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2148A3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71192">
        <w:rPr>
          <w:rFonts w:ascii="Times New Roman" w:hAnsi="Times New Roman"/>
          <w:sz w:val="28"/>
          <w:szCs w:val="28"/>
        </w:rPr>
        <w:t>відділ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71192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5711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52C71" w:rsidRPr="002148A3" w:rsidRDefault="00752C71" w:rsidP="00752C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сектор «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-центр» </w:t>
      </w:r>
      <w:proofErr w:type="spellStart"/>
      <w:r w:rsidRPr="00571192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71192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5711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333381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71192">
        <w:rPr>
          <w:rFonts w:ascii="Times New Roman" w:hAnsi="Times New Roman"/>
          <w:sz w:val="28"/>
          <w:szCs w:val="28"/>
        </w:rPr>
        <w:t>відділ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комплектування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71192">
        <w:rPr>
          <w:rFonts w:ascii="Times New Roman" w:hAnsi="Times New Roman"/>
          <w:sz w:val="28"/>
          <w:szCs w:val="28"/>
        </w:rPr>
        <w:t>обробки</w:t>
      </w:r>
      <w:proofErr w:type="spellEnd"/>
      <w:r w:rsidRPr="005711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192"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333381" w:rsidRDefault="00752C71" w:rsidP="00752C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о-бібліографічний</w:t>
      </w:r>
      <w:r w:rsidRPr="00A36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4B7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52C71" w:rsidRPr="00333381" w:rsidRDefault="00752C71" w:rsidP="00752C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>сектор</w:t>
      </w:r>
      <w:r w:rsidRPr="008B0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B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64B7">
        <w:rPr>
          <w:rFonts w:ascii="Times New Roman" w:hAnsi="Times New Roman"/>
          <w:sz w:val="28"/>
          <w:szCs w:val="28"/>
        </w:rPr>
        <w:t>методичн</w:t>
      </w:r>
      <w:r>
        <w:rPr>
          <w:rFonts w:ascii="Times New Roman" w:hAnsi="Times New Roman"/>
          <w:sz w:val="28"/>
          <w:szCs w:val="28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-бібліографічного</w:t>
      </w:r>
      <w:proofErr w:type="spellEnd"/>
      <w:r w:rsidRPr="00A36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4B7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52C71" w:rsidRPr="00333381" w:rsidRDefault="00752C71" w:rsidP="00752C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C57FD">
        <w:rPr>
          <w:rFonts w:ascii="Times New Roman" w:hAnsi="Times New Roman"/>
          <w:sz w:val="28"/>
          <w:szCs w:val="28"/>
          <w:lang w:val="uk-UA"/>
        </w:rPr>
        <w:t>сектор бібліографічної роботи методично</w:t>
      </w:r>
      <w:r>
        <w:rPr>
          <w:rFonts w:ascii="Times New Roman" w:hAnsi="Times New Roman"/>
          <w:sz w:val="28"/>
          <w:szCs w:val="28"/>
          <w:lang w:val="uk-UA"/>
        </w:rPr>
        <w:t>-бібліографічного</w:t>
      </w:r>
      <w:r w:rsidRPr="00BC57FD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Pr="00333381">
        <w:rPr>
          <w:rFonts w:ascii="Times New Roman" w:hAnsi="Times New Roman"/>
          <w:sz w:val="28"/>
          <w:szCs w:val="28"/>
          <w:lang w:val="uk-UA"/>
        </w:rPr>
        <w:t>.</w:t>
      </w:r>
    </w:p>
    <w:p w:rsidR="00752C71" w:rsidRDefault="00752C71" w:rsidP="0075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752C71" w:rsidRPr="00B04E40" w:rsidRDefault="00752C71" w:rsidP="0075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Б</w:t>
      </w:r>
      <w:proofErr w:type="spellStart"/>
      <w:r w:rsidRPr="00C035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ібліотеки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ї:</w:t>
      </w:r>
    </w:p>
    <w:tbl>
      <w:tblPr>
        <w:tblStyle w:val="a3"/>
        <w:tblW w:w="623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52C71" w:rsidRPr="0015541C" w:rsidTr="00136FD5">
        <w:tc>
          <w:tcPr>
            <w:tcW w:w="6237" w:type="dxa"/>
          </w:tcPr>
          <w:p w:rsidR="00752C71" w:rsidRPr="00655777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1.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Бобрицька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№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655777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Богданівська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3.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Великодимерська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4.  Гоголівська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5.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Жердівська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CE675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6.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Зазимська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C505CA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7.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Заліська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8.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Зорянська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9. 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Калинівська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10. Квітнева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11.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Княжицька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12.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Красилівська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52C71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52C71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lastRenderedPageBreak/>
              <w:t xml:space="preserve">13.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Кулажинська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lastRenderedPageBreak/>
              <w:t xml:space="preserve">14.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Літківська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 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15.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Літочківська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 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16.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Підліська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17.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Плосківська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18.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Погребська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19.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Пухівська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20.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Рожівська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21.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Рожнівська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22.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Руднянська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23.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Русанівська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24.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Світильнянська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25.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Тарасівська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я 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№ 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26. </w:t>
            </w:r>
            <w:proofErr w:type="spellStart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Требухівська</w:t>
            </w:r>
            <w:proofErr w:type="spellEnd"/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752C71" w:rsidRPr="0015541C" w:rsidTr="00136FD5">
        <w:tc>
          <w:tcPr>
            <w:tcW w:w="6237" w:type="dxa"/>
          </w:tcPr>
          <w:p w:rsidR="00752C71" w:rsidRPr="0015541C" w:rsidRDefault="00752C71" w:rsidP="00136F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27. Шевченківська бібліотека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-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філі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Pr="001554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№ 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752C71" w:rsidRDefault="00752C71" w:rsidP="00752C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C71" w:rsidRDefault="00752C71" w:rsidP="00752C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C71" w:rsidRDefault="00752C71" w:rsidP="00752C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C71" w:rsidRDefault="00752C71" w:rsidP="00752C71">
      <w:pPr>
        <w:spacing w:after="0" w:line="240" w:lineRule="auto"/>
      </w:pPr>
      <w:r w:rsidRPr="00B110FF">
        <w:rPr>
          <w:rFonts w:ascii="Times New Roman" w:hAnsi="Times New Roman"/>
          <w:b/>
          <w:sz w:val="28"/>
          <w:szCs w:val="28"/>
          <w:lang w:val="uk-UA"/>
        </w:rPr>
        <w:t xml:space="preserve">Голова ради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С.М.</w:t>
      </w:r>
      <w:r w:rsidRPr="00B110FF">
        <w:rPr>
          <w:rFonts w:ascii="Times New Roman" w:hAnsi="Times New Roman"/>
          <w:b/>
          <w:sz w:val="28"/>
          <w:szCs w:val="28"/>
          <w:lang w:val="uk-UA"/>
        </w:rPr>
        <w:t>Гришко</w:t>
      </w:r>
    </w:p>
    <w:p w:rsidR="00265E17" w:rsidRDefault="00265E17">
      <w:bookmarkStart w:id="0" w:name="_GoBack"/>
      <w:bookmarkEnd w:id="0"/>
    </w:p>
    <w:sectPr w:rsidR="00265E17" w:rsidSect="00462887">
      <w:pgSz w:w="11906" w:h="16838"/>
      <w:pgMar w:top="42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8B"/>
    <w:multiLevelType w:val="hybridMultilevel"/>
    <w:tmpl w:val="1EF86B50"/>
    <w:lvl w:ilvl="0" w:tplc="7CF420B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4B1"/>
    <w:multiLevelType w:val="hybridMultilevel"/>
    <w:tmpl w:val="B3344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51494"/>
    <w:multiLevelType w:val="hybridMultilevel"/>
    <w:tmpl w:val="2806F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4B0DF5"/>
    <w:multiLevelType w:val="hybridMultilevel"/>
    <w:tmpl w:val="B406B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71"/>
    <w:rsid w:val="00265E17"/>
    <w:rsid w:val="007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7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C7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2C71"/>
    <w:pPr>
      <w:ind w:left="720"/>
      <w:contextualSpacing/>
    </w:pPr>
  </w:style>
  <w:style w:type="paragraph" w:styleId="a5">
    <w:name w:val="No Spacing"/>
    <w:uiPriority w:val="99"/>
    <w:qFormat/>
    <w:rsid w:val="00752C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7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C7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2C71"/>
    <w:pPr>
      <w:ind w:left="720"/>
      <w:contextualSpacing/>
    </w:pPr>
  </w:style>
  <w:style w:type="paragraph" w:styleId="a5">
    <w:name w:val="No Spacing"/>
    <w:uiPriority w:val="99"/>
    <w:qFormat/>
    <w:rsid w:val="00752C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1452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2017-09-27T08:11:00Z</dcterms:created>
  <dcterms:modified xsi:type="dcterms:W3CDTF">2017-09-27T08:12:00Z</dcterms:modified>
</cp:coreProperties>
</file>