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A" w:rsidRDefault="00A17EEA" w:rsidP="00A17EE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732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ЗАТВЕРДЖЕНО</w:t>
      </w:r>
    </w:p>
    <w:p w:rsidR="00A17EEA" w:rsidRDefault="00A17EEA" w:rsidP="00A17EE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Броварської районної ради</w:t>
      </w:r>
    </w:p>
    <w:p w:rsidR="00A17EEA" w:rsidRDefault="00D27323" w:rsidP="00A17EE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7EE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23 березня 2</w:t>
      </w:r>
      <w:r w:rsidR="00A17EEA">
        <w:rPr>
          <w:rFonts w:ascii="Times New Roman" w:hAnsi="Times New Roman" w:cs="Times New Roman"/>
          <w:sz w:val="28"/>
          <w:szCs w:val="28"/>
        </w:rPr>
        <w:t xml:space="preserve">017 року № </w:t>
      </w:r>
      <w:r>
        <w:rPr>
          <w:rFonts w:ascii="Times New Roman" w:hAnsi="Times New Roman" w:cs="Times New Roman"/>
          <w:sz w:val="28"/>
          <w:szCs w:val="28"/>
        </w:rPr>
        <w:t>298-25-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Комунального закладу Броварської районної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"Броварський районний центр патріотичного виховання</w:t>
      </w:r>
    </w:p>
    <w:p w:rsidR="00A40D05" w:rsidRDefault="00A40D05" w:rsidP="00A40D0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учнівської молоді"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A40D05" w:rsidRDefault="00A40D05" w:rsidP="00A40D05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1"/>
        <w:gridCol w:w="4774"/>
      </w:tblGrid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 w:rsidP="00FC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відділу організаційно-масової роботи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 w:rsidP="00FC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C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відділу методичного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CA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5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F6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F64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9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91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D7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D7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C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C3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8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8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8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</w:t>
            </w:r>
            <w:r w:rsidR="00515FBD">
              <w:rPr>
                <w:rFonts w:ascii="Times New Roman" w:hAnsi="Times New Roman" w:cs="Times New Roman"/>
                <w:sz w:val="28"/>
                <w:szCs w:val="28"/>
              </w:rPr>
              <w:t xml:space="preserve">  службових приміщень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18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AD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Комірник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AD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05" w:rsidTr="00A40D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AD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05" w:rsidRDefault="00A40D05" w:rsidP="00AD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19.7</w:t>
            </w:r>
          </w:p>
        </w:tc>
      </w:tr>
      <w:tr w:rsidR="00A40D05" w:rsidTr="00A40D05">
        <w:tc>
          <w:tcPr>
            <w:tcW w:w="4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05" w:rsidRDefault="00A4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32.1</w:t>
            </w:r>
          </w:p>
        </w:tc>
      </w:tr>
    </w:tbl>
    <w:p w:rsidR="00F97699" w:rsidRDefault="00F97699"/>
    <w:p w:rsidR="00A40D05" w:rsidRDefault="00A40D05"/>
    <w:p w:rsidR="00A40D05" w:rsidRDefault="00A17EEA" w:rsidP="00A17EEA">
      <w:pPr>
        <w:rPr>
          <w:rFonts w:ascii="Times New Roman" w:hAnsi="Times New Roman" w:cs="Times New Roman"/>
          <w:sz w:val="28"/>
          <w:szCs w:val="28"/>
        </w:rPr>
      </w:pPr>
      <w:r w:rsidRPr="00EB0A6E"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</w:t>
      </w:r>
      <w:r w:rsidR="00507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Гришко</w:t>
      </w:r>
    </w:p>
    <w:p w:rsidR="0050740B" w:rsidRDefault="0050740B" w:rsidP="00A40D05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40B" w:rsidRDefault="0050740B" w:rsidP="00A40D05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7"/>
    <w:rsid w:val="0050740B"/>
    <w:rsid w:val="00515FBD"/>
    <w:rsid w:val="00702E77"/>
    <w:rsid w:val="00A17EEA"/>
    <w:rsid w:val="00A40D05"/>
    <w:rsid w:val="00BC2C71"/>
    <w:rsid w:val="00CD5540"/>
    <w:rsid w:val="00D27323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0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E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0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D1DF-BA51-47CA-8925-B99E7DA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pliok</cp:lastModifiedBy>
  <cp:revision>4</cp:revision>
  <cp:lastPrinted>2017-03-10T12:23:00Z</cp:lastPrinted>
  <dcterms:created xsi:type="dcterms:W3CDTF">2017-03-10T12:32:00Z</dcterms:created>
  <dcterms:modified xsi:type="dcterms:W3CDTF">2017-03-28T13:00:00Z</dcterms:modified>
</cp:coreProperties>
</file>