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CAE" w:rsidRPr="007F6277" w:rsidRDefault="00FA3CAE" w:rsidP="00FA3CAE">
      <w:pPr>
        <w:jc w:val="center"/>
        <w:rPr>
          <w:b/>
          <w:color w:val="000000"/>
          <w:sz w:val="28"/>
          <w:szCs w:val="28"/>
          <w:lang w:val="uk-UA"/>
        </w:rPr>
      </w:pPr>
      <w:r w:rsidRPr="007F6277">
        <w:rPr>
          <w:b/>
          <w:color w:val="000000"/>
          <w:sz w:val="28"/>
          <w:szCs w:val="28"/>
          <w:lang w:val="uk-UA"/>
        </w:rPr>
        <w:t xml:space="preserve">Інформація </w:t>
      </w:r>
    </w:p>
    <w:p w:rsidR="00A019C3" w:rsidRPr="007F6277" w:rsidRDefault="00FA3CAE" w:rsidP="00FA3CAE">
      <w:pPr>
        <w:jc w:val="center"/>
        <w:rPr>
          <w:b/>
          <w:color w:val="000000"/>
          <w:sz w:val="28"/>
          <w:szCs w:val="28"/>
          <w:lang w:val="uk-UA"/>
        </w:rPr>
      </w:pPr>
      <w:r w:rsidRPr="007F6277">
        <w:rPr>
          <w:b/>
          <w:color w:val="000000"/>
          <w:sz w:val="28"/>
          <w:szCs w:val="28"/>
          <w:lang w:val="uk-UA"/>
        </w:rPr>
        <w:t>про хід виконання районною державною адміністрацією повноважень делегованих районною радою з питань забезпечення відповідно до законодавства розвитку фізичної культури і спорту, туризму сприяння роботі асоціацій, інших громадських та неприбуткових організацій, які діють у сфері фізичної культури і спорту, сім’ї та молоді</w:t>
      </w:r>
    </w:p>
    <w:p w:rsidR="00A019C3" w:rsidRPr="007F6277" w:rsidRDefault="00A019C3" w:rsidP="00603DA8">
      <w:pPr>
        <w:pStyle w:val="a3"/>
        <w:jc w:val="center"/>
        <w:rPr>
          <w:rFonts w:ascii="Times New Roman" w:hAnsi="Times New Roman" w:cs="Times New Roman"/>
          <w:b/>
          <w:sz w:val="28"/>
          <w:szCs w:val="28"/>
        </w:rPr>
      </w:pPr>
    </w:p>
    <w:p w:rsidR="003C3490" w:rsidRPr="007F6277" w:rsidRDefault="00A2338F" w:rsidP="00603DA8">
      <w:pPr>
        <w:ind w:firstLine="709"/>
        <w:jc w:val="both"/>
        <w:rPr>
          <w:color w:val="000000"/>
          <w:sz w:val="28"/>
          <w:szCs w:val="28"/>
          <w:lang w:val="uk-UA"/>
        </w:rPr>
      </w:pPr>
      <w:r w:rsidRPr="007F6277">
        <w:rPr>
          <w:color w:val="000000"/>
          <w:sz w:val="28"/>
          <w:szCs w:val="28"/>
          <w:lang w:val="uk-UA"/>
        </w:rPr>
        <w:t>Ф</w:t>
      </w:r>
      <w:r w:rsidR="003C3490" w:rsidRPr="007F6277">
        <w:rPr>
          <w:color w:val="000000"/>
          <w:sz w:val="28"/>
          <w:szCs w:val="28"/>
          <w:lang w:val="uk-UA"/>
        </w:rPr>
        <w:t>ізична культура – це самостійна і особлива галузь загальної культури, яка спрямована головним чином на зміцнення здоров’я людини, продовження її творчої активності та життя, а також на зростання і вдосконалення її всебічного й гармонійного розвитку і використання набутих якостей у суспільній, трудовій та інших видах діяльності</w:t>
      </w:r>
    </w:p>
    <w:p w:rsidR="003C3490" w:rsidRPr="007F6277" w:rsidRDefault="003C3490" w:rsidP="00603DA8">
      <w:pPr>
        <w:ind w:firstLine="709"/>
        <w:jc w:val="both"/>
        <w:rPr>
          <w:color w:val="000000"/>
          <w:sz w:val="28"/>
          <w:szCs w:val="28"/>
          <w:lang w:val="uk-UA"/>
        </w:rPr>
      </w:pPr>
      <w:r w:rsidRPr="007F6277">
        <w:rPr>
          <w:color w:val="000000"/>
          <w:sz w:val="28"/>
          <w:szCs w:val="28"/>
          <w:lang w:val="uk-UA"/>
        </w:rPr>
        <w:t>Фізична культура і спорт – дієві засоби для виховання всебічно гармонійного розвитку особистості, які поєднують у собі освітню, оздоровчу, виховну та інші ланки.</w:t>
      </w:r>
    </w:p>
    <w:p w:rsidR="003C3490" w:rsidRPr="007F6277" w:rsidRDefault="00A2338F" w:rsidP="00603DA8">
      <w:pPr>
        <w:ind w:firstLine="709"/>
        <w:jc w:val="both"/>
        <w:rPr>
          <w:color w:val="000000"/>
          <w:sz w:val="28"/>
          <w:szCs w:val="28"/>
          <w:lang w:val="uk-UA"/>
        </w:rPr>
      </w:pPr>
      <w:r w:rsidRPr="007F6277">
        <w:rPr>
          <w:color w:val="000000"/>
          <w:sz w:val="28"/>
          <w:szCs w:val="28"/>
          <w:lang w:val="uk-UA"/>
        </w:rPr>
        <w:t xml:space="preserve">Діяльність у цій галузі </w:t>
      </w:r>
      <w:r w:rsidR="00183C85" w:rsidRPr="007F6277">
        <w:rPr>
          <w:color w:val="000000"/>
          <w:sz w:val="28"/>
          <w:szCs w:val="28"/>
          <w:lang w:val="uk-UA"/>
        </w:rPr>
        <w:t xml:space="preserve">здійснюють </w:t>
      </w:r>
      <w:r w:rsidRPr="007F6277">
        <w:rPr>
          <w:color w:val="000000"/>
          <w:sz w:val="28"/>
          <w:szCs w:val="28"/>
          <w:lang w:val="uk-UA"/>
        </w:rPr>
        <w:t>відділ освіти, культури, молоді та спорту Броварської районної державної адміністрації</w:t>
      </w:r>
      <w:r w:rsidR="00183C85" w:rsidRPr="007F6277">
        <w:rPr>
          <w:color w:val="000000"/>
          <w:sz w:val="28"/>
          <w:szCs w:val="28"/>
          <w:lang w:val="uk-UA"/>
        </w:rPr>
        <w:t>, комунальний заклад Броварської районної ради «Дитячо-юнацька спортивна школа», районний комітет з фізичного виховання та спорту закладів освіти</w:t>
      </w:r>
      <w:r w:rsidRPr="007F6277">
        <w:rPr>
          <w:color w:val="000000"/>
          <w:sz w:val="28"/>
          <w:szCs w:val="28"/>
          <w:lang w:val="uk-UA"/>
        </w:rPr>
        <w:t>.</w:t>
      </w:r>
    </w:p>
    <w:p w:rsidR="003C3490" w:rsidRPr="007F6277" w:rsidRDefault="00E96620" w:rsidP="00603DA8">
      <w:pPr>
        <w:ind w:firstLine="709"/>
        <w:jc w:val="both"/>
        <w:rPr>
          <w:color w:val="000000"/>
          <w:sz w:val="28"/>
          <w:szCs w:val="28"/>
          <w:lang w:val="uk-UA"/>
        </w:rPr>
      </w:pPr>
      <w:r w:rsidRPr="007F6277">
        <w:rPr>
          <w:color w:val="000000"/>
          <w:sz w:val="28"/>
          <w:szCs w:val="28"/>
          <w:lang w:val="uk-UA"/>
        </w:rPr>
        <w:t>Одним із найважливіших напрямів державної політики в Україні є створення умов для забезпечення здоров’я громадян</w:t>
      </w:r>
      <w:r w:rsidRPr="007F6277">
        <w:rPr>
          <w:color w:val="000000"/>
          <w:sz w:val="28"/>
          <w:szCs w:val="28"/>
          <w:lang w:val="uk-UA"/>
        </w:rPr>
        <w:t>. З цією метою було розроблено та затверджено районні програми</w:t>
      </w:r>
      <w:r w:rsidRPr="007F6277">
        <w:rPr>
          <w:color w:val="000000"/>
          <w:sz w:val="28"/>
          <w:szCs w:val="28"/>
          <w:lang w:val="uk-UA"/>
        </w:rPr>
        <w:t>:</w:t>
      </w:r>
    </w:p>
    <w:p w:rsidR="00E96620" w:rsidRPr="007F6277" w:rsidRDefault="00E96620" w:rsidP="00E96620">
      <w:pPr>
        <w:pStyle w:val="a4"/>
        <w:numPr>
          <w:ilvl w:val="0"/>
          <w:numId w:val="3"/>
        </w:numPr>
        <w:ind w:left="426" w:hanging="426"/>
        <w:jc w:val="both"/>
        <w:rPr>
          <w:color w:val="000000"/>
          <w:sz w:val="28"/>
          <w:szCs w:val="28"/>
          <w:lang w:val="uk-UA"/>
        </w:rPr>
      </w:pPr>
      <w:r w:rsidRPr="007F6277">
        <w:rPr>
          <w:sz w:val="28"/>
          <w:szCs w:val="28"/>
          <w:lang w:val="uk-UA"/>
        </w:rPr>
        <w:t>програма розвитку футболу в Броварському районі на 2019-2021 роки;</w:t>
      </w:r>
    </w:p>
    <w:p w:rsidR="003C3490" w:rsidRPr="007F6277" w:rsidRDefault="00E96620" w:rsidP="00E96620">
      <w:pPr>
        <w:pStyle w:val="a4"/>
        <w:numPr>
          <w:ilvl w:val="0"/>
          <w:numId w:val="3"/>
        </w:numPr>
        <w:ind w:left="426" w:hanging="426"/>
        <w:jc w:val="both"/>
        <w:rPr>
          <w:color w:val="000000"/>
          <w:sz w:val="28"/>
          <w:szCs w:val="28"/>
          <w:lang w:val="uk-UA"/>
        </w:rPr>
      </w:pPr>
      <w:r w:rsidRPr="007F6277">
        <w:rPr>
          <w:sz w:val="28"/>
          <w:szCs w:val="28"/>
          <w:lang w:val="uk-UA"/>
        </w:rPr>
        <w:t>р</w:t>
      </w:r>
      <w:r w:rsidRPr="007F6277">
        <w:rPr>
          <w:sz w:val="28"/>
          <w:szCs w:val="28"/>
          <w:lang w:val="uk-UA"/>
        </w:rPr>
        <w:t>айонна Програма «Сільська молодь» на 2019-2021 роки</w:t>
      </w:r>
      <w:r w:rsidRPr="007F6277">
        <w:rPr>
          <w:sz w:val="28"/>
          <w:szCs w:val="28"/>
          <w:lang w:val="uk-UA"/>
        </w:rPr>
        <w:t>;</w:t>
      </w:r>
    </w:p>
    <w:p w:rsidR="00E96620" w:rsidRPr="007F6277" w:rsidRDefault="00E96620" w:rsidP="00E96620">
      <w:pPr>
        <w:pStyle w:val="a4"/>
        <w:numPr>
          <w:ilvl w:val="0"/>
          <w:numId w:val="3"/>
        </w:numPr>
        <w:ind w:left="426" w:hanging="426"/>
        <w:jc w:val="both"/>
        <w:rPr>
          <w:color w:val="000000"/>
          <w:sz w:val="28"/>
          <w:szCs w:val="28"/>
          <w:lang w:val="uk-UA"/>
        </w:rPr>
      </w:pPr>
      <w:r w:rsidRPr="007F6277">
        <w:rPr>
          <w:sz w:val="28"/>
          <w:szCs w:val="28"/>
          <w:lang w:val="uk-UA"/>
        </w:rPr>
        <w:t>програма розвитку фізичної культури і спорту «</w:t>
      </w:r>
      <w:proofErr w:type="spellStart"/>
      <w:r w:rsidRPr="007F6277">
        <w:rPr>
          <w:sz w:val="28"/>
          <w:szCs w:val="28"/>
          <w:lang w:val="uk-UA"/>
        </w:rPr>
        <w:t>Броварщина</w:t>
      </w:r>
      <w:proofErr w:type="spellEnd"/>
      <w:r w:rsidRPr="007F6277">
        <w:rPr>
          <w:sz w:val="28"/>
          <w:szCs w:val="28"/>
          <w:lang w:val="uk-UA"/>
        </w:rPr>
        <w:t xml:space="preserve"> спортивна» на 2017-2020 роки;</w:t>
      </w:r>
    </w:p>
    <w:p w:rsidR="00183C85" w:rsidRPr="007F6277" w:rsidRDefault="00183C85" w:rsidP="00183C85">
      <w:pPr>
        <w:ind w:firstLine="709"/>
        <w:jc w:val="both"/>
        <w:rPr>
          <w:color w:val="000000"/>
          <w:sz w:val="28"/>
          <w:szCs w:val="28"/>
          <w:lang w:val="uk-UA"/>
        </w:rPr>
      </w:pPr>
      <w:r w:rsidRPr="007F6277">
        <w:rPr>
          <w:color w:val="000000"/>
          <w:sz w:val="28"/>
          <w:szCs w:val="28"/>
          <w:lang w:val="uk-UA"/>
        </w:rPr>
        <w:t>Спортивна-масова робота ведеться на базі загальноосвітніх навчальних закладів району</w:t>
      </w:r>
      <w:r w:rsidRPr="007F6277">
        <w:rPr>
          <w:color w:val="000000"/>
          <w:sz w:val="28"/>
          <w:szCs w:val="28"/>
          <w:lang w:val="uk-UA"/>
        </w:rPr>
        <w:t>,</w:t>
      </w:r>
      <w:r w:rsidRPr="007F6277">
        <w:rPr>
          <w:color w:val="000000"/>
          <w:sz w:val="28"/>
          <w:szCs w:val="28"/>
          <w:lang w:val="uk-UA"/>
        </w:rPr>
        <w:t xml:space="preserve"> спортивних клуб</w:t>
      </w:r>
      <w:r w:rsidRPr="007F6277">
        <w:rPr>
          <w:color w:val="000000"/>
          <w:sz w:val="28"/>
          <w:szCs w:val="28"/>
          <w:lang w:val="uk-UA"/>
        </w:rPr>
        <w:t>ів</w:t>
      </w:r>
      <w:r w:rsidRPr="007F6277">
        <w:rPr>
          <w:color w:val="000000"/>
          <w:sz w:val="28"/>
          <w:szCs w:val="28"/>
          <w:lang w:val="uk-UA"/>
        </w:rPr>
        <w:t xml:space="preserve"> району, Київської обласної  школи вищої спортивної майстерності</w:t>
      </w:r>
      <w:r w:rsidRPr="007F6277">
        <w:rPr>
          <w:color w:val="000000"/>
          <w:sz w:val="28"/>
          <w:szCs w:val="28"/>
          <w:lang w:val="uk-UA"/>
        </w:rPr>
        <w:t xml:space="preserve"> та</w:t>
      </w:r>
      <w:r w:rsidRPr="007F6277">
        <w:rPr>
          <w:color w:val="000000"/>
          <w:sz w:val="28"/>
          <w:szCs w:val="28"/>
          <w:lang w:val="uk-UA"/>
        </w:rPr>
        <w:t xml:space="preserve"> льодової арени ТРЦ «Термінал».</w:t>
      </w:r>
    </w:p>
    <w:p w:rsidR="00183C85" w:rsidRPr="007F6277" w:rsidRDefault="00183C85" w:rsidP="00183C85">
      <w:pPr>
        <w:pStyle w:val="a3"/>
        <w:ind w:firstLine="708"/>
        <w:jc w:val="both"/>
        <w:rPr>
          <w:rFonts w:ascii="Times New Roman" w:hAnsi="Times New Roman" w:cs="Times New Roman"/>
          <w:sz w:val="28"/>
          <w:szCs w:val="28"/>
        </w:rPr>
      </w:pPr>
      <w:r w:rsidRPr="007F6277">
        <w:rPr>
          <w:rFonts w:ascii="Times New Roman" w:hAnsi="Times New Roman" w:cs="Times New Roman"/>
          <w:sz w:val="28"/>
          <w:szCs w:val="28"/>
        </w:rPr>
        <w:t>Станом на 01.10.2020р. у 85% шкіл району працюють секції ДЮСШ , де займаються 930 спортсменів , що становить 20%  від загальної кількості школярів району (в тому числі діти-сироти, діти позбавлені  батьківського піклування, діти з малозабезпечених сімей та багатодітних родин, діти учасників бойових дій).</w:t>
      </w:r>
    </w:p>
    <w:p w:rsidR="00E36133" w:rsidRPr="007F6277" w:rsidRDefault="00E36133" w:rsidP="00E36133">
      <w:pPr>
        <w:pStyle w:val="a3"/>
        <w:ind w:firstLine="708"/>
        <w:jc w:val="both"/>
        <w:rPr>
          <w:rFonts w:ascii="Times New Roman" w:hAnsi="Times New Roman" w:cs="Times New Roman"/>
          <w:sz w:val="28"/>
          <w:szCs w:val="28"/>
        </w:rPr>
      </w:pPr>
      <w:r w:rsidRPr="007F6277">
        <w:rPr>
          <w:rFonts w:ascii="Times New Roman" w:hAnsi="Times New Roman" w:cs="Times New Roman"/>
          <w:sz w:val="28"/>
          <w:szCs w:val="28"/>
        </w:rPr>
        <w:t>На території району працюють спортивно-підліткові клуби за місцем прожив</w:t>
      </w:r>
      <w:r w:rsidRPr="007F6277">
        <w:rPr>
          <w:rFonts w:ascii="Times New Roman" w:hAnsi="Times New Roman" w:cs="Times New Roman"/>
          <w:sz w:val="28"/>
          <w:szCs w:val="28"/>
        </w:rPr>
        <w:t>ання: Боксерський клуб «Молот» –</w:t>
      </w:r>
      <w:r w:rsidRPr="007F6277">
        <w:rPr>
          <w:rFonts w:ascii="Times New Roman" w:hAnsi="Times New Roman" w:cs="Times New Roman"/>
          <w:sz w:val="28"/>
          <w:szCs w:val="28"/>
        </w:rPr>
        <w:t xml:space="preserve"> </w:t>
      </w:r>
      <w:proofErr w:type="spellStart"/>
      <w:r w:rsidRPr="007F6277">
        <w:rPr>
          <w:rFonts w:ascii="Times New Roman" w:hAnsi="Times New Roman" w:cs="Times New Roman"/>
          <w:sz w:val="28"/>
          <w:szCs w:val="28"/>
        </w:rPr>
        <w:t>смт.Кал</w:t>
      </w:r>
      <w:r w:rsidRPr="007F6277">
        <w:rPr>
          <w:rFonts w:ascii="Times New Roman" w:hAnsi="Times New Roman" w:cs="Times New Roman"/>
          <w:sz w:val="28"/>
          <w:szCs w:val="28"/>
        </w:rPr>
        <w:t>инівка</w:t>
      </w:r>
      <w:proofErr w:type="spellEnd"/>
      <w:r w:rsidRPr="007F6277">
        <w:rPr>
          <w:rFonts w:ascii="Times New Roman" w:hAnsi="Times New Roman" w:cs="Times New Roman"/>
          <w:sz w:val="28"/>
          <w:szCs w:val="28"/>
        </w:rPr>
        <w:t>, Спортивний клуб «</w:t>
      </w:r>
      <w:proofErr w:type="spellStart"/>
      <w:r w:rsidRPr="007F6277">
        <w:rPr>
          <w:rFonts w:ascii="Times New Roman" w:hAnsi="Times New Roman" w:cs="Times New Roman"/>
          <w:sz w:val="28"/>
          <w:szCs w:val="28"/>
        </w:rPr>
        <w:t>Січь</w:t>
      </w:r>
      <w:proofErr w:type="spellEnd"/>
      <w:r w:rsidRPr="007F6277">
        <w:rPr>
          <w:rFonts w:ascii="Times New Roman" w:hAnsi="Times New Roman" w:cs="Times New Roman"/>
          <w:sz w:val="28"/>
          <w:szCs w:val="28"/>
        </w:rPr>
        <w:t xml:space="preserve">» – </w:t>
      </w:r>
      <w:proofErr w:type="spellStart"/>
      <w:r w:rsidRPr="007F6277">
        <w:rPr>
          <w:rFonts w:ascii="Times New Roman" w:hAnsi="Times New Roman" w:cs="Times New Roman"/>
          <w:sz w:val="28"/>
          <w:szCs w:val="28"/>
        </w:rPr>
        <w:t>с.Требухів</w:t>
      </w:r>
      <w:proofErr w:type="spellEnd"/>
      <w:r w:rsidRPr="007F6277">
        <w:rPr>
          <w:rFonts w:ascii="Times New Roman" w:hAnsi="Times New Roman" w:cs="Times New Roman"/>
          <w:sz w:val="28"/>
          <w:szCs w:val="28"/>
        </w:rPr>
        <w:t>, Боксерський клуб «Патріот»</w:t>
      </w:r>
      <w:r w:rsidRPr="007F6277">
        <w:rPr>
          <w:rFonts w:ascii="Times New Roman" w:hAnsi="Times New Roman" w:cs="Times New Roman"/>
          <w:sz w:val="28"/>
          <w:szCs w:val="28"/>
        </w:rPr>
        <w:t xml:space="preserve"> –</w:t>
      </w:r>
      <w:r w:rsidRPr="007F6277">
        <w:rPr>
          <w:rFonts w:ascii="Times New Roman" w:hAnsi="Times New Roman" w:cs="Times New Roman"/>
          <w:sz w:val="28"/>
          <w:szCs w:val="28"/>
        </w:rPr>
        <w:t xml:space="preserve"> </w:t>
      </w:r>
      <w:proofErr w:type="spellStart"/>
      <w:r w:rsidRPr="007F6277">
        <w:rPr>
          <w:rFonts w:ascii="Times New Roman" w:hAnsi="Times New Roman" w:cs="Times New Roman"/>
          <w:sz w:val="28"/>
          <w:szCs w:val="28"/>
        </w:rPr>
        <w:t>с.Зазимьє</w:t>
      </w:r>
      <w:proofErr w:type="spellEnd"/>
      <w:r w:rsidRPr="007F6277">
        <w:rPr>
          <w:rFonts w:ascii="Times New Roman" w:hAnsi="Times New Roman" w:cs="Times New Roman"/>
          <w:sz w:val="28"/>
          <w:szCs w:val="28"/>
        </w:rPr>
        <w:t>, Боксерський клуб Світ боксу»</w:t>
      </w:r>
      <w:r w:rsidRPr="007F6277">
        <w:rPr>
          <w:rFonts w:ascii="Times New Roman" w:hAnsi="Times New Roman" w:cs="Times New Roman"/>
          <w:sz w:val="28"/>
          <w:szCs w:val="28"/>
        </w:rPr>
        <w:t xml:space="preserve"> –</w:t>
      </w:r>
      <w:r w:rsidRPr="007F6277">
        <w:rPr>
          <w:rFonts w:ascii="Times New Roman" w:hAnsi="Times New Roman" w:cs="Times New Roman"/>
          <w:sz w:val="28"/>
          <w:szCs w:val="28"/>
        </w:rPr>
        <w:t xml:space="preserve"> </w:t>
      </w:r>
      <w:proofErr w:type="spellStart"/>
      <w:r w:rsidRPr="007F6277">
        <w:rPr>
          <w:rFonts w:ascii="Times New Roman" w:hAnsi="Times New Roman" w:cs="Times New Roman"/>
          <w:sz w:val="28"/>
          <w:szCs w:val="28"/>
        </w:rPr>
        <w:t>с.Княжичі</w:t>
      </w:r>
      <w:proofErr w:type="spellEnd"/>
      <w:r w:rsidRPr="007F6277">
        <w:rPr>
          <w:rFonts w:ascii="Times New Roman" w:hAnsi="Times New Roman" w:cs="Times New Roman"/>
          <w:sz w:val="28"/>
          <w:szCs w:val="28"/>
        </w:rPr>
        <w:t xml:space="preserve">, спортивний клуб «Спартанець» карате </w:t>
      </w:r>
      <w:proofErr w:type="spellStart"/>
      <w:r w:rsidRPr="007F6277">
        <w:rPr>
          <w:rFonts w:ascii="Times New Roman" w:hAnsi="Times New Roman" w:cs="Times New Roman"/>
          <w:sz w:val="28"/>
          <w:szCs w:val="28"/>
        </w:rPr>
        <w:t>кіокушинкай</w:t>
      </w:r>
      <w:proofErr w:type="spellEnd"/>
      <w:r w:rsidRPr="007F6277">
        <w:rPr>
          <w:rFonts w:ascii="Times New Roman" w:hAnsi="Times New Roman" w:cs="Times New Roman"/>
          <w:sz w:val="28"/>
          <w:szCs w:val="28"/>
        </w:rPr>
        <w:t xml:space="preserve"> –</w:t>
      </w:r>
      <w:r w:rsidRPr="007F6277">
        <w:rPr>
          <w:rFonts w:ascii="Times New Roman" w:hAnsi="Times New Roman" w:cs="Times New Roman"/>
          <w:sz w:val="28"/>
          <w:szCs w:val="28"/>
        </w:rPr>
        <w:t xml:space="preserve"> </w:t>
      </w:r>
      <w:proofErr w:type="spellStart"/>
      <w:r w:rsidRPr="007F6277">
        <w:rPr>
          <w:rFonts w:ascii="Times New Roman" w:hAnsi="Times New Roman" w:cs="Times New Roman"/>
          <w:sz w:val="28"/>
          <w:szCs w:val="28"/>
        </w:rPr>
        <w:t>смт.Калинівка</w:t>
      </w:r>
      <w:proofErr w:type="spellEnd"/>
      <w:r w:rsidRPr="007F6277">
        <w:rPr>
          <w:rFonts w:ascii="Times New Roman" w:hAnsi="Times New Roman" w:cs="Times New Roman"/>
          <w:sz w:val="28"/>
          <w:szCs w:val="28"/>
        </w:rPr>
        <w:t xml:space="preserve">, </w:t>
      </w:r>
      <w:proofErr w:type="spellStart"/>
      <w:r w:rsidRPr="007F6277">
        <w:rPr>
          <w:rFonts w:ascii="Times New Roman" w:hAnsi="Times New Roman" w:cs="Times New Roman"/>
          <w:sz w:val="28"/>
          <w:szCs w:val="28"/>
        </w:rPr>
        <w:t>с.Погреби</w:t>
      </w:r>
      <w:proofErr w:type="spellEnd"/>
      <w:r w:rsidRPr="007F6277">
        <w:rPr>
          <w:rFonts w:ascii="Times New Roman" w:hAnsi="Times New Roman" w:cs="Times New Roman"/>
          <w:sz w:val="28"/>
          <w:szCs w:val="28"/>
        </w:rPr>
        <w:t xml:space="preserve">, </w:t>
      </w:r>
      <w:proofErr w:type="spellStart"/>
      <w:r w:rsidRPr="007F6277">
        <w:rPr>
          <w:rFonts w:ascii="Times New Roman" w:hAnsi="Times New Roman" w:cs="Times New Roman"/>
          <w:sz w:val="28"/>
          <w:szCs w:val="28"/>
        </w:rPr>
        <w:t>с.Пухівка</w:t>
      </w:r>
      <w:proofErr w:type="spellEnd"/>
      <w:r w:rsidRPr="007F6277">
        <w:rPr>
          <w:rFonts w:ascii="Times New Roman" w:hAnsi="Times New Roman" w:cs="Times New Roman"/>
          <w:sz w:val="28"/>
          <w:szCs w:val="28"/>
        </w:rPr>
        <w:t>,</w:t>
      </w:r>
    </w:p>
    <w:p w:rsidR="00183C85" w:rsidRPr="007F6277" w:rsidRDefault="00E36133" w:rsidP="00183C85">
      <w:pPr>
        <w:pStyle w:val="a3"/>
        <w:ind w:firstLine="708"/>
        <w:jc w:val="both"/>
        <w:rPr>
          <w:rFonts w:ascii="Times New Roman" w:hAnsi="Times New Roman" w:cs="Times New Roman"/>
          <w:sz w:val="28"/>
          <w:szCs w:val="28"/>
        </w:rPr>
      </w:pPr>
      <w:r w:rsidRPr="007F6277">
        <w:rPr>
          <w:rFonts w:ascii="Times New Roman" w:hAnsi="Times New Roman" w:cs="Times New Roman"/>
          <w:sz w:val="28"/>
          <w:szCs w:val="28"/>
        </w:rPr>
        <w:t>С</w:t>
      </w:r>
      <w:r w:rsidRPr="007F6277">
        <w:rPr>
          <w:rFonts w:ascii="Times New Roman" w:hAnsi="Times New Roman" w:cs="Times New Roman"/>
          <w:sz w:val="28"/>
          <w:szCs w:val="28"/>
        </w:rPr>
        <w:t>півпрац</w:t>
      </w:r>
      <w:r w:rsidRPr="007F6277">
        <w:rPr>
          <w:rFonts w:ascii="Times New Roman" w:hAnsi="Times New Roman" w:cs="Times New Roman"/>
          <w:sz w:val="28"/>
          <w:szCs w:val="28"/>
        </w:rPr>
        <w:t>я</w:t>
      </w:r>
      <w:r w:rsidRPr="007F6277">
        <w:rPr>
          <w:rFonts w:ascii="Times New Roman" w:hAnsi="Times New Roman" w:cs="Times New Roman"/>
          <w:sz w:val="28"/>
          <w:szCs w:val="28"/>
        </w:rPr>
        <w:t xml:space="preserve"> з федераціями боксу, футболу, карате </w:t>
      </w:r>
      <w:proofErr w:type="spellStart"/>
      <w:r w:rsidRPr="007F6277">
        <w:rPr>
          <w:rFonts w:ascii="Times New Roman" w:hAnsi="Times New Roman" w:cs="Times New Roman"/>
          <w:sz w:val="28"/>
          <w:szCs w:val="28"/>
        </w:rPr>
        <w:t>кіокушинкай</w:t>
      </w:r>
      <w:proofErr w:type="spellEnd"/>
      <w:r w:rsidRPr="007F6277">
        <w:rPr>
          <w:rFonts w:ascii="Times New Roman" w:hAnsi="Times New Roman" w:cs="Times New Roman"/>
          <w:sz w:val="28"/>
          <w:szCs w:val="28"/>
        </w:rPr>
        <w:t>, хокею з шайбою, спортивно-підлітковими клубами, спортивними товариствами та громадськими фізкультурно-спортивними організаціями дає можливість скоординувати роботу всіх напрямків задля досягнення спільної мети – здорові та спортивні діти це  міцна та здорова нація.</w:t>
      </w:r>
    </w:p>
    <w:p w:rsidR="000B3EBE" w:rsidRPr="007F6277" w:rsidRDefault="000B3EBE" w:rsidP="00E36133">
      <w:pPr>
        <w:pStyle w:val="a3"/>
        <w:ind w:firstLine="708"/>
        <w:jc w:val="both"/>
        <w:rPr>
          <w:rFonts w:ascii="Times New Roman" w:hAnsi="Times New Roman" w:cs="Times New Roman"/>
          <w:sz w:val="28"/>
          <w:szCs w:val="28"/>
        </w:rPr>
      </w:pPr>
      <w:r w:rsidRPr="007F6277">
        <w:rPr>
          <w:rFonts w:ascii="Times New Roman" w:hAnsi="Times New Roman" w:cs="Times New Roman"/>
          <w:sz w:val="28"/>
          <w:szCs w:val="28"/>
        </w:rPr>
        <w:t xml:space="preserve">Протягом 2020 року організована робота тренерської ради, по питанням децентралізації в районі, співпраці з ОТГ, скоординовані дії із закладами освіти щодо проведення спільних змагань та тренувального </w:t>
      </w:r>
      <w:r w:rsidRPr="007F6277">
        <w:rPr>
          <w:rFonts w:ascii="Times New Roman" w:hAnsi="Times New Roman" w:cs="Times New Roman"/>
          <w:sz w:val="28"/>
          <w:szCs w:val="28"/>
        </w:rPr>
        <w:lastRenderedPageBreak/>
        <w:t>процесу, здійснено комплекс заходів по підготовці до атестації тренерів-викладачів.</w:t>
      </w:r>
    </w:p>
    <w:p w:rsidR="00033B16" w:rsidRPr="007F6277" w:rsidRDefault="00033B16" w:rsidP="00033B16">
      <w:pPr>
        <w:pStyle w:val="a3"/>
        <w:ind w:firstLine="708"/>
        <w:jc w:val="both"/>
        <w:rPr>
          <w:rFonts w:ascii="Times New Roman" w:hAnsi="Times New Roman" w:cs="Times New Roman"/>
          <w:sz w:val="28"/>
          <w:szCs w:val="28"/>
        </w:rPr>
      </w:pPr>
      <w:r w:rsidRPr="007F6277">
        <w:rPr>
          <w:rFonts w:ascii="Times New Roman" w:hAnsi="Times New Roman" w:cs="Times New Roman"/>
          <w:sz w:val="28"/>
          <w:szCs w:val="28"/>
        </w:rPr>
        <w:t xml:space="preserve">Відповідно до постанов Кабінету Міністрів України та з метою запобігання поширенню </w:t>
      </w:r>
      <w:proofErr w:type="spellStart"/>
      <w:r w:rsidRPr="007F6277">
        <w:rPr>
          <w:rFonts w:ascii="Times New Roman" w:hAnsi="Times New Roman" w:cs="Times New Roman"/>
          <w:sz w:val="28"/>
          <w:szCs w:val="28"/>
        </w:rPr>
        <w:t>коронавірусу</w:t>
      </w:r>
      <w:proofErr w:type="spellEnd"/>
      <w:r w:rsidRPr="007F6277">
        <w:rPr>
          <w:rFonts w:ascii="Times New Roman" w:hAnsi="Times New Roman" w:cs="Times New Roman"/>
          <w:sz w:val="28"/>
          <w:szCs w:val="28"/>
        </w:rPr>
        <w:t xml:space="preserve"> COVID-19 на всій території країни установлено карантин, який передбачає заборону відвідування закладів, обмеження у проведення заходів. Проте, заклади району продовжують активно працювати у нових умовах. </w:t>
      </w:r>
    </w:p>
    <w:p w:rsidR="00033B16" w:rsidRPr="007F6277" w:rsidRDefault="00033B16" w:rsidP="00033B16">
      <w:pPr>
        <w:pStyle w:val="a3"/>
        <w:ind w:firstLine="708"/>
        <w:jc w:val="both"/>
        <w:rPr>
          <w:rFonts w:ascii="Times New Roman" w:hAnsi="Times New Roman" w:cs="Times New Roman"/>
          <w:sz w:val="28"/>
          <w:szCs w:val="28"/>
        </w:rPr>
      </w:pPr>
      <w:r w:rsidRPr="007F6277">
        <w:rPr>
          <w:rFonts w:ascii="Times New Roman" w:hAnsi="Times New Roman" w:cs="Times New Roman"/>
          <w:sz w:val="28"/>
          <w:szCs w:val="28"/>
        </w:rPr>
        <w:t>В умовах карантинних обмежень з березня по травень викладачі закладів освіти, тренери-викладачі ДЮСШ в онлайн режимі, проводили тренування по відео зв’язку та надавали завдання, плани тренувань учням та спортсменам.</w:t>
      </w:r>
    </w:p>
    <w:p w:rsidR="00033B16" w:rsidRPr="007F6277" w:rsidRDefault="000B3EBE" w:rsidP="00E36133">
      <w:pPr>
        <w:pStyle w:val="a3"/>
        <w:ind w:firstLine="708"/>
        <w:jc w:val="both"/>
        <w:rPr>
          <w:rFonts w:ascii="Times New Roman" w:hAnsi="Times New Roman" w:cs="Times New Roman"/>
          <w:sz w:val="28"/>
          <w:szCs w:val="28"/>
        </w:rPr>
      </w:pPr>
      <w:r w:rsidRPr="007F6277">
        <w:rPr>
          <w:rFonts w:ascii="Times New Roman" w:hAnsi="Times New Roman" w:cs="Times New Roman"/>
          <w:sz w:val="28"/>
          <w:szCs w:val="28"/>
        </w:rPr>
        <w:t>Не зважаючи на</w:t>
      </w:r>
      <w:r w:rsidRPr="007F6277">
        <w:rPr>
          <w:rFonts w:ascii="Times New Roman" w:hAnsi="Times New Roman" w:cs="Times New Roman"/>
          <w:sz w:val="28"/>
          <w:szCs w:val="28"/>
        </w:rPr>
        <w:t xml:space="preserve"> </w:t>
      </w:r>
      <w:r w:rsidR="00033B16" w:rsidRPr="007F6277">
        <w:rPr>
          <w:rFonts w:ascii="Times New Roman" w:hAnsi="Times New Roman" w:cs="Times New Roman"/>
          <w:sz w:val="28"/>
          <w:szCs w:val="28"/>
        </w:rPr>
        <w:t xml:space="preserve">обмеження протягом року комунальним закладом </w:t>
      </w:r>
      <w:r w:rsidR="00033B16" w:rsidRPr="007F6277">
        <w:rPr>
          <w:rFonts w:ascii="Times New Roman" w:hAnsi="Times New Roman" w:cs="Times New Roman"/>
          <w:sz w:val="28"/>
          <w:szCs w:val="28"/>
        </w:rPr>
        <w:t xml:space="preserve">БРР «ДЮСШ» </w:t>
      </w:r>
      <w:r w:rsidR="00033B16" w:rsidRPr="007F6277">
        <w:rPr>
          <w:rFonts w:ascii="Times New Roman" w:hAnsi="Times New Roman" w:cs="Times New Roman"/>
          <w:sz w:val="28"/>
          <w:szCs w:val="28"/>
        </w:rPr>
        <w:t>було підготовлено та п</w:t>
      </w:r>
      <w:r w:rsidR="00033B16" w:rsidRPr="007F6277">
        <w:rPr>
          <w:rFonts w:ascii="Times New Roman" w:hAnsi="Times New Roman" w:cs="Times New Roman"/>
          <w:sz w:val="28"/>
          <w:szCs w:val="28"/>
        </w:rPr>
        <w:t>ров</w:t>
      </w:r>
      <w:r w:rsidR="00033B16" w:rsidRPr="007F6277">
        <w:rPr>
          <w:rFonts w:ascii="Times New Roman" w:hAnsi="Times New Roman" w:cs="Times New Roman"/>
          <w:sz w:val="28"/>
          <w:szCs w:val="28"/>
        </w:rPr>
        <w:t xml:space="preserve">едено </w:t>
      </w:r>
      <w:r w:rsidR="00033B16" w:rsidRPr="007F6277">
        <w:rPr>
          <w:rFonts w:ascii="Times New Roman" w:hAnsi="Times New Roman" w:cs="Times New Roman"/>
          <w:sz w:val="28"/>
          <w:szCs w:val="28"/>
        </w:rPr>
        <w:t>понад 80 змаган</w:t>
      </w:r>
      <w:r w:rsidR="00CC1E0F" w:rsidRPr="007F6277">
        <w:rPr>
          <w:rFonts w:ascii="Times New Roman" w:hAnsi="Times New Roman" w:cs="Times New Roman"/>
          <w:sz w:val="28"/>
          <w:szCs w:val="28"/>
        </w:rPr>
        <w:t>ь</w:t>
      </w:r>
      <w:r w:rsidR="00033B16" w:rsidRPr="007F6277">
        <w:rPr>
          <w:rFonts w:ascii="Times New Roman" w:hAnsi="Times New Roman" w:cs="Times New Roman"/>
          <w:sz w:val="28"/>
          <w:szCs w:val="28"/>
        </w:rPr>
        <w:t xml:space="preserve"> з </w:t>
      </w:r>
      <w:r w:rsidR="00CC1E0F" w:rsidRPr="007F6277">
        <w:rPr>
          <w:rFonts w:ascii="Times New Roman" w:hAnsi="Times New Roman" w:cs="Times New Roman"/>
          <w:sz w:val="28"/>
          <w:szCs w:val="28"/>
        </w:rPr>
        <w:t xml:space="preserve">волейболу, футболу, боксу, карате, </w:t>
      </w:r>
      <w:proofErr w:type="spellStart"/>
      <w:r w:rsidR="00CC1E0F" w:rsidRPr="007F6277">
        <w:rPr>
          <w:rFonts w:ascii="Times New Roman" w:hAnsi="Times New Roman" w:cs="Times New Roman"/>
          <w:sz w:val="28"/>
          <w:szCs w:val="28"/>
        </w:rPr>
        <w:t>стрітболу</w:t>
      </w:r>
      <w:proofErr w:type="spellEnd"/>
      <w:r w:rsidR="00CC1E0F" w:rsidRPr="007F6277">
        <w:rPr>
          <w:rFonts w:ascii="Times New Roman" w:hAnsi="Times New Roman" w:cs="Times New Roman"/>
          <w:sz w:val="28"/>
          <w:szCs w:val="28"/>
        </w:rPr>
        <w:t xml:space="preserve"> та ін., спортсмени взяли участь в </w:t>
      </w:r>
      <w:r w:rsidR="00033B16" w:rsidRPr="007F6277">
        <w:rPr>
          <w:rFonts w:ascii="Times New Roman" w:hAnsi="Times New Roman" w:cs="Times New Roman"/>
          <w:sz w:val="28"/>
          <w:szCs w:val="28"/>
        </w:rPr>
        <w:t>учбово-тренувальних зборах обласного</w:t>
      </w:r>
      <w:r w:rsidR="00CC1E0F" w:rsidRPr="007F6277">
        <w:rPr>
          <w:rFonts w:ascii="Times New Roman" w:hAnsi="Times New Roman" w:cs="Times New Roman"/>
          <w:sz w:val="28"/>
          <w:szCs w:val="28"/>
        </w:rPr>
        <w:t>, всеукраїнського та</w:t>
      </w:r>
      <w:r w:rsidR="00033B16" w:rsidRPr="007F6277">
        <w:rPr>
          <w:rFonts w:ascii="Times New Roman" w:hAnsi="Times New Roman" w:cs="Times New Roman"/>
          <w:sz w:val="28"/>
          <w:szCs w:val="28"/>
        </w:rPr>
        <w:t xml:space="preserve"> міжнародного рівня.</w:t>
      </w:r>
      <w:r w:rsidR="00CC1E0F" w:rsidRPr="007F6277">
        <w:rPr>
          <w:rFonts w:ascii="Times New Roman" w:hAnsi="Times New Roman" w:cs="Times New Roman"/>
          <w:sz w:val="28"/>
          <w:szCs w:val="28"/>
        </w:rPr>
        <w:t xml:space="preserve"> На ці цілі було витрачено 34,8 </w:t>
      </w:r>
      <w:proofErr w:type="spellStart"/>
      <w:r w:rsidR="00CC1E0F" w:rsidRPr="007F6277">
        <w:rPr>
          <w:rFonts w:ascii="Times New Roman" w:hAnsi="Times New Roman" w:cs="Times New Roman"/>
          <w:sz w:val="28"/>
          <w:szCs w:val="28"/>
        </w:rPr>
        <w:t>тис.грн</w:t>
      </w:r>
      <w:proofErr w:type="spellEnd"/>
      <w:r w:rsidR="00CC1E0F" w:rsidRPr="007F6277">
        <w:rPr>
          <w:rFonts w:ascii="Times New Roman" w:hAnsi="Times New Roman" w:cs="Times New Roman"/>
          <w:sz w:val="28"/>
          <w:szCs w:val="28"/>
        </w:rPr>
        <w:t>.</w:t>
      </w:r>
    </w:p>
    <w:p w:rsidR="000B3EBE" w:rsidRPr="007F6277" w:rsidRDefault="000B3EBE" w:rsidP="00CC1E0F">
      <w:pPr>
        <w:pStyle w:val="a3"/>
        <w:ind w:firstLine="708"/>
        <w:jc w:val="both"/>
        <w:rPr>
          <w:rFonts w:ascii="Times New Roman" w:hAnsi="Times New Roman" w:cs="Times New Roman"/>
          <w:sz w:val="28"/>
          <w:szCs w:val="28"/>
        </w:rPr>
      </w:pPr>
      <w:r w:rsidRPr="007F6277">
        <w:rPr>
          <w:rFonts w:ascii="Times New Roman" w:hAnsi="Times New Roman" w:cs="Times New Roman"/>
          <w:sz w:val="28"/>
          <w:szCs w:val="28"/>
        </w:rPr>
        <w:t>Для збірної району з волейболу у 2020 році придбано 4 комплекти спортивної форми (для хлопців та дівчат двох вікових категорій) на суму 12,0 тис. грн, для відділення футболу на кожне село та селище закуплені набори для тренування на суму 19,0 тис. грн.</w:t>
      </w:r>
    </w:p>
    <w:p w:rsidR="00465F64" w:rsidRPr="007F6277" w:rsidRDefault="00465F64" w:rsidP="00465F64">
      <w:pPr>
        <w:ind w:firstLine="720"/>
        <w:jc w:val="both"/>
        <w:rPr>
          <w:sz w:val="28"/>
          <w:szCs w:val="28"/>
          <w:lang w:val="uk-UA"/>
        </w:rPr>
      </w:pPr>
      <w:r w:rsidRPr="007F6277">
        <w:rPr>
          <w:sz w:val="28"/>
          <w:szCs w:val="28"/>
          <w:lang w:val="uk-UA"/>
        </w:rPr>
        <w:t>У 2020 році оздоровлено за батьківські кошти 27 спортсменів команди по хокею з шайбою «ДЮСШ – Барс» Дитячо-юнацької спортивної школи району та проведено навчально-тренувальний оздоровчий збір у м.</w:t>
      </w:r>
      <w:r w:rsidRPr="007F6277">
        <w:rPr>
          <w:sz w:val="28"/>
          <w:szCs w:val="28"/>
          <w:lang w:val="uk-UA"/>
        </w:rPr>
        <w:t xml:space="preserve"> </w:t>
      </w:r>
      <w:r w:rsidRPr="007F6277">
        <w:rPr>
          <w:sz w:val="28"/>
          <w:szCs w:val="28"/>
          <w:lang w:val="uk-UA"/>
        </w:rPr>
        <w:t>Луцьк (витрачено 35</w:t>
      </w:r>
      <w:r w:rsidRPr="007F6277">
        <w:rPr>
          <w:sz w:val="28"/>
          <w:szCs w:val="28"/>
          <w:lang w:val="uk-UA"/>
        </w:rPr>
        <w:t>,0</w:t>
      </w:r>
      <w:r w:rsidRPr="007F6277">
        <w:rPr>
          <w:sz w:val="28"/>
          <w:szCs w:val="28"/>
          <w:lang w:val="uk-UA"/>
        </w:rPr>
        <w:t xml:space="preserve"> тис.</w:t>
      </w:r>
      <w:r w:rsidRPr="007F6277">
        <w:rPr>
          <w:sz w:val="28"/>
          <w:szCs w:val="28"/>
          <w:lang w:val="uk-UA"/>
        </w:rPr>
        <w:t xml:space="preserve"> </w:t>
      </w:r>
      <w:r w:rsidRPr="007F6277">
        <w:rPr>
          <w:sz w:val="28"/>
          <w:szCs w:val="28"/>
          <w:lang w:val="uk-UA"/>
        </w:rPr>
        <w:t>грн.)</w:t>
      </w:r>
      <w:r w:rsidRPr="007F6277">
        <w:rPr>
          <w:sz w:val="28"/>
          <w:szCs w:val="28"/>
          <w:lang w:val="uk-UA"/>
        </w:rPr>
        <w:t>. З</w:t>
      </w:r>
      <w:r w:rsidRPr="007F6277">
        <w:rPr>
          <w:sz w:val="28"/>
          <w:szCs w:val="28"/>
          <w:lang w:val="uk-UA"/>
        </w:rPr>
        <w:t xml:space="preserve">бірну команду села </w:t>
      </w:r>
      <w:proofErr w:type="spellStart"/>
      <w:r w:rsidRPr="007F6277">
        <w:rPr>
          <w:sz w:val="28"/>
          <w:szCs w:val="28"/>
          <w:lang w:val="uk-UA"/>
        </w:rPr>
        <w:t>Зазим</w:t>
      </w:r>
      <w:r w:rsidRPr="007F6277">
        <w:rPr>
          <w:sz w:val="28"/>
          <w:szCs w:val="28"/>
          <w:lang w:val="uk-UA"/>
        </w:rPr>
        <w:t>’</w:t>
      </w:r>
      <w:r w:rsidRPr="007F6277">
        <w:rPr>
          <w:sz w:val="28"/>
          <w:szCs w:val="28"/>
          <w:lang w:val="uk-UA"/>
        </w:rPr>
        <w:t>я</w:t>
      </w:r>
      <w:proofErr w:type="spellEnd"/>
      <w:r w:rsidRPr="007F6277">
        <w:rPr>
          <w:sz w:val="28"/>
          <w:szCs w:val="28"/>
          <w:lang w:val="uk-UA"/>
        </w:rPr>
        <w:t xml:space="preserve"> по боксу відправили на оздоровлення</w:t>
      </w:r>
      <w:r w:rsidRPr="007F6277">
        <w:rPr>
          <w:sz w:val="28"/>
          <w:szCs w:val="28"/>
          <w:lang w:val="uk-UA"/>
        </w:rPr>
        <w:t xml:space="preserve"> за кошти </w:t>
      </w:r>
      <w:r w:rsidRPr="007F6277">
        <w:rPr>
          <w:sz w:val="28"/>
          <w:szCs w:val="28"/>
          <w:lang w:val="uk-UA"/>
        </w:rPr>
        <w:t>сільськ</w:t>
      </w:r>
      <w:r w:rsidRPr="007F6277">
        <w:rPr>
          <w:sz w:val="28"/>
          <w:szCs w:val="28"/>
          <w:lang w:val="uk-UA"/>
        </w:rPr>
        <w:t>ої</w:t>
      </w:r>
      <w:r w:rsidRPr="007F6277">
        <w:rPr>
          <w:sz w:val="28"/>
          <w:szCs w:val="28"/>
          <w:lang w:val="uk-UA"/>
        </w:rPr>
        <w:t xml:space="preserve"> рад</w:t>
      </w:r>
      <w:r w:rsidRPr="007F6277">
        <w:rPr>
          <w:sz w:val="28"/>
          <w:szCs w:val="28"/>
          <w:lang w:val="uk-UA"/>
        </w:rPr>
        <w:t>и</w:t>
      </w:r>
      <w:r w:rsidRPr="007F6277">
        <w:rPr>
          <w:sz w:val="28"/>
          <w:szCs w:val="28"/>
          <w:lang w:val="uk-UA"/>
        </w:rPr>
        <w:t xml:space="preserve"> </w:t>
      </w:r>
      <w:proofErr w:type="spellStart"/>
      <w:r w:rsidRPr="007F6277">
        <w:rPr>
          <w:sz w:val="28"/>
          <w:szCs w:val="28"/>
          <w:lang w:val="uk-UA"/>
        </w:rPr>
        <w:t>с.Зазим</w:t>
      </w:r>
      <w:r w:rsidRPr="007F6277">
        <w:rPr>
          <w:sz w:val="28"/>
          <w:szCs w:val="28"/>
          <w:lang w:val="uk-UA"/>
        </w:rPr>
        <w:t>’</w:t>
      </w:r>
      <w:r w:rsidRPr="007F6277">
        <w:rPr>
          <w:sz w:val="28"/>
          <w:szCs w:val="28"/>
          <w:lang w:val="uk-UA"/>
        </w:rPr>
        <w:t>я</w:t>
      </w:r>
      <w:proofErr w:type="spellEnd"/>
      <w:r w:rsidRPr="007F6277">
        <w:rPr>
          <w:sz w:val="28"/>
          <w:szCs w:val="28"/>
          <w:lang w:val="uk-UA"/>
        </w:rPr>
        <w:t xml:space="preserve"> (78</w:t>
      </w:r>
      <w:r w:rsidRPr="007F6277">
        <w:rPr>
          <w:sz w:val="28"/>
          <w:szCs w:val="28"/>
          <w:lang w:val="uk-UA"/>
        </w:rPr>
        <w:t xml:space="preserve">,0 </w:t>
      </w:r>
      <w:proofErr w:type="spellStart"/>
      <w:r w:rsidRPr="007F6277">
        <w:rPr>
          <w:sz w:val="28"/>
          <w:szCs w:val="28"/>
          <w:lang w:val="uk-UA"/>
        </w:rPr>
        <w:t>тис.грн</w:t>
      </w:r>
      <w:proofErr w:type="spellEnd"/>
      <w:r w:rsidRPr="007F6277">
        <w:rPr>
          <w:sz w:val="28"/>
          <w:szCs w:val="28"/>
          <w:lang w:val="uk-UA"/>
        </w:rPr>
        <w:t>).</w:t>
      </w:r>
    </w:p>
    <w:p w:rsidR="00465F64" w:rsidRPr="007F6277" w:rsidRDefault="00465F64" w:rsidP="00465F64">
      <w:pPr>
        <w:ind w:firstLine="720"/>
        <w:jc w:val="both"/>
        <w:rPr>
          <w:sz w:val="28"/>
          <w:szCs w:val="28"/>
          <w:lang w:val="uk-UA"/>
        </w:rPr>
      </w:pPr>
      <w:r w:rsidRPr="007F6277">
        <w:rPr>
          <w:sz w:val="28"/>
          <w:szCs w:val="28"/>
          <w:lang w:val="uk-UA"/>
        </w:rPr>
        <w:t>Тренери –викладачі КЗ БРР «ДЮСШ» активно працюють і залучають молодь, схильну до правопорушень, до занять фізичною культурою і спортом  та до участі в спортивно-масових змаганнях, до роботи волонтерами на обласних та районних семінарах та заходах.</w:t>
      </w:r>
    </w:p>
    <w:p w:rsidR="00465F64" w:rsidRPr="007F6277" w:rsidRDefault="00465F64" w:rsidP="00465F64">
      <w:pPr>
        <w:ind w:firstLine="720"/>
        <w:jc w:val="both"/>
        <w:rPr>
          <w:sz w:val="28"/>
          <w:szCs w:val="28"/>
          <w:lang w:val="uk-UA"/>
        </w:rPr>
      </w:pPr>
      <w:r w:rsidRPr="007F6277">
        <w:rPr>
          <w:sz w:val="28"/>
          <w:szCs w:val="28"/>
          <w:lang w:val="uk-UA"/>
        </w:rPr>
        <w:t xml:space="preserve">Гордістю спортивної школи та всього Броварського району є спортсмени які входять до збірної команди України та Київської області з різних видів спорту: </w:t>
      </w:r>
    </w:p>
    <w:p w:rsidR="00465F64" w:rsidRPr="007F6277" w:rsidRDefault="00465F64" w:rsidP="00465F64">
      <w:pPr>
        <w:ind w:firstLine="720"/>
        <w:jc w:val="both"/>
        <w:rPr>
          <w:sz w:val="28"/>
          <w:szCs w:val="28"/>
          <w:lang w:val="uk-UA"/>
        </w:rPr>
      </w:pPr>
      <w:r w:rsidRPr="007F6277">
        <w:rPr>
          <w:sz w:val="28"/>
          <w:szCs w:val="28"/>
          <w:lang w:val="uk-UA"/>
        </w:rPr>
        <w:t>Барило Марія</w:t>
      </w:r>
      <w:r w:rsidR="00152677" w:rsidRPr="007F6277">
        <w:rPr>
          <w:sz w:val="28"/>
          <w:szCs w:val="28"/>
          <w:lang w:val="uk-UA"/>
        </w:rPr>
        <w:t xml:space="preserve">, </w:t>
      </w:r>
      <w:r w:rsidRPr="007F6277">
        <w:rPr>
          <w:sz w:val="28"/>
          <w:szCs w:val="28"/>
          <w:lang w:val="uk-UA"/>
        </w:rPr>
        <w:t>Слобода Марія</w:t>
      </w:r>
      <w:r w:rsidR="00152677" w:rsidRPr="007F6277">
        <w:rPr>
          <w:sz w:val="28"/>
          <w:szCs w:val="28"/>
          <w:lang w:val="uk-UA"/>
        </w:rPr>
        <w:t xml:space="preserve">, </w:t>
      </w:r>
      <w:r w:rsidRPr="007F6277">
        <w:rPr>
          <w:sz w:val="28"/>
          <w:szCs w:val="28"/>
          <w:lang w:val="uk-UA"/>
        </w:rPr>
        <w:t xml:space="preserve">Черемісіна Анастасія </w:t>
      </w:r>
      <w:r w:rsidR="00152677" w:rsidRPr="007F6277">
        <w:rPr>
          <w:sz w:val="28"/>
          <w:szCs w:val="28"/>
          <w:lang w:val="uk-UA"/>
        </w:rPr>
        <w:t>–</w:t>
      </w:r>
      <w:r w:rsidRPr="007F6277">
        <w:rPr>
          <w:sz w:val="28"/>
          <w:szCs w:val="28"/>
          <w:lang w:val="uk-UA"/>
        </w:rPr>
        <w:t xml:space="preserve"> майстр</w:t>
      </w:r>
      <w:r w:rsidR="00152677" w:rsidRPr="007F6277">
        <w:rPr>
          <w:sz w:val="28"/>
          <w:szCs w:val="28"/>
          <w:lang w:val="uk-UA"/>
        </w:rPr>
        <w:t>и</w:t>
      </w:r>
      <w:r w:rsidRPr="007F6277">
        <w:rPr>
          <w:sz w:val="28"/>
          <w:szCs w:val="28"/>
          <w:lang w:val="uk-UA"/>
        </w:rPr>
        <w:t xml:space="preserve"> спорту України з легкоатлетичних </w:t>
      </w:r>
      <w:proofErr w:type="spellStart"/>
      <w:r w:rsidRPr="007F6277">
        <w:rPr>
          <w:sz w:val="28"/>
          <w:szCs w:val="28"/>
          <w:lang w:val="uk-UA"/>
        </w:rPr>
        <w:t>багатоборств</w:t>
      </w:r>
      <w:proofErr w:type="spellEnd"/>
      <w:r w:rsidR="00152677" w:rsidRPr="007F6277">
        <w:rPr>
          <w:sz w:val="28"/>
          <w:szCs w:val="28"/>
          <w:lang w:val="uk-UA"/>
        </w:rPr>
        <w:t>;</w:t>
      </w:r>
      <w:r w:rsidRPr="007F6277">
        <w:rPr>
          <w:sz w:val="28"/>
          <w:szCs w:val="28"/>
          <w:lang w:val="uk-UA"/>
        </w:rPr>
        <w:t xml:space="preserve"> </w:t>
      </w:r>
    </w:p>
    <w:p w:rsidR="00465F64" w:rsidRPr="007F6277" w:rsidRDefault="00465F64" w:rsidP="00465F64">
      <w:pPr>
        <w:ind w:firstLine="720"/>
        <w:jc w:val="both"/>
        <w:rPr>
          <w:sz w:val="28"/>
          <w:szCs w:val="28"/>
          <w:lang w:val="uk-UA"/>
        </w:rPr>
      </w:pPr>
      <w:r w:rsidRPr="007F6277">
        <w:rPr>
          <w:sz w:val="28"/>
          <w:szCs w:val="28"/>
          <w:lang w:val="uk-UA"/>
        </w:rPr>
        <w:t xml:space="preserve">Галкіна Поліна та Слобода Дарина – кандидати в майстри спорту </w:t>
      </w:r>
      <w:r w:rsidR="00152677" w:rsidRPr="007F6277">
        <w:rPr>
          <w:sz w:val="28"/>
          <w:szCs w:val="28"/>
          <w:lang w:val="uk-UA"/>
        </w:rPr>
        <w:t xml:space="preserve">з легкоатлетичних </w:t>
      </w:r>
      <w:proofErr w:type="spellStart"/>
      <w:r w:rsidR="00152677" w:rsidRPr="007F6277">
        <w:rPr>
          <w:sz w:val="28"/>
          <w:szCs w:val="28"/>
          <w:lang w:val="uk-UA"/>
        </w:rPr>
        <w:t>багатоборств</w:t>
      </w:r>
      <w:proofErr w:type="spellEnd"/>
      <w:r w:rsidR="00152677" w:rsidRPr="007F6277">
        <w:rPr>
          <w:sz w:val="28"/>
          <w:szCs w:val="28"/>
          <w:lang w:val="uk-UA"/>
        </w:rPr>
        <w:t>.</w:t>
      </w:r>
    </w:p>
    <w:p w:rsidR="00465F64" w:rsidRPr="007F6277" w:rsidRDefault="00465F64" w:rsidP="00465F64">
      <w:pPr>
        <w:ind w:firstLine="720"/>
        <w:jc w:val="both"/>
        <w:rPr>
          <w:sz w:val="28"/>
          <w:szCs w:val="28"/>
          <w:lang w:val="uk-UA"/>
        </w:rPr>
      </w:pPr>
      <w:proofErr w:type="spellStart"/>
      <w:r w:rsidRPr="007F6277">
        <w:rPr>
          <w:sz w:val="28"/>
          <w:szCs w:val="28"/>
          <w:lang w:val="uk-UA"/>
        </w:rPr>
        <w:t>Нетеса</w:t>
      </w:r>
      <w:proofErr w:type="spellEnd"/>
      <w:r w:rsidRPr="007F6277">
        <w:rPr>
          <w:sz w:val="28"/>
          <w:szCs w:val="28"/>
          <w:lang w:val="uk-UA"/>
        </w:rPr>
        <w:t xml:space="preserve"> Данило, </w:t>
      </w:r>
      <w:proofErr w:type="spellStart"/>
      <w:r w:rsidRPr="007F6277">
        <w:rPr>
          <w:sz w:val="28"/>
          <w:szCs w:val="28"/>
          <w:lang w:val="uk-UA"/>
        </w:rPr>
        <w:t>Краснопольський</w:t>
      </w:r>
      <w:proofErr w:type="spellEnd"/>
      <w:r w:rsidRPr="007F6277">
        <w:rPr>
          <w:sz w:val="28"/>
          <w:szCs w:val="28"/>
          <w:lang w:val="uk-UA"/>
        </w:rPr>
        <w:t xml:space="preserve"> Юрій, </w:t>
      </w:r>
      <w:proofErr w:type="spellStart"/>
      <w:r w:rsidRPr="007F6277">
        <w:rPr>
          <w:sz w:val="28"/>
          <w:szCs w:val="28"/>
          <w:lang w:val="uk-UA"/>
        </w:rPr>
        <w:t>Сенік</w:t>
      </w:r>
      <w:proofErr w:type="spellEnd"/>
      <w:r w:rsidRPr="007F6277">
        <w:rPr>
          <w:sz w:val="28"/>
          <w:szCs w:val="28"/>
          <w:lang w:val="uk-UA"/>
        </w:rPr>
        <w:t xml:space="preserve"> Ілля, </w:t>
      </w:r>
      <w:proofErr w:type="spellStart"/>
      <w:r w:rsidRPr="007F6277">
        <w:rPr>
          <w:sz w:val="28"/>
          <w:szCs w:val="28"/>
          <w:lang w:val="uk-UA"/>
        </w:rPr>
        <w:t>Ведмєдєв</w:t>
      </w:r>
      <w:proofErr w:type="spellEnd"/>
      <w:r w:rsidRPr="007F6277">
        <w:rPr>
          <w:sz w:val="28"/>
          <w:szCs w:val="28"/>
          <w:lang w:val="uk-UA"/>
        </w:rPr>
        <w:t xml:space="preserve"> Данило, Собко Назар, Гуменюк Олег, Воронін Олександр, є членами юніорської збірної команди України, призери чемпіонату України 2020</w:t>
      </w:r>
      <w:r w:rsidRPr="007F6277">
        <w:rPr>
          <w:sz w:val="28"/>
          <w:szCs w:val="28"/>
          <w:lang w:val="uk-UA"/>
        </w:rPr>
        <w:t>року по хокею з шайбою</w:t>
      </w:r>
      <w:r w:rsidR="00152677" w:rsidRPr="007F6277">
        <w:rPr>
          <w:sz w:val="28"/>
          <w:szCs w:val="28"/>
          <w:lang w:val="uk-UA"/>
        </w:rPr>
        <w:t>.</w:t>
      </w:r>
    </w:p>
    <w:p w:rsidR="00465F64" w:rsidRPr="007F6277" w:rsidRDefault="00465F64" w:rsidP="00465F64">
      <w:pPr>
        <w:ind w:firstLine="720"/>
        <w:jc w:val="both"/>
        <w:rPr>
          <w:sz w:val="28"/>
          <w:szCs w:val="28"/>
          <w:lang w:val="uk-UA"/>
        </w:rPr>
      </w:pPr>
      <w:r w:rsidRPr="007F6277">
        <w:rPr>
          <w:sz w:val="28"/>
          <w:szCs w:val="28"/>
          <w:lang w:val="uk-UA"/>
        </w:rPr>
        <w:t xml:space="preserve">Лісовий Владислав, </w:t>
      </w:r>
      <w:proofErr w:type="spellStart"/>
      <w:r w:rsidRPr="007F6277">
        <w:rPr>
          <w:sz w:val="28"/>
          <w:szCs w:val="28"/>
          <w:lang w:val="uk-UA"/>
        </w:rPr>
        <w:t>Курбанов</w:t>
      </w:r>
      <w:proofErr w:type="spellEnd"/>
      <w:r w:rsidRPr="007F6277">
        <w:rPr>
          <w:sz w:val="28"/>
          <w:szCs w:val="28"/>
          <w:lang w:val="uk-UA"/>
        </w:rPr>
        <w:t xml:space="preserve"> Максим, Радченко Роман, </w:t>
      </w:r>
      <w:proofErr w:type="spellStart"/>
      <w:r w:rsidRPr="007F6277">
        <w:rPr>
          <w:sz w:val="28"/>
          <w:szCs w:val="28"/>
          <w:lang w:val="uk-UA"/>
        </w:rPr>
        <w:t>Оболонник</w:t>
      </w:r>
      <w:proofErr w:type="spellEnd"/>
      <w:r w:rsidRPr="007F6277">
        <w:rPr>
          <w:sz w:val="28"/>
          <w:szCs w:val="28"/>
          <w:lang w:val="uk-UA"/>
        </w:rPr>
        <w:t xml:space="preserve"> Артем члени збірної команди </w:t>
      </w:r>
      <w:r w:rsidRPr="007F6277">
        <w:rPr>
          <w:sz w:val="28"/>
          <w:szCs w:val="28"/>
          <w:lang w:val="uk-UA"/>
        </w:rPr>
        <w:t>Київської області та</w:t>
      </w:r>
      <w:r w:rsidRPr="007F6277">
        <w:rPr>
          <w:sz w:val="28"/>
          <w:szCs w:val="28"/>
          <w:lang w:val="uk-UA"/>
        </w:rPr>
        <w:t xml:space="preserve"> юніорської збірної України з боксу</w:t>
      </w:r>
      <w:r w:rsidR="00152677" w:rsidRPr="007F6277">
        <w:rPr>
          <w:sz w:val="28"/>
          <w:szCs w:val="28"/>
          <w:lang w:val="uk-UA"/>
        </w:rPr>
        <w:t>.</w:t>
      </w:r>
    </w:p>
    <w:p w:rsidR="00152677" w:rsidRPr="007F6277" w:rsidRDefault="00152677" w:rsidP="00465F64">
      <w:pPr>
        <w:ind w:firstLine="720"/>
        <w:jc w:val="both"/>
        <w:rPr>
          <w:sz w:val="28"/>
          <w:szCs w:val="28"/>
          <w:lang w:val="uk-UA"/>
        </w:rPr>
      </w:pPr>
      <w:r w:rsidRPr="007F6277">
        <w:rPr>
          <w:sz w:val="28"/>
          <w:szCs w:val="28"/>
          <w:lang w:val="uk-UA"/>
        </w:rPr>
        <w:t>С</w:t>
      </w:r>
      <w:r w:rsidR="00465F64" w:rsidRPr="007F6277">
        <w:rPr>
          <w:sz w:val="28"/>
          <w:szCs w:val="28"/>
          <w:lang w:val="uk-UA"/>
        </w:rPr>
        <w:t xml:space="preserve">портсмени з карате </w:t>
      </w:r>
      <w:proofErr w:type="spellStart"/>
      <w:r w:rsidR="00465F64" w:rsidRPr="007F6277">
        <w:rPr>
          <w:sz w:val="28"/>
          <w:szCs w:val="28"/>
          <w:lang w:val="uk-UA"/>
        </w:rPr>
        <w:t>кіакушинкай</w:t>
      </w:r>
      <w:proofErr w:type="spellEnd"/>
      <w:r w:rsidR="00465F64" w:rsidRPr="007F6277">
        <w:rPr>
          <w:sz w:val="28"/>
          <w:szCs w:val="28"/>
          <w:lang w:val="uk-UA"/>
        </w:rPr>
        <w:t xml:space="preserve"> Кармазін </w:t>
      </w:r>
      <w:proofErr w:type="spellStart"/>
      <w:r w:rsidR="00465F64" w:rsidRPr="007F6277">
        <w:rPr>
          <w:sz w:val="28"/>
          <w:szCs w:val="28"/>
          <w:lang w:val="uk-UA"/>
        </w:rPr>
        <w:t>Гергій</w:t>
      </w:r>
      <w:proofErr w:type="spellEnd"/>
      <w:r w:rsidR="00465F64" w:rsidRPr="007F6277">
        <w:rPr>
          <w:sz w:val="28"/>
          <w:szCs w:val="28"/>
          <w:lang w:val="uk-UA"/>
        </w:rPr>
        <w:t xml:space="preserve"> </w:t>
      </w:r>
      <w:proofErr w:type="spellStart"/>
      <w:r w:rsidR="00465F64" w:rsidRPr="007F6277">
        <w:rPr>
          <w:sz w:val="28"/>
          <w:szCs w:val="28"/>
          <w:lang w:val="uk-UA"/>
        </w:rPr>
        <w:t>стал</w:t>
      </w:r>
      <w:proofErr w:type="spellEnd"/>
      <w:r w:rsidR="00465F64" w:rsidRPr="007F6277">
        <w:rPr>
          <w:sz w:val="28"/>
          <w:szCs w:val="28"/>
          <w:lang w:val="uk-UA"/>
        </w:rPr>
        <w:t xml:space="preserve"> чемпіоном України (</w:t>
      </w:r>
      <w:proofErr w:type="spellStart"/>
      <w:r w:rsidR="00465F64" w:rsidRPr="007F6277">
        <w:rPr>
          <w:sz w:val="28"/>
          <w:szCs w:val="28"/>
          <w:lang w:val="uk-UA"/>
        </w:rPr>
        <w:t>м.Львів</w:t>
      </w:r>
      <w:proofErr w:type="spellEnd"/>
      <w:r w:rsidR="00465F64" w:rsidRPr="007F6277">
        <w:rPr>
          <w:sz w:val="28"/>
          <w:szCs w:val="28"/>
          <w:lang w:val="uk-UA"/>
        </w:rPr>
        <w:t>), Омельченко Ярослав срібний призер чемпіонату Європи</w:t>
      </w:r>
      <w:r w:rsidRPr="007F6277">
        <w:rPr>
          <w:sz w:val="28"/>
          <w:szCs w:val="28"/>
          <w:lang w:val="uk-UA"/>
        </w:rPr>
        <w:t xml:space="preserve">, </w:t>
      </w:r>
      <w:proofErr w:type="spellStart"/>
      <w:r w:rsidRPr="007F6277">
        <w:rPr>
          <w:sz w:val="28"/>
          <w:szCs w:val="28"/>
          <w:lang w:val="uk-UA"/>
        </w:rPr>
        <w:t>Васюк</w:t>
      </w:r>
      <w:proofErr w:type="spellEnd"/>
      <w:r w:rsidRPr="007F6277">
        <w:rPr>
          <w:sz w:val="28"/>
          <w:szCs w:val="28"/>
          <w:lang w:val="uk-UA"/>
        </w:rPr>
        <w:t xml:space="preserve"> Вадим </w:t>
      </w:r>
      <w:r w:rsidR="00465F64" w:rsidRPr="007F6277">
        <w:rPr>
          <w:sz w:val="28"/>
          <w:szCs w:val="28"/>
          <w:lang w:val="uk-UA"/>
        </w:rPr>
        <w:t>чемпіон України 2019 року,</w:t>
      </w:r>
      <w:r w:rsidRPr="007F6277">
        <w:rPr>
          <w:sz w:val="28"/>
          <w:szCs w:val="28"/>
          <w:lang w:val="uk-UA"/>
        </w:rPr>
        <w:t xml:space="preserve"> </w:t>
      </w:r>
      <w:r w:rsidR="00465F64" w:rsidRPr="007F6277">
        <w:rPr>
          <w:sz w:val="28"/>
          <w:szCs w:val="28"/>
          <w:lang w:val="uk-UA"/>
        </w:rPr>
        <w:t xml:space="preserve">чемпіони Київської області з лижних перегонів </w:t>
      </w:r>
      <w:proofErr w:type="spellStart"/>
      <w:r w:rsidR="00465F64" w:rsidRPr="007F6277">
        <w:rPr>
          <w:sz w:val="28"/>
          <w:szCs w:val="28"/>
          <w:lang w:val="uk-UA"/>
        </w:rPr>
        <w:t>Хлопчур</w:t>
      </w:r>
      <w:proofErr w:type="spellEnd"/>
      <w:r w:rsidR="00465F64" w:rsidRPr="007F6277">
        <w:rPr>
          <w:sz w:val="28"/>
          <w:szCs w:val="28"/>
          <w:lang w:val="uk-UA"/>
        </w:rPr>
        <w:t xml:space="preserve"> Андрій, </w:t>
      </w:r>
      <w:proofErr w:type="spellStart"/>
      <w:r w:rsidR="00465F64" w:rsidRPr="007F6277">
        <w:rPr>
          <w:sz w:val="28"/>
          <w:szCs w:val="28"/>
          <w:lang w:val="uk-UA"/>
        </w:rPr>
        <w:t>Шамаєва</w:t>
      </w:r>
      <w:proofErr w:type="spellEnd"/>
      <w:r w:rsidR="00465F64" w:rsidRPr="007F6277">
        <w:rPr>
          <w:sz w:val="28"/>
          <w:szCs w:val="28"/>
          <w:lang w:val="uk-UA"/>
        </w:rPr>
        <w:t xml:space="preserve"> Анна, Петренко Марк, </w:t>
      </w:r>
      <w:proofErr w:type="spellStart"/>
      <w:r w:rsidR="00465F64" w:rsidRPr="007F6277">
        <w:rPr>
          <w:sz w:val="28"/>
          <w:szCs w:val="28"/>
          <w:lang w:val="uk-UA"/>
        </w:rPr>
        <w:lastRenderedPageBreak/>
        <w:t>Вітковський</w:t>
      </w:r>
      <w:proofErr w:type="spellEnd"/>
      <w:r w:rsidR="00465F64" w:rsidRPr="007F6277">
        <w:rPr>
          <w:sz w:val="28"/>
          <w:szCs w:val="28"/>
          <w:lang w:val="uk-UA"/>
        </w:rPr>
        <w:t xml:space="preserve"> Дмитро, майстер спорту України з лижних гонок </w:t>
      </w:r>
      <w:proofErr w:type="spellStart"/>
      <w:r w:rsidR="00465F64" w:rsidRPr="007F6277">
        <w:rPr>
          <w:sz w:val="28"/>
          <w:szCs w:val="28"/>
          <w:lang w:val="uk-UA"/>
        </w:rPr>
        <w:t>Хохич</w:t>
      </w:r>
      <w:proofErr w:type="spellEnd"/>
      <w:r w:rsidR="00465F64" w:rsidRPr="007F6277">
        <w:rPr>
          <w:sz w:val="28"/>
          <w:szCs w:val="28"/>
          <w:lang w:val="uk-UA"/>
        </w:rPr>
        <w:t xml:space="preserve"> Роман призер чемпіонату України. </w:t>
      </w:r>
    </w:p>
    <w:p w:rsidR="00465F64" w:rsidRPr="007F6277" w:rsidRDefault="005A1BC8" w:rsidP="00465F64">
      <w:pPr>
        <w:ind w:firstLine="720"/>
        <w:jc w:val="both"/>
        <w:rPr>
          <w:sz w:val="28"/>
          <w:szCs w:val="28"/>
          <w:lang w:val="uk-UA"/>
        </w:rPr>
      </w:pPr>
      <w:r w:rsidRPr="007F6277">
        <w:rPr>
          <w:sz w:val="28"/>
          <w:szCs w:val="28"/>
          <w:lang w:val="uk-UA"/>
        </w:rPr>
        <w:t xml:space="preserve">Мешканки села </w:t>
      </w:r>
      <w:proofErr w:type="spellStart"/>
      <w:r w:rsidRPr="007F6277">
        <w:rPr>
          <w:sz w:val="28"/>
          <w:szCs w:val="28"/>
          <w:lang w:val="uk-UA"/>
        </w:rPr>
        <w:t>Зазим’є</w:t>
      </w:r>
      <w:proofErr w:type="spellEnd"/>
      <w:r w:rsidRPr="007F6277">
        <w:rPr>
          <w:sz w:val="28"/>
          <w:szCs w:val="28"/>
          <w:lang w:val="uk-UA"/>
        </w:rPr>
        <w:t xml:space="preserve"> </w:t>
      </w:r>
      <w:proofErr w:type="spellStart"/>
      <w:r w:rsidRPr="007F6277">
        <w:rPr>
          <w:sz w:val="28"/>
          <w:szCs w:val="28"/>
          <w:lang w:val="uk-UA"/>
        </w:rPr>
        <w:t>Ловчинська</w:t>
      </w:r>
      <w:proofErr w:type="spellEnd"/>
      <w:r w:rsidRPr="007F6277">
        <w:rPr>
          <w:sz w:val="28"/>
          <w:szCs w:val="28"/>
          <w:lang w:val="uk-UA"/>
        </w:rPr>
        <w:t xml:space="preserve"> Марія</w:t>
      </w:r>
      <w:r w:rsidRPr="007F6277">
        <w:rPr>
          <w:sz w:val="28"/>
          <w:szCs w:val="28"/>
          <w:lang w:val="uk-UA"/>
        </w:rPr>
        <w:t xml:space="preserve"> та</w:t>
      </w:r>
      <w:r w:rsidRPr="007F6277">
        <w:rPr>
          <w:sz w:val="28"/>
          <w:szCs w:val="28"/>
          <w:lang w:val="uk-UA"/>
        </w:rPr>
        <w:t xml:space="preserve"> </w:t>
      </w:r>
      <w:proofErr w:type="spellStart"/>
      <w:r w:rsidRPr="007F6277">
        <w:rPr>
          <w:sz w:val="28"/>
          <w:szCs w:val="28"/>
          <w:lang w:val="uk-UA"/>
        </w:rPr>
        <w:t>Седая</w:t>
      </w:r>
      <w:proofErr w:type="spellEnd"/>
      <w:r w:rsidRPr="007F6277">
        <w:rPr>
          <w:sz w:val="28"/>
          <w:szCs w:val="28"/>
          <w:lang w:val="uk-UA"/>
        </w:rPr>
        <w:t xml:space="preserve"> Марія</w:t>
      </w:r>
      <w:r w:rsidRPr="007F6277">
        <w:rPr>
          <w:sz w:val="28"/>
          <w:szCs w:val="28"/>
          <w:lang w:val="uk-UA"/>
        </w:rPr>
        <w:t xml:space="preserve"> </w:t>
      </w:r>
      <w:r w:rsidR="00465F64" w:rsidRPr="007F6277">
        <w:rPr>
          <w:sz w:val="28"/>
          <w:szCs w:val="28"/>
          <w:lang w:val="uk-UA"/>
        </w:rPr>
        <w:t>представляють Броварський район та Київську область на Чемпіонатах України і Європи та світу, є членами збірної коман</w:t>
      </w:r>
      <w:r w:rsidRPr="007F6277">
        <w:rPr>
          <w:sz w:val="28"/>
          <w:szCs w:val="28"/>
          <w:lang w:val="uk-UA"/>
        </w:rPr>
        <w:t>ди України з боксу серед жінок.</w:t>
      </w:r>
    </w:p>
    <w:p w:rsidR="00465F64" w:rsidRPr="007F6277" w:rsidRDefault="00465F64" w:rsidP="005A1BC8">
      <w:pPr>
        <w:ind w:firstLine="709"/>
        <w:jc w:val="both"/>
        <w:rPr>
          <w:sz w:val="28"/>
          <w:szCs w:val="28"/>
          <w:lang w:val="uk-UA"/>
        </w:rPr>
      </w:pPr>
      <w:r w:rsidRPr="007F6277">
        <w:rPr>
          <w:sz w:val="28"/>
          <w:szCs w:val="28"/>
          <w:lang w:val="uk-UA"/>
        </w:rPr>
        <w:t>У 2020 році продовжують вдало виступати збірні команди дівчат КЗ БРР «ДЮСШ» по футболу</w:t>
      </w:r>
      <w:r w:rsidR="005A1BC8" w:rsidRPr="007F6277">
        <w:rPr>
          <w:sz w:val="28"/>
          <w:szCs w:val="28"/>
          <w:lang w:val="uk-UA"/>
        </w:rPr>
        <w:t>. З</w:t>
      </w:r>
      <w:r w:rsidRPr="007F6277">
        <w:rPr>
          <w:sz w:val="28"/>
          <w:szCs w:val="28"/>
          <w:lang w:val="uk-UA"/>
        </w:rPr>
        <w:t>бірні команди по футболу серед дівчат з трьох вікових категорій вибор</w:t>
      </w:r>
      <w:r w:rsidR="005A1BC8" w:rsidRPr="007F6277">
        <w:rPr>
          <w:sz w:val="28"/>
          <w:szCs w:val="28"/>
          <w:lang w:val="uk-UA"/>
        </w:rPr>
        <w:t>оли призові</w:t>
      </w:r>
      <w:r w:rsidRPr="007F6277">
        <w:rPr>
          <w:sz w:val="28"/>
          <w:szCs w:val="28"/>
          <w:lang w:val="uk-UA"/>
        </w:rPr>
        <w:t xml:space="preserve"> місця на чемпіонаті Київської області. Збірні команди КЗ БРР «ДЮСШ» </w:t>
      </w:r>
      <w:r w:rsidR="005A1BC8" w:rsidRPr="007F6277">
        <w:rPr>
          <w:sz w:val="28"/>
          <w:szCs w:val="28"/>
          <w:lang w:val="uk-UA"/>
        </w:rPr>
        <w:t>взяли</w:t>
      </w:r>
      <w:r w:rsidRPr="007F6277">
        <w:rPr>
          <w:sz w:val="28"/>
          <w:szCs w:val="28"/>
          <w:lang w:val="uk-UA"/>
        </w:rPr>
        <w:t xml:space="preserve"> участь у змаганнях пілотного проекту УЄФА </w:t>
      </w:r>
      <w:proofErr w:type="spellStart"/>
      <w:r w:rsidRPr="007F6277">
        <w:rPr>
          <w:sz w:val="28"/>
          <w:szCs w:val="28"/>
          <w:lang w:val="uk-UA"/>
        </w:rPr>
        <w:t>GROWу</w:t>
      </w:r>
      <w:proofErr w:type="spellEnd"/>
      <w:r w:rsidRPr="007F6277">
        <w:rPr>
          <w:sz w:val="28"/>
          <w:szCs w:val="28"/>
          <w:lang w:val="uk-UA"/>
        </w:rPr>
        <w:t xml:space="preserve"> Київській області, спрямованого на поширення і розвиток футболу в Україні.</w:t>
      </w:r>
    </w:p>
    <w:p w:rsidR="00465F64" w:rsidRPr="007F6277" w:rsidRDefault="00465F64" w:rsidP="00465F64">
      <w:pPr>
        <w:ind w:firstLine="720"/>
        <w:jc w:val="both"/>
        <w:rPr>
          <w:sz w:val="28"/>
          <w:szCs w:val="28"/>
          <w:lang w:val="uk-UA"/>
        </w:rPr>
      </w:pPr>
      <w:r w:rsidRPr="007F6277">
        <w:rPr>
          <w:sz w:val="28"/>
          <w:szCs w:val="28"/>
          <w:lang w:val="uk-UA"/>
        </w:rPr>
        <w:t>В рейтингу спортивних шкіл Київської області ІІ-ї групи з олімпійських видів спорту,  КЗ БРР «ДЮСШ» займає 2 місце серед  шкіл області.</w:t>
      </w:r>
    </w:p>
    <w:p w:rsidR="00F7579B" w:rsidRPr="007F6277" w:rsidRDefault="00F7579B" w:rsidP="00F7579B">
      <w:pPr>
        <w:ind w:firstLine="709"/>
        <w:jc w:val="both"/>
        <w:rPr>
          <w:sz w:val="28"/>
          <w:szCs w:val="28"/>
          <w:lang w:val="uk-UA"/>
        </w:rPr>
      </w:pPr>
      <w:r w:rsidRPr="007F6277">
        <w:rPr>
          <w:sz w:val="28"/>
          <w:szCs w:val="28"/>
          <w:lang w:val="uk-UA"/>
        </w:rPr>
        <w:t>41</w:t>
      </w:r>
      <w:r w:rsidRPr="007F6277">
        <w:rPr>
          <w:sz w:val="28"/>
          <w:szCs w:val="28"/>
          <w:lang w:val="uk-UA"/>
        </w:rPr>
        <w:t xml:space="preserve"> випускників цього року успішно здали </w:t>
      </w:r>
      <w:r w:rsidRPr="007F6277">
        <w:rPr>
          <w:sz w:val="28"/>
          <w:szCs w:val="28"/>
          <w:lang w:val="uk-UA"/>
        </w:rPr>
        <w:t xml:space="preserve">тести </w:t>
      </w:r>
      <w:r w:rsidRPr="007F6277">
        <w:rPr>
          <w:sz w:val="28"/>
          <w:szCs w:val="28"/>
          <w:lang w:val="uk-UA"/>
        </w:rPr>
        <w:t xml:space="preserve">та отримали свідоцтва про закінчення навчання. </w:t>
      </w:r>
      <w:r w:rsidR="00904810" w:rsidRPr="007F6277">
        <w:rPr>
          <w:sz w:val="28"/>
          <w:szCs w:val="28"/>
          <w:lang w:val="uk-UA"/>
        </w:rPr>
        <w:t>5 в</w:t>
      </w:r>
      <w:r w:rsidRPr="007F6277">
        <w:rPr>
          <w:sz w:val="28"/>
          <w:szCs w:val="28"/>
          <w:lang w:val="uk-UA"/>
        </w:rPr>
        <w:t>ихованці</w:t>
      </w:r>
      <w:r w:rsidR="00904810" w:rsidRPr="007F6277">
        <w:rPr>
          <w:sz w:val="28"/>
          <w:szCs w:val="28"/>
          <w:lang w:val="uk-UA"/>
        </w:rPr>
        <w:t>в</w:t>
      </w:r>
      <w:r w:rsidRPr="007F6277">
        <w:rPr>
          <w:sz w:val="28"/>
          <w:szCs w:val="28"/>
          <w:lang w:val="uk-UA"/>
        </w:rPr>
        <w:t xml:space="preserve"> школи </w:t>
      </w:r>
      <w:r w:rsidR="00904810" w:rsidRPr="007F6277">
        <w:rPr>
          <w:sz w:val="28"/>
          <w:szCs w:val="28"/>
          <w:lang w:val="uk-UA"/>
        </w:rPr>
        <w:t xml:space="preserve"> перейшли </w:t>
      </w:r>
      <w:r w:rsidRPr="007F6277">
        <w:rPr>
          <w:sz w:val="28"/>
          <w:szCs w:val="28"/>
          <w:lang w:val="uk-UA"/>
        </w:rPr>
        <w:t>до Броварського вищого училища фізичної культури</w:t>
      </w:r>
      <w:r w:rsidR="00904810" w:rsidRPr="007F6277">
        <w:rPr>
          <w:sz w:val="28"/>
          <w:szCs w:val="28"/>
          <w:lang w:val="uk-UA"/>
        </w:rPr>
        <w:t>, 1 спортсмен до</w:t>
      </w:r>
      <w:r w:rsidRPr="007F6277">
        <w:rPr>
          <w:sz w:val="28"/>
          <w:szCs w:val="28"/>
          <w:lang w:val="uk-UA"/>
        </w:rPr>
        <w:t xml:space="preserve"> Київськ</w:t>
      </w:r>
      <w:r w:rsidR="00904810" w:rsidRPr="007F6277">
        <w:rPr>
          <w:sz w:val="28"/>
          <w:szCs w:val="28"/>
          <w:lang w:val="uk-UA"/>
        </w:rPr>
        <w:t xml:space="preserve">ого </w:t>
      </w:r>
      <w:r w:rsidRPr="007F6277">
        <w:rPr>
          <w:sz w:val="28"/>
          <w:szCs w:val="28"/>
          <w:lang w:val="uk-UA"/>
        </w:rPr>
        <w:t>вищ</w:t>
      </w:r>
      <w:r w:rsidR="00904810" w:rsidRPr="007F6277">
        <w:rPr>
          <w:sz w:val="28"/>
          <w:szCs w:val="28"/>
          <w:lang w:val="uk-UA"/>
        </w:rPr>
        <w:t>ого</w:t>
      </w:r>
      <w:r w:rsidRPr="007F6277">
        <w:rPr>
          <w:sz w:val="28"/>
          <w:szCs w:val="28"/>
          <w:lang w:val="uk-UA"/>
        </w:rPr>
        <w:t xml:space="preserve"> училищ</w:t>
      </w:r>
      <w:r w:rsidR="00904810" w:rsidRPr="007F6277">
        <w:rPr>
          <w:sz w:val="28"/>
          <w:szCs w:val="28"/>
          <w:lang w:val="uk-UA"/>
        </w:rPr>
        <w:t>а</w:t>
      </w:r>
      <w:r w:rsidRPr="007F6277">
        <w:rPr>
          <w:sz w:val="28"/>
          <w:szCs w:val="28"/>
          <w:lang w:val="uk-UA"/>
        </w:rPr>
        <w:t xml:space="preserve"> фізичної культури і спорту </w:t>
      </w:r>
      <w:r w:rsidR="00904810" w:rsidRPr="007F6277">
        <w:rPr>
          <w:sz w:val="28"/>
          <w:szCs w:val="28"/>
          <w:lang w:val="uk-UA"/>
        </w:rPr>
        <w:t xml:space="preserve">та </w:t>
      </w:r>
      <w:r w:rsidRPr="007F6277">
        <w:rPr>
          <w:sz w:val="28"/>
          <w:szCs w:val="28"/>
          <w:lang w:val="uk-UA"/>
        </w:rPr>
        <w:t>2 спортсмена</w:t>
      </w:r>
      <w:r w:rsidR="00904810" w:rsidRPr="007F6277">
        <w:rPr>
          <w:sz w:val="28"/>
          <w:szCs w:val="28"/>
          <w:lang w:val="uk-UA"/>
        </w:rPr>
        <w:t xml:space="preserve"> до Шко</w:t>
      </w:r>
      <w:r w:rsidR="00904810" w:rsidRPr="007F6277">
        <w:rPr>
          <w:sz w:val="28"/>
          <w:szCs w:val="28"/>
          <w:lang w:val="uk-UA"/>
        </w:rPr>
        <w:t>л</w:t>
      </w:r>
      <w:r w:rsidR="00904810" w:rsidRPr="007F6277">
        <w:rPr>
          <w:sz w:val="28"/>
          <w:szCs w:val="28"/>
          <w:lang w:val="uk-UA"/>
        </w:rPr>
        <w:t>и</w:t>
      </w:r>
      <w:r w:rsidR="00904810" w:rsidRPr="007F6277">
        <w:rPr>
          <w:sz w:val="28"/>
          <w:szCs w:val="28"/>
          <w:lang w:val="uk-UA"/>
        </w:rPr>
        <w:t xml:space="preserve"> </w:t>
      </w:r>
      <w:r w:rsidR="00904810" w:rsidRPr="007F6277">
        <w:rPr>
          <w:sz w:val="28"/>
          <w:szCs w:val="28"/>
          <w:lang w:val="uk-UA"/>
        </w:rPr>
        <w:t>вищої спортивної майстерності</w:t>
      </w:r>
      <w:r w:rsidRPr="007F6277">
        <w:rPr>
          <w:sz w:val="28"/>
          <w:szCs w:val="28"/>
          <w:lang w:val="uk-UA"/>
        </w:rPr>
        <w:t>.</w:t>
      </w:r>
    </w:p>
    <w:p w:rsidR="00784298" w:rsidRPr="007F6277" w:rsidRDefault="00904810" w:rsidP="00784298">
      <w:pPr>
        <w:ind w:firstLine="708"/>
        <w:jc w:val="both"/>
        <w:rPr>
          <w:rStyle w:val="docdata"/>
          <w:color w:val="000000"/>
          <w:sz w:val="28"/>
          <w:szCs w:val="28"/>
          <w:lang w:val="uk-UA"/>
        </w:rPr>
      </w:pPr>
      <w:r w:rsidRPr="007F6277">
        <w:rPr>
          <w:rStyle w:val="docdata"/>
          <w:color w:val="000000"/>
          <w:sz w:val="28"/>
          <w:szCs w:val="28"/>
          <w:lang w:val="uk-UA"/>
        </w:rPr>
        <w:t>Відповідно до п. 11.1 Комплексної програми підтримки та розвитку молоді Київської області на 2015-2021 роки «Молодь Київщини»,</w:t>
      </w:r>
      <w:r w:rsidR="00784298" w:rsidRPr="007F6277">
        <w:rPr>
          <w:rStyle w:val="docdata"/>
          <w:color w:val="000000"/>
          <w:sz w:val="28"/>
          <w:szCs w:val="28"/>
          <w:lang w:val="uk-UA"/>
        </w:rPr>
        <w:t xml:space="preserve"> </w:t>
      </w:r>
      <w:r w:rsidRPr="007F6277">
        <w:rPr>
          <w:rStyle w:val="docdata"/>
          <w:color w:val="000000"/>
          <w:sz w:val="28"/>
          <w:szCs w:val="28"/>
          <w:lang w:val="uk-UA"/>
        </w:rPr>
        <w:t>в рамках тісної співпраці і партнерства управління молоді та спорту Київської обласної державної адміністрації з Фондом родини Богдана Гаврилишина, КЗ КОР «Київський обласний молодіжний центр»,</w:t>
      </w:r>
      <w:r w:rsidR="00784298" w:rsidRPr="007F6277">
        <w:rPr>
          <w:rStyle w:val="docdata"/>
          <w:color w:val="000000"/>
          <w:sz w:val="28"/>
          <w:szCs w:val="28"/>
          <w:lang w:val="uk-UA"/>
        </w:rPr>
        <w:t xml:space="preserve"> </w:t>
      </w:r>
      <w:r w:rsidRPr="007F6277">
        <w:rPr>
          <w:rStyle w:val="docdata"/>
          <w:color w:val="000000"/>
          <w:sz w:val="28"/>
          <w:szCs w:val="28"/>
          <w:lang w:val="uk-UA"/>
        </w:rPr>
        <w:t xml:space="preserve">з метою </w:t>
      </w:r>
      <w:r w:rsidR="00784298" w:rsidRPr="007F6277">
        <w:rPr>
          <w:rStyle w:val="docdata"/>
          <w:color w:val="000000"/>
          <w:sz w:val="28"/>
          <w:szCs w:val="28"/>
          <w:lang w:val="uk-UA"/>
        </w:rPr>
        <w:t xml:space="preserve">активізації молодіжного руху, </w:t>
      </w:r>
      <w:r w:rsidRPr="007F6277">
        <w:rPr>
          <w:rStyle w:val="docdata"/>
          <w:color w:val="000000"/>
          <w:sz w:val="28"/>
          <w:szCs w:val="28"/>
          <w:lang w:val="uk-UA"/>
        </w:rPr>
        <w:t>розвитку неформальної освіти молоді, задіяної у сфері спорту Київської області</w:t>
      </w:r>
      <w:r w:rsidR="00784298" w:rsidRPr="007F6277">
        <w:rPr>
          <w:rStyle w:val="docdata"/>
          <w:color w:val="000000"/>
          <w:sz w:val="28"/>
          <w:szCs w:val="28"/>
          <w:lang w:val="uk-UA"/>
        </w:rPr>
        <w:t xml:space="preserve"> </w:t>
      </w:r>
      <w:r w:rsidRPr="007F6277">
        <w:rPr>
          <w:rStyle w:val="docdata"/>
          <w:color w:val="000000"/>
          <w:sz w:val="28"/>
          <w:szCs w:val="28"/>
          <w:lang w:val="uk-UA"/>
        </w:rPr>
        <w:t>триває безкоштовна серія тренінгових навчань</w:t>
      </w:r>
      <w:r w:rsidR="00784298" w:rsidRPr="007F6277">
        <w:rPr>
          <w:rStyle w:val="docdata"/>
          <w:color w:val="000000"/>
          <w:sz w:val="28"/>
          <w:szCs w:val="28"/>
          <w:lang w:val="uk-UA"/>
        </w:rPr>
        <w:t>.</w:t>
      </w:r>
    </w:p>
    <w:p w:rsidR="00784298" w:rsidRPr="007F6277" w:rsidRDefault="00784298" w:rsidP="00784298">
      <w:pPr>
        <w:ind w:firstLine="708"/>
        <w:jc w:val="both"/>
        <w:rPr>
          <w:sz w:val="28"/>
          <w:szCs w:val="28"/>
          <w:lang w:val="uk-UA"/>
        </w:rPr>
      </w:pPr>
      <w:r w:rsidRPr="007F6277">
        <w:rPr>
          <w:sz w:val="28"/>
          <w:szCs w:val="28"/>
          <w:lang w:val="uk-UA"/>
        </w:rPr>
        <w:t xml:space="preserve">Делегація молодіжних громадських організацій Броварського району брала участь у тренінгах </w:t>
      </w:r>
      <w:r w:rsidRPr="007F6277">
        <w:rPr>
          <w:sz w:val="28"/>
          <w:szCs w:val="28"/>
          <w:lang w:val="uk-UA"/>
        </w:rPr>
        <w:t xml:space="preserve"> та пілотних </w:t>
      </w:r>
      <w:proofErr w:type="spellStart"/>
      <w:r w:rsidRPr="007F6277">
        <w:rPr>
          <w:sz w:val="28"/>
          <w:szCs w:val="28"/>
          <w:lang w:val="uk-UA"/>
        </w:rPr>
        <w:t>проєктах</w:t>
      </w:r>
      <w:proofErr w:type="spellEnd"/>
      <w:r w:rsidRPr="007F6277">
        <w:rPr>
          <w:sz w:val="28"/>
          <w:szCs w:val="28"/>
          <w:lang w:val="uk-UA"/>
        </w:rPr>
        <w:t>:</w:t>
      </w:r>
    </w:p>
    <w:p w:rsidR="00784298" w:rsidRPr="007F6277" w:rsidRDefault="00784298" w:rsidP="00784298">
      <w:pPr>
        <w:ind w:firstLine="708"/>
        <w:jc w:val="both"/>
        <w:rPr>
          <w:sz w:val="28"/>
          <w:szCs w:val="28"/>
          <w:lang w:val="uk-UA"/>
        </w:rPr>
      </w:pPr>
      <w:r w:rsidRPr="007F6277">
        <w:rPr>
          <w:sz w:val="28"/>
          <w:szCs w:val="28"/>
          <w:lang w:val="uk-UA"/>
        </w:rPr>
        <w:t>- з демократичного громадянства;</w:t>
      </w:r>
    </w:p>
    <w:p w:rsidR="00784298" w:rsidRPr="007F6277" w:rsidRDefault="00784298" w:rsidP="00784298">
      <w:pPr>
        <w:ind w:firstLine="708"/>
        <w:jc w:val="both"/>
        <w:rPr>
          <w:sz w:val="28"/>
          <w:szCs w:val="28"/>
          <w:lang w:val="uk-UA"/>
        </w:rPr>
      </w:pPr>
      <w:r w:rsidRPr="007F6277">
        <w:rPr>
          <w:sz w:val="28"/>
          <w:szCs w:val="28"/>
          <w:lang w:val="uk-UA"/>
        </w:rPr>
        <w:t xml:space="preserve">- з </w:t>
      </w:r>
      <w:proofErr w:type="spellStart"/>
      <w:r w:rsidRPr="007F6277">
        <w:rPr>
          <w:sz w:val="28"/>
          <w:szCs w:val="28"/>
          <w:lang w:val="uk-UA"/>
        </w:rPr>
        <w:t>менеджемнту</w:t>
      </w:r>
      <w:proofErr w:type="spellEnd"/>
      <w:r w:rsidRPr="007F6277">
        <w:rPr>
          <w:sz w:val="28"/>
          <w:szCs w:val="28"/>
          <w:lang w:val="uk-UA"/>
        </w:rPr>
        <w:t xml:space="preserve"> розвитку молодіжної політики на Київщині</w:t>
      </w:r>
      <w:r w:rsidRPr="007F6277">
        <w:rPr>
          <w:sz w:val="28"/>
          <w:szCs w:val="28"/>
          <w:lang w:val="uk-UA"/>
        </w:rPr>
        <w:t>;</w:t>
      </w:r>
    </w:p>
    <w:p w:rsidR="00904810" w:rsidRPr="007F6277" w:rsidRDefault="00784298" w:rsidP="00784298">
      <w:pPr>
        <w:ind w:firstLine="708"/>
        <w:jc w:val="both"/>
        <w:rPr>
          <w:sz w:val="28"/>
          <w:szCs w:val="28"/>
          <w:lang w:val="uk-UA"/>
        </w:rPr>
      </w:pPr>
      <w:r w:rsidRPr="007F6277">
        <w:rPr>
          <w:sz w:val="28"/>
          <w:szCs w:val="28"/>
          <w:lang w:val="uk-UA"/>
        </w:rPr>
        <w:t xml:space="preserve">- </w:t>
      </w:r>
      <w:r w:rsidR="00904810" w:rsidRPr="007F6277">
        <w:rPr>
          <w:sz w:val="28"/>
          <w:szCs w:val="28"/>
          <w:lang w:val="uk-UA"/>
        </w:rPr>
        <w:t>«МОЛОДЬ ЗМІНИТЬ УКРАЇНУ. СПОРТ. Київщина.»</w:t>
      </w:r>
    </w:p>
    <w:p w:rsidR="00784298" w:rsidRPr="007F6277" w:rsidRDefault="00784298" w:rsidP="00784298">
      <w:pPr>
        <w:ind w:firstLine="708"/>
        <w:jc w:val="both"/>
        <w:rPr>
          <w:rStyle w:val="docdata"/>
          <w:color w:val="000000"/>
          <w:sz w:val="28"/>
          <w:szCs w:val="28"/>
          <w:lang w:val="uk-UA"/>
        </w:rPr>
      </w:pPr>
      <w:r w:rsidRPr="007F6277">
        <w:rPr>
          <w:rStyle w:val="docdata"/>
          <w:color w:val="000000"/>
          <w:sz w:val="28"/>
          <w:szCs w:val="28"/>
          <w:lang w:val="uk-UA"/>
        </w:rPr>
        <w:t>Інформація про планування, проходження та проведення спортивно-масових заходів висвітлюється на сайтах Броварської районної державної адміністрації, Броварської районної ради, сторінках соціальних мереж.</w:t>
      </w:r>
    </w:p>
    <w:p w:rsidR="00B2459F" w:rsidRPr="007F6277" w:rsidRDefault="00B2459F" w:rsidP="00603DA8">
      <w:pPr>
        <w:pStyle w:val="a5"/>
        <w:ind w:firstLine="0"/>
        <w:rPr>
          <w:szCs w:val="28"/>
        </w:rPr>
      </w:pPr>
    </w:p>
    <w:p w:rsidR="00B2459F" w:rsidRPr="007F6277" w:rsidRDefault="00B2459F" w:rsidP="00603DA8">
      <w:pPr>
        <w:jc w:val="both"/>
        <w:rPr>
          <w:b/>
          <w:sz w:val="28"/>
          <w:szCs w:val="28"/>
          <w:lang w:val="uk-UA"/>
        </w:rPr>
      </w:pPr>
    </w:p>
    <w:p w:rsidR="00784298" w:rsidRPr="007F6277" w:rsidRDefault="00784298" w:rsidP="00784298">
      <w:pPr>
        <w:tabs>
          <w:tab w:val="left" w:pos="6804"/>
        </w:tabs>
        <w:jc w:val="both"/>
        <w:rPr>
          <w:b/>
          <w:sz w:val="28"/>
          <w:szCs w:val="28"/>
          <w:lang w:val="uk-UA"/>
        </w:rPr>
      </w:pPr>
      <w:r w:rsidRPr="007F6277">
        <w:rPr>
          <w:b/>
          <w:sz w:val="28"/>
          <w:szCs w:val="28"/>
          <w:lang w:val="uk-UA"/>
        </w:rPr>
        <w:t xml:space="preserve">Перший заступник </w:t>
      </w:r>
    </w:p>
    <w:p w:rsidR="00A019C3" w:rsidRPr="007F6277" w:rsidRDefault="00784298" w:rsidP="00784298">
      <w:pPr>
        <w:tabs>
          <w:tab w:val="left" w:pos="6804"/>
        </w:tabs>
        <w:jc w:val="both"/>
        <w:rPr>
          <w:b/>
          <w:sz w:val="28"/>
          <w:szCs w:val="28"/>
          <w:lang w:val="uk-UA"/>
        </w:rPr>
      </w:pPr>
      <w:r w:rsidRPr="007F6277">
        <w:rPr>
          <w:b/>
          <w:sz w:val="28"/>
          <w:szCs w:val="28"/>
          <w:lang w:val="uk-UA"/>
        </w:rPr>
        <w:t xml:space="preserve">голови </w:t>
      </w:r>
      <w:r w:rsidR="00235BCE" w:rsidRPr="007F6277">
        <w:rPr>
          <w:b/>
          <w:sz w:val="28"/>
          <w:szCs w:val="28"/>
          <w:lang w:val="uk-UA"/>
        </w:rPr>
        <w:t>адміністрації</w:t>
      </w:r>
      <w:bookmarkStart w:id="0" w:name="_GoBack"/>
      <w:bookmarkEnd w:id="0"/>
      <w:r w:rsidR="00235BCE" w:rsidRPr="007F6277">
        <w:rPr>
          <w:b/>
          <w:sz w:val="28"/>
          <w:szCs w:val="28"/>
          <w:lang w:val="uk-UA"/>
        </w:rPr>
        <w:tab/>
      </w:r>
      <w:r w:rsidRPr="007F6277">
        <w:rPr>
          <w:b/>
          <w:sz w:val="28"/>
          <w:szCs w:val="28"/>
          <w:lang w:val="uk-UA"/>
        </w:rPr>
        <w:t>П. ПРОСКОЧИЛО</w:t>
      </w:r>
    </w:p>
    <w:sectPr w:rsidR="00A019C3" w:rsidRPr="007F6277" w:rsidSect="0078429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3716"/>
    <w:multiLevelType w:val="hybridMultilevel"/>
    <w:tmpl w:val="DCA08DC0"/>
    <w:lvl w:ilvl="0" w:tplc="80EE9C04">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26C33D17"/>
    <w:multiLevelType w:val="hybridMultilevel"/>
    <w:tmpl w:val="97E6D06A"/>
    <w:lvl w:ilvl="0" w:tplc="CB8C5B9A">
      <w:start w:val="20"/>
      <w:numFmt w:val="bullet"/>
      <w:lvlText w:val="-"/>
      <w:lvlJc w:val="left"/>
      <w:pPr>
        <w:ind w:left="720" w:hanging="360"/>
      </w:pPr>
      <w:rPr>
        <w:rFonts w:ascii="Times New Roman" w:eastAsia="Calibri" w:hAnsi="Times New Roman" w:cs="Times New Roman" w:hint="default"/>
        <w:color w:val="050505"/>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F6F2348"/>
    <w:multiLevelType w:val="hybridMultilevel"/>
    <w:tmpl w:val="A6827A7A"/>
    <w:lvl w:ilvl="0" w:tplc="21D44B2E">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9C3"/>
    <w:rsid w:val="00033B16"/>
    <w:rsid w:val="000907D4"/>
    <w:rsid w:val="000B3EBE"/>
    <w:rsid w:val="00110D94"/>
    <w:rsid w:val="00152677"/>
    <w:rsid w:val="00183C85"/>
    <w:rsid w:val="001A4E89"/>
    <w:rsid w:val="001B0968"/>
    <w:rsid w:val="00235BCE"/>
    <w:rsid w:val="002948CB"/>
    <w:rsid w:val="00390A3E"/>
    <w:rsid w:val="003C3490"/>
    <w:rsid w:val="003C4EF7"/>
    <w:rsid w:val="003C6962"/>
    <w:rsid w:val="00420ABF"/>
    <w:rsid w:val="00460BD4"/>
    <w:rsid w:val="00465F64"/>
    <w:rsid w:val="00485F6F"/>
    <w:rsid w:val="004A6833"/>
    <w:rsid w:val="004E0A10"/>
    <w:rsid w:val="004E6288"/>
    <w:rsid w:val="0057550F"/>
    <w:rsid w:val="005A1BC8"/>
    <w:rsid w:val="005F4D66"/>
    <w:rsid w:val="00603DA8"/>
    <w:rsid w:val="006065AE"/>
    <w:rsid w:val="00636267"/>
    <w:rsid w:val="0064707C"/>
    <w:rsid w:val="006B2F2C"/>
    <w:rsid w:val="006F1F94"/>
    <w:rsid w:val="00753AB7"/>
    <w:rsid w:val="00784298"/>
    <w:rsid w:val="00786BA6"/>
    <w:rsid w:val="007A40A9"/>
    <w:rsid w:val="007C0866"/>
    <w:rsid w:val="007F6277"/>
    <w:rsid w:val="00800978"/>
    <w:rsid w:val="00871DAB"/>
    <w:rsid w:val="008B7773"/>
    <w:rsid w:val="00901C98"/>
    <w:rsid w:val="00904810"/>
    <w:rsid w:val="009214A2"/>
    <w:rsid w:val="00951C60"/>
    <w:rsid w:val="00975A15"/>
    <w:rsid w:val="009A1135"/>
    <w:rsid w:val="009E6580"/>
    <w:rsid w:val="00A019C3"/>
    <w:rsid w:val="00A2338F"/>
    <w:rsid w:val="00A343E9"/>
    <w:rsid w:val="00A723E7"/>
    <w:rsid w:val="00A960DC"/>
    <w:rsid w:val="00AB07ED"/>
    <w:rsid w:val="00B2459F"/>
    <w:rsid w:val="00B43B80"/>
    <w:rsid w:val="00B6100E"/>
    <w:rsid w:val="00C0716E"/>
    <w:rsid w:val="00C97548"/>
    <w:rsid w:val="00CC1E0F"/>
    <w:rsid w:val="00D0559A"/>
    <w:rsid w:val="00D81B08"/>
    <w:rsid w:val="00DA7A2F"/>
    <w:rsid w:val="00E031BB"/>
    <w:rsid w:val="00E36133"/>
    <w:rsid w:val="00E96620"/>
    <w:rsid w:val="00F7579B"/>
    <w:rsid w:val="00F9585D"/>
    <w:rsid w:val="00FA3CAE"/>
    <w:rsid w:val="00FF2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9C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01C98"/>
    <w:pPr>
      <w:keepNext/>
      <w:outlineLvl w:val="1"/>
    </w:pPr>
    <w:rPr>
      <w:b/>
      <w:bCs/>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19C3"/>
    <w:pPr>
      <w:spacing w:after="0" w:line="240" w:lineRule="auto"/>
    </w:pPr>
    <w:rPr>
      <w:lang w:val="uk-UA"/>
    </w:rPr>
  </w:style>
  <w:style w:type="paragraph" w:styleId="a4">
    <w:name w:val="List Paragraph"/>
    <w:basedOn w:val="a"/>
    <w:uiPriority w:val="34"/>
    <w:qFormat/>
    <w:rsid w:val="00A019C3"/>
    <w:pPr>
      <w:ind w:left="720"/>
      <w:contextualSpacing/>
    </w:pPr>
  </w:style>
  <w:style w:type="character" w:customStyle="1" w:styleId="20">
    <w:name w:val="Заголовок 2 Знак"/>
    <w:basedOn w:val="a0"/>
    <w:link w:val="2"/>
    <w:rsid w:val="00901C98"/>
    <w:rPr>
      <w:rFonts w:ascii="Times New Roman" w:eastAsia="Times New Roman" w:hAnsi="Times New Roman" w:cs="Times New Roman"/>
      <w:b/>
      <w:bCs/>
      <w:sz w:val="28"/>
      <w:szCs w:val="20"/>
      <w:lang w:val="uk-UA" w:eastAsia="ru-RU"/>
    </w:rPr>
  </w:style>
  <w:style w:type="paragraph" w:styleId="a5">
    <w:name w:val="Body Text Indent"/>
    <w:basedOn w:val="a"/>
    <w:link w:val="a6"/>
    <w:rsid w:val="00901C98"/>
    <w:pPr>
      <w:ind w:firstLine="567"/>
      <w:jc w:val="both"/>
    </w:pPr>
    <w:rPr>
      <w:bCs/>
      <w:sz w:val="28"/>
      <w:szCs w:val="20"/>
      <w:lang w:val="uk-UA"/>
    </w:rPr>
  </w:style>
  <w:style w:type="character" w:customStyle="1" w:styleId="a6">
    <w:name w:val="Основной текст с отступом Знак"/>
    <w:basedOn w:val="a0"/>
    <w:link w:val="a5"/>
    <w:rsid w:val="00901C98"/>
    <w:rPr>
      <w:rFonts w:ascii="Times New Roman" w:eastAsia="Times New Roman" w:hAnsi="Times New Roman" w:cs="Times New Roman"/>
      <w:bCs/>
      <w:sz w:val="28"/>
      <w:szCs w:val="20"/>
      <w:lang w:val="uk-UA" w:eastAsia="ru-RU"/>
    </w:rPr>
  </w:style>
  <w:style w:type="paragraph" w:customStyle="1" w:styleId="CharChar1CharChar">
    <w:name w:val="Char Char1 Знак Знак Знак Char Char"/>
    <w:basedOn w:val="a"/>
    <w:rsid w:val="00901C98"/>
    <w:rPr>
      <w:rFonts w:ascii="Verdana" w:eastAsia="Batang" w:hAnsi="Verdana"/>
      <w:sz w:val="20"/>
      <w:szCs w:val="20"/>
      <w:lang w:val="en-US" w:eastAsia="en-US"/>
    </w:rPr>
  </w:style>
  <w:style w:type="character" w:customStyle="1" w:styleId="apple-converted-space">
    <w:name w:val="apple-converted-space"/>
    <w:basedOn w:val="a0"/>
    <w:rsid w:val="00901C98"/>
  </w:style>
  <w:style w:type="paragraph" w:styleId="a7">
    <w:name w:val="Balloon Text"/>
    <w:basedOn w:val="a"/>
    <w:link w:val="a8"/>
    <w:uiPriority w:val="99"/>
    <w:semiHidden/>
    <w:unhideWhenUsed/>
    <w:rsid w:val="00AB07ED"/>
    <w:rPr>
      <w:rFonts w:ascii="Segoe UI" w:hAnsi="Segoe UI" w:cs="Segoe UI"/>
      <w:sz w:val="18"/>
      <w:szCs w:val="18"/>
    </w:rPr>
  </w:style>
  <w:style w:type="character" w:customStyle="1" w:styleId="a8">
    <w:name w:val="Текст выноски Знак"/>
    <w:basedOn w:val="a0"/>
    <w:link w:val="a7"/>
    <w:uiPriority w:val="99"/>
    <w:semiHidden/>
    <w:rsid w:val="00AB07ED"/>
    <w:rPr>
      <w:rFonts w:ascii="Segoe UI" w:eastAsia="Times New Roman" w:hAnsi="Segoe UI" w:cs="Segoe UI"/>
      <w:sz w:val="18"/>
      <w:szCs w:val="18"/>
      <w:lang w:eastAsia="ru-RU"/>
    </w:rPr>
  </w:style>
  <w:style w:type="paragraph" w:styleId="a9">
    <w:name w:val="Body Text"/>
    <w:basedOn w:val="a"/>
    <w:link w:val="aa"/>
    <w:rsid w:val="001A4E89"/>
    <w:pPr>
      <w:spacing w:after="120"/>
    </w:pPr>
  </w:style>
  <w:style w:type="character" w:customStyle="1" w:styleId="aa">
    <w:name w:val="Основной текст Знак"/>
    <w:basedOn w:val="a0"/>
    <w:link w:val="a9"/>
    <w:rsid w:val="001A4E89"/>
    <w:rPr>
      <w:rFonts w:ascii="Times New Roman" w:eastAsia="Times New Roman" w:hAnsi="Times New Roman" w:cs="Times New Roman"/>
      <w:sz w:val="24"/>
      <w:szCs w:val="24"/>
      <w:lang w:eastAsia="ru-RU"/>
    </w:rPr>
  </w:style>
  <w:style w:type="character" w:styleId="ab">
    <w:name w:val="Hyperlink"/>
    <w:basedOn w:val="a0"/>
    <w:uiPriority w:val="99"/>
    <w:unhideWhenUsed/>
    <w:rsid w:val="007C0866"/>
    <w:rPr>
      <w:color w:val="0563C1" w:themeColor="hyperlink"/>
      <w:u w:val="single"/>
    </w:rPr>
  </w:style>
  <w:style w:type="character" w:customStyle="1" w:styleId="docdata">
    <w:name w:val="docdata"/>
    <w:aliases w:val="docy,v5,2030,baiaagaaboqcaaad4wmaaaxxawaaaaaaaaaaaaaaaaaaaaaaaaaaaaaaaaaaaaaaaaaaaaaaaaaaaaaaaaaaaaaaaaaaaaaaaaaaaaaaaaaaaaaaaaaaaaaaaaaaaaaaaaaaaaaaaaaaaaaaaaaaaaaaaaaaaaaaaaaaaaaaaaaaaaaaaaaaaaaaaaaaaaaaaaaaaaaaaaaaaaaaaaaaaaaaaaaaaaaaaaaaaaaa"/>
    <w:basedOn w:val="a0"/>
    <w:rsid w:val="000B3E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9C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01C98"/>
    <w:pPr>
      <w:keepNext/>
      <w:outlineLvl w:val="1"/>
    </w:pPr>
    <w:rPr>
      <w:b/>
      <w:bCs/>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19C3"/>
    <w:pPr>
      <w:spacing w:after="0" w:line="240" w:lineRule="auto"/>
    </w:pPr>
    <w:rPr>
      <w:lang w:val="uk-UA"/>
    </w:rPr>
  </w:style>
  <w:style w:type="paragraph" w:styleId="a4">
    <w:name w:val="List Paragraph"/>
    <w:basedOn w:val="a"/>
    <w:uiPriority w:val="34"/>
    <w:qFormat/>
    <w:rsid w:val="00A019C3"/>
    <w:pPr>
      <w:ind w:left="720"/>
      <w:contextualSpacing/>
    </w:pPr>
  </w:style>
  <w:style w:type="character" w:customStyle="1" w:styleId="20">
    <w:name w:val="Заголовок 2 Знак"/>
    <w:basedOn w:val="a0"/>
    <w:link w:val="2"/>
    <w:rsid w:val="00901C98"/>
    <w:rPr>
      <w:rFonts w:ascii="Times New Roman" w:eastAsia="Times New Roman" w:hAnsi="Times New Roman" w:cs="Times New Roman"/>
      <w:b/>
      <w:bCs/>
      <w:sz w:val="28"/>
      <w:szCs w:val="20"/>
      <w:lang w:val="uk-UA" w:eastAsia="ru-RU"/>
    </w:rPr>
  </w:style>
  <w:style w:type="paragraph" w:styleId="a5">
    <w:name w:val="Body Text Indent"/>
    <w:basedOn w:val="a"/>
    <w:link w:val="a6"/>
    <w:rsid w:val="00901C98"/>
    <w:pPr>
      <w:ind w:firstLine="567"/>
      <w:jc w:val="both"/>
    </w:pPr>
    <w:rPr>
      <w:bCs/>
      <w:sz w:val="28"/>
      <w:szCs w:val="20"/>
      <w:lang w:val="uk-UA"/>
    </w:rPr>
  </w:style>
  <w:style w:type="character" w:customStyle="1" w:styleId="a6">
    <w:name w:val="Основной текст с отступом Знак"/>
    <w:basedOn w:val="a0"/>
    <w:link w:val="a5"/>
    <w:rsid w:val="00901C98"/>
    <w:rPr>
      <w:rFonts w:ascii="Times New Roman" w:eastAsia="Times New Roman" w:hAnsi="Times New Roman" w:cs="Times New Roman"/>
      <w:bCs/>
      <w:sz w:val="28"/>
      <w:szCs w:val="20"/>
      <w:lang w:val="uk-UA" w:eastAsia="ru-RU"/>
    </w:rPr>
  </w:style>
  <w:style w:type="paragraph" w:customStyle="1" w:styleId="CharChar1CharChar">
    <w:name w:val="Char Char1 Знак Знак Знак Char Char"/>
    <w:basedOn w:val="a"/>
    <w:rsid w:val="00901C98"/>
    <w:rPr>
      <w:rFonts w:ascii="Verdana" w:eastAsia="Batang" w:hAnsi="Verdana"/>
      <w:sz w:val="20"/>
      <w:szCs w:val="20"/>
      <w:lang w:val="en-US" w:eastAsia="en-US"/>
    </w:rPr>
  </w:style>
  <w:style w:type="character" w:customStyle="1" w:styleId="apple-converted-space">
    <w:name w:val="apple-converted-space"/>
    <w:basedOn w:val="a0"/>
    <w:rsid w:val="00901C98"/>
  </w:style>
  <w:style w:type="paragraph" w:styleId="a7">
    <w:name w:val="Balloon Text"/>
    <w:basedOn w:val="a"/>
    <w:link w:val="a8"/>
    <w:uiPriority w:val="99"/>
    <w:semiHidden/>
    <w:unhideWhenUsed/>
    <w:rsid w:val="00AB07ED"/>
    <w:rPr>
      <w:rFonts w:ascii="Segoe UI" w:hAnsi="Segoe UI" w:cs="Segoe UI"/>
      <w:sz w:val="18"/>
      <w:szCs w:val="18"/>
    </w:rPr>
  </w:style>
  <w:style w:type="character" w:customStyle="1" w:styleId="a8">
    <w:name w:val="Текст выноски Знак"/>
    <w:basedOn w:val="a0"/>
    <w:link w:val="a7"/>
    <w:uiPriority w:val="99"/>
    <w:semiHidden/>
    <w:rsid w:val="00AB07ED"/>
    <w:rPr>
      <w:rFonts w:ascii="Segoe UI" w:eastAsia="Times New Roman" w:hAnsi="Segoe UI" w:cs="Segoe UI"/>
      <w:sz w:val="18"/>
      <w:szCs w:val="18"/>
      <w:lang w:eastAsia="ru-RU"/>
    </w:rPr>
  </w:style>
  <w:style w:type="paragraph" w:styleId="a9">
    <w:name w:val="Body Text"/>
    <w:basedOn w:val="a"/>
    <w:link w:val="aa"/>
    <w:rsid w:val="001A4E89"/>
    <w:pPr>
      <w:spacing w:after="120"/>
    </w:pPr>
  </w:style>
  <w:style w:type="character" w:customStyle="1" w:styleId="aa">
    <w:name w:val="Основной текст Знак"/>
    <w:basedOn w:val="a0"/>
    <w:link w:val="a9"/>
    <w:rsid w:val="001A4E89"/>
    <w:rPr>
      <w:rFonts w:ascii="Times New Roman" w:eastAsia="Times New Roman" w:hAnsi="Times New Roman" w:cs="Times New Roman"/>
      <w:sz w:val="24"/>
      <w:szCs w:val="24"/>
      <w:lang w:eastAsia="ru-RU"/>
    </w:rPr>
  </w:style>
  <w:style w:type="character" w:styleId="ab">
    <w:name w:val="Hyperlink"/>
    <w:basedOn w:val="a0"/>
    <w:uiPriority w:val="99"/>
    <w:unhideWhenUsed/>
    <w:rsid w:val="007C0866"/>
    <w:rPr>
      <w:color w:val="0563C1" w:themeColor="hyperlink"/>
      <w:u w:val="single"/>
    </w:rPr>
  </w:style>
  <w:style w:type="character" w:customStyle="1" w:styleId="docdata">
    <w:name w:val="docdata"/>
    <w:aliases w:val="docy,v5,2030,baiaagaaboqcaaad4wmaaaxxawaaaaaaaaaaaaaaaaaaaaaaaaaaaaaaaaaaaaaaaaaaaaaaaaaaaaaaaaaaaaaaaaaaaaaaaaaaaaaaaaaaaaaaaaaaaaaaaaaaaaaaaaaaaaaaaaaaaaaaaaaaaaaaaaaaaaaaaaaaaaaaaaaaaaaaaaaaaaaaaaaaaaaaaaaaaaaaaaaaaaaaaaaaaaaaaaaaaaaaaaaaaaaa"/>
    <w:basedOn w:val="a0"/>
    <w:rsid w:val="000B3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84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93D01-4011-463E-9EE1-17FB0F01E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3</Pages>
  <Words>4889</Words>
  <Characters>2787</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User_01</dc:creator>
  <cp:lastModifiedBy>Тимошенко</cp:lastModifiedBy>
  <cp:revision>5</cp:revision>
  <cp:lastPrinted>2020-12-14T14:16:00Z</cp:lastPrinted>
  <dcterms:created xsi:type="dcterms:W3CDTF">2020-12-11T08:47:00Z</dcterms:created>
  <dcterms:modified xsi:type="dcterms:W3CDTF">2020-12-14T14:22:00Z</dcterms:modified>
</cp:coreProperties>
</file>