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2D" w:rsidRDefault="00CC452D" w:rsidP="00CC452D">
      <w:pPr>
        <w:pStyle w:val="a3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відмінності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spellStart"/>
      <w:proofErr w:type="gramStart"/>
      <w:r>
        <w:t>ваг</w:t>
      </w:r>
      <w:proofErr w:type="gramEnd"/>
      <w:r>
        <w:t>ітності</w:t>
      </w:r>
      <w:proofErr w:type="spellEnd"/>
      <w:r>
        <w:t xml:space="preserve"> та пологах, яку </w:t>
      </w:r>
      <w:proofErr w:type="spellStart"/>
      <w:r>
        <w:t>фінансує</w:t>
      </w:r>
      <w:proofErr w:type="spellEnd"/>
      <w:r>
        <w:t xml:space="preserve"> ФССУ, </w:t>
      </w:r>
      <w:proofErr w:type="spellStart"/>
      <w:r>
        <w:t>діють</w:t>
      </w:r>
      <w:proofErr w:type="spellEnd"/>
      <w:r>
        <w:t xml:space="preserve"> для </w:t>
      </w:r>
      <w:proofErr w:type="spellStart"/>
      <w:r>
        <w:t>постраждалих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>?</w:t>
      </w:r>
    </w:p>
    <w:p w:rsidR="00CC452D" w:rsidRDefault="00CC452D" w:rsidP="00CC452D">
      <w:pPr>
        <w:pStyle w:val="a3"/>
      </w:pPr>
      <w:r>
        <w:t xml:space="preserve">Фонд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фінансує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по </w:t>
      </w:r>
      <w:proofErr w:type="spellStart"/>
      <w:r>
        <w:t>вагітності</w:t>
      </w:r>
      <w:proofErr w:type="spellEnd"/>
      <w:r>
        <w:t xml:space="preserve"> та пологах за </w:t>
      </w:r>
      <w:proofErr w:type="spellStart"/>
      <w:r>
        <w:t>кожен</w:t>
      </w:r>
      <w:proofErr w:type="spellEnd"/>
      <w:r>
        <w:t xml:space="preserve"> день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жінки</w:t>
      </w:r>
      <w:proofErr w:type="spellEnd"/>
      <w:r>
        <w:t xml:space="preserve"> у </w:t>
      </w:r>
      <w:proofErr w:type="spellStart"/>
      <w:r>
        <w:t>декретній</w:t>
      </w:r>
      <w:proofErr w:type="spellEnd"/>
      <w:r>
        <w:t xml:space="preserve"> </w:t>
      </w:r>
      <w:proofErr w:type="spellStart"/>
      <w:r>
        <w:t>відпустці</w:t>
      </w:r>
      <w:proofErr w:type="spellEnd"/>
      <w:r>
        <w:t xml:space="preserve"> –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100%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тривалості</w:t>
      </w:r>
      <w:proofErr w:type="spellEnd"/>
      <w:r>
        <w:t xml:space="preserve"> страхового стажу. </w:t>
      </w:r>
      <w:r>
        <w:br/>
        <w:t xml:space="preserve">У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по </w:t>
      </w:r>
      <w:proofErr w:type="spellStart"/>
      <w:r>
        <w:t>вагітності</w:t>
      </w:r>
      <w:proofErr w:type="spellEnd"/>
      <w:r>
        <w:t xml:space="preserve"> та пологах </w:t>
      </w:r>
      <w:proofErr w:type="spellStart"/>
      <w:r>
        <w:t>складає</w:t>
      </w:r>
      <w:proofErr w:type="spellEnd"/>
      <w:r>
        <w:t xml:space="preserve"> 126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(70 </w:t>
      </w:r>
      <w:proofErr w:type="spellStart"/>
      <w:r>
        <w:t>днів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передбачуваного</w:t>
      </w:r>
      <w:proofErr w:type="spellEnd"/>
      <w:r>
        <w:rPr>
          <w:rStyle w:val="textexposedshow"/>
        </w:rPr>
        <w:t xml:space="preserve"> дня </w:t>
      </w:r>
      <w:proofErr w:type="spellStart"/>
      <w:r>
        <w:rPr>
          <w:rStyle w:val="textexposedshow"/>
        </w:rPr>
        <w:t>пологів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56 </w:t>
      </w:r>
      <w:proofErr w:type="spellStart"/>
      <w:r>
        <w:rPr>
          <w:rStyle w:val="textexposedshow"/>
        </w:rPr>
        <w:t>днів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ісля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пологів</w:t>
      </w:r>
      <w:proofErr w:type="spellEnd"/>
      <w:r>
        <w:rPr>
          <w:rStyle w:val="textexposedshow"/>
        </w:rPr>
        <w:t xml:space="preserve">), а листок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видається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30 </w:t>
      </w:r>
      <w:proofErr w:type="spellStart"/>
      <w:r>
        <w:rPr>
          <w:rStyle w:val="textexposedshow"/>
        </w:rPr>
        <w:t>тижня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вагітності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Однак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разі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вагітності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жінок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віднесених</w:t>
      </w:r>
      <w:proofErr w:type="spellEnd"/>
      <w:r>
        <w:rPr>
          <w:rStyle w:val="textexposedshow"/>
        </w:rPr>
        <w:t xml:space="preserve"> до 1–3 </w:t>
      </w:r>
      <w:proofErr w:type="spellStart"/>
      <w:r>
        <w:rPr>
          <w:rStyle w:val="textexposedshow"/>
        </w:rPr>
        <w:t>категорій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осіб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постраждали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внаслідок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Чорнобильської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катастрофи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тривалість</w:t>
      </w:r>
      <w:proofErr w:type="spellEnd"/>
      <w:r>
        <w:rPr>
          <w:rStyle w:val="textexposedshow"/>
        </w:rPr>
        <w:t xml:space="preserve"> листка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зв’язку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вагітністю</w:t>
      </w:r>
      <w:proofErr w:type="spellEnd"/>
      <w:r>
        <w:rPr>
          <w:rStyle w:val="textexposedshow"/>
        </w:rPr>
        <w:t xml:space="preserve"> та пологами </w:t>
      </w:r>
      <w:proofErr w:type="spellStart"/>
      <w:r>
        <w:rPr>
          <w:rStyle w:val="textexposedshow"/>
        </w:rPr>
        <w:t>складає</w:t>
      </w:r>
      <w:proofErr w:type="spellEnd"/>
      <w:r>
        <w:rPr>
          <w:rStyle w:val="textexposedshow"/>
        </w:rPr>
        <w:t xml:space="preserve"> 180 </w:t>
      </w:r>
      <w:proofErr w:type="spellStart"/>
      <w:r>
        <w:rPr>
          <w:rStyle w:val="textexposedshow"/>
        </w:rPr>
        <w:t>календарних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днів</w:t>
      </w:r>
      <w:proofErr w:type="spellEnd"/>
      <w:r>
        <w:rPr>
          <w:rStyle w:val="textexposedshow"/>
        </w:rPr>
        <w:t xml:space="preserve"> (90 </w:t>
      </w:r>
      <w:proofErr w:type="spellStart"/>
      <w:r>
        <w:rPr>
          <w:rStyle w:val="textexposedshow"/>
        </w:rPr>
        <w:t>днів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передбачуваного</w:t>
      </w:r>
      <w:proofErr w:type="spellEnd"/>
      <w:r>
        <w:rPr>
          <w:rStyle w:val="textexposedshow"/>
        </w:rPr>
        <w:t xml:space="preserve"> дня </w:t>
      </w:r>
      <w:proofErr w:type="spellStart"/>
      <w:r>
        <w:rPr>
          <w:rStyle w:val="textexposedshow"/>
        </w:rPr>
        <w:t>пологів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90 </w:t>
      </w:r>
      <w:proofErr w:type="spellStart"/>
      <w:r>
        <w:rPr>
          <w:rStyle w:val="textexposedshow"/>
        </w:rPr>
        <w:t>днів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ісля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пологів</w:t>
      </w:r>
      <w:proofErr w:type="spellEnd"/>
      <w:r>
        <w:rPr>
          <w:rStyle w:val="textexposedshow"/>
        </w:rPr>
        <w:t xml:space="preserve">). </w:t>
      </w:r>
      <w:r>
        <w:br/>
      </w:r>
      <w:proofErr w:type="spellStart"/>
      <w:r>
        <w:rPr>
          <w:rStyle w:val="textexposedshow"/>
        </w:rPr>
        <w:t>Такий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лікарняний</w:t>
      </w:r>
      <w:proofErr w:type="spellEnd"/>
      <w:r>
        <w:rPr>
          <w:rStyle w:val="textexposedshow"/>
        </w:rPr>
        <w:t xml:space="preserve"> листок для </w:t>
      </w:r>
      <w:proofErr w:type="spellStart"/>
      <w:r>
        <w:rPr>
          <w:rStyle w:val="textexposedshow"/>
        </w:rPr>
        <w:t>постраждалих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Чорнобильської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катастрофи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видається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27 </w:t>
      </w:r>
      <w:proofErr w:type="spellStart"/>
      <w:r>
        <w:rPr>
          <w:rStyle w:val="textexposedshow"/>
        </w:rPr>
        <w:t>тижня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вагітності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фінансується</w:t>
      </w:r>
      <w:proofErr w:type="spellEnd"/>
      <w:r>
        <w:rPr>
          <w:rStyle w:val="textexposedshow"/>
        </w:rPr>
        <w:t xml:space="preserve"> Фондом за </w:t>
      </w:r>
      <w:proofErr w:type="spellStart"/>
      <w:r>
        <w:rPr>
          <w:rStyle w:val="textexposedshow"/>
        </w:rPr>
        <w:t>кожен</w:t>
      </w:r>
      <w:proofErr w:type="spellEnd"/>
      <w:r>
        <w:rPr>
          <w:rStyle w:val="textexposedshow"/>
        </w:rPr>
        <w:t xml:space="preserve"> день </w:t>
      </w:r>
      <w:proofErr w:type="spellStart"/>
      <w:r>
        <w:rPr>
          <w:rStyle w:val="textexposedshow"/>
        </w:rPr>
        <w:t>перебування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відповідній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відпустці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У </w:t>
      </w:r>
      <w:proofErr w:type="spellStart"/>
      <w:r>
        <w:rPr>
          <w:rStyle w:val="textexposedshow"/>
        </w:rPr>
        <w:t>випадку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передчасних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багатоплідних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пологів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виникнення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ускладнень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</w:t>
      </w:r>
      <w:proofErr w:type="spellEnd"/>
      <w:r>
        <w:rPr>
          <w:rStyle w:val="textexposedshow"/>
        </w:rPr>
        <w:t xml:space="preserve"> час </w:t>
      </w:r>
      <w:proofErr w:type="spellStart"/>
      <w:r>
        <w:rPr>
          <w:rStyle w:val="textexposedshow"/>
        </w:rPr>
        <w:t>пологів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післяпологовому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періоді</w:t>
      </w:r>
      <w:proofErr w:type="spellEnd"/>
      <w:r>
        <w:rPr>
          <w:rStyle w:val="textexposedshow"/>
        </w:rPr>
        <w:t xml:space="preserve">, у </w:t>
      </w:r>
      <w:proofErr w:type="spellStart"/>
      <w:r>
        <w:rPr>
          <w:rStyle w:val="textexposedshow"/>
        </w:rPr>
        <w:t>загальних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випадках</w:t>
      </w:r>
      <w:proofErr w:type="spellEnd"/>
      <w:r>
        <w:rPr>
          <w:rStyle w:val="textexposedshow"/>
        </w:rPr>
        <w:t xml:space="preserve">, у </w:t>
      </w:r>
      <w:proofErr w:type="spellStart"/>
      <w:r>
        <w:rPr>
          <w:rStyle w:val="textexposedshow"/>
        </w:rPr>
        <w:t>разі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декретної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відпустки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тривалістю</w:t>
      </w:r>
      <w:proofErr w:type="spellEnd"/>
      <w:r>
        <w:rPr>
          <w:rStyle w:val="textexposedshow"/>
        </w:rPr>
        <w:t xml:space="preserve"> 126 </w:t>
      </w:r>
      <w:proofErr w:type="spellStart"/>
      <w:r>
        <w:rPr>
          <w:rStyle w:val="textexposedshow"/>
        </w:rPr>
        <w:t>днів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додатково</w:t>
      </w:r>
      <w:proofErr w:type="spellEnd"/>
      <w:r>
        <w:rPr>
          <w:rStyle w:val="textexposedshow"/>
        </w:rPr>
        <w:t xml:space="preserve"> до основного </w:t>
      </w:r>
      <w:proofErr w:type="spellStart"/>
      <w:proofErr w:type="gramStart"/>
      <w:r>
        <w:rPr>
          <w:rStyle w:val="textexposedshow"/>
        </w:rPr>
        <w:t>видається</w:t>
      </w:r>
      <w:proofErr w:type="spellEnd"/>
      <w:proofErr w:type="gramEnd"/>
      <w:r>
        <w:rPr>
          <w:rStyle w:val="textexposedshow"/>
        </w:rPr>
        <w:t xml:space="preserve"> листок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зв’язку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вагітністю</w:t>
      </w:r>
      <w:proofErr w:type="spellEnd"/>
      <w:r>
        <w:rPr>
          <w:rStyle w:val="textexposedshow"/>
        </w:rPr>
        <w:t xml:space="preserve"> та пологами </w:t>
      </w:r>
      <w:proofErr w:type="spellStart"/>
      <w:r>
        <w:rPr>
          <w:rStyle w:val="textexposedshow"/>
        </w:rPr>
        <w:t>тривалістю</w:t>
      </w:r>
      <w:proofErr w:type="spellEnd"/>
      <w:r>
        <w:rPr>
          <w:rStyle w:val="textexposedshow"/>
        </w:rPr>
        <w:t xml:space="preserve"> 14 </w:t>
      </w:r>
      <w:proofErr w:type="spellStart"/>
      <w:r>
        <w:rPr>
          <w:rStyle w:val="textexposedshow"/>
        </w:rPr>
        <w:t>календарних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днів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Однак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такий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лікарняний</w:t>
      </w:r>
      <w:proofErr w:type="spellEnd"/>
      <w:r>
        <w:rPr>
          <w:rStyle w:val="textexposedshow"/>
        </w:rPr>
        <w:t xml:space="preserve"> листок не </w:t>
      </w:r>
      <w:proofErr w:type="spellStart"/>
      <w:r>
        <w:rPr>
          <w:rStyle w:val="textexposedshow"/>
        </w:rPr>
        <w:t>видається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додаткового</w:t>
      </w:r>
      <w:proofErr w:type="spellEnd"/>
      <w:r>
        <w:rPr>
          <w:rStyle w:val="textexposedshow"/>
        </w:rPr>
        <w:t xml:space="preserve"> до листка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зв’язку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вагітністю</w:t>
      </w:r>
      <w:proofErr w:type="spellEnd"/>
      <w:r>
        <w:rPr>
          <w:rStyle w:val="textexposedshow"/>
        </w:rPr>
        <w:t xml:space="preserve"> та пологами </w:t>
      </w:r>
      <w:proofErr w:type="spellStart"/>
      <w:r>
        <w:rPr>
          <w:rStyle w:val="textexposedshow"/>
        </w:rPr>
        <w:t>тривалістю</w:t>
      </w:r>
      <w:proofErr w:type="spellEnd"/>
      <w:r>
        <w:rPr>
          <w:rStyle w:val="textexposedshow"/>
        </w:rPr>
        <w:t xml:space="preserve"> 180 </w:t>
      </w:r>
      <w:proofErr w:type="spellStart"/>
      <w:r>
        <w:rPr>
          <w:rStyle w:val="textexposedshow"/>
        </w:rPr>
        <w:t>днів</w:t>
      </w:r>
      <w:proofErr w:type="spellEnd"/>
      <w:r>
        <w:rPr>
          <w:rStyle w:val="textexposedshow"/>
        </w:rPr>
        <w:t>.</w:t>
      </w:r>
    </w:p>
    <w:p w:rsidR="00CF04EA" w:rsidRPr="00CC452D" w:rsidRDefault="00CF04EA" w:rsidP="00CC452D">
      <w:pPr>
        <w:rPr>
          <w:szCs w:val="20"/>
        </w:rPr>
      </w:pPr>
    </w:p>
    <w:sectPr w:rsidR="00CF04EA" w:rsidRPr="00CC452D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0466D7"/>
    <w:rsid w:val="00113E00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966A5E"/>
    <w:rsid w:val="00A45EDB"/>
    <w:rsid w:val="00A87DC0"/>
    <w:rsid w:val="00A9311D"/>
    <w:rsid w:val="00AA4DC0"/>
    <w:rsid w:val="00AD6EA8"/>
    <w:rsid w:val="00AD6F3E"/>
    <w:rsid w:val="00AE0BD3"/>
    <w:rsid w:val="00B72CE2"/>
    <w:rsid w:val="00B75F66"/>
    <w:rsid w:val="00B95BB1"/>
    <w:rsid w:val="00CC452D"/>
    <w:rsid w:val="00CF04EA"/>
    <w:rsid w:val="00DF1674"/>
    <w:rsid w:val="00EB20B4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2020-05-29T06:59:00Z</dcterms:created>
  <dcterms:modified xsi:type="dcterms:W3CDTF">2020-05-29T06:59:00Z</dcterms:modified>
</cp:coreProperties>
</file>