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5" w:rsidRPr="00F3155E" w:rsidRDefault="006C09A8" w:rsidP="006C09A8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F3155E" w:rsidRPr="00F3155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95315" w:rsidRPr="00F3155E" w:rsidRDefault="00F3155E" w:rsidP="006C09A8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5315" w:rsidRPr="00F3155E">
        <w:rPr>
          <w:rFonts w:ascii="Times New Roman" w:hAnsi="Times New Roman" w:cs="Times New Roman"/>
          <w:sz w:val="28"/>
          <w:szCs w:val="28"/>
          <w:lang w:val="uk-UA"/>
        </w:rPr>
        <w:t>ішення Броварської районної ради</w:t>
      </w:r>
    </w:p>
    <w:p w:rsidR="00E95315" w:rsidRPr="00C62FDA" w:rsidRDefault="00E95315" w:rsidP="006C09A8">
      <w:pPr>
        <w:spacing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F3155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C09A8">
        <w:rPr>
          <w:rFonts w:ascii="Times New Roman" w:hAnsi="Times New Roman" w:cs="Times New Roman"/>
          <w:sz w:val="28"/>
          <w:szCs w:val="28"/>
          <w:lang w:val="uk-UA"/>
        </w:rPr>
        <w:t>14 червня 2018 року № 560-42-</w:t>
      </w:r>
      <w:r w:rsidR="006C09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09A8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95315" w:rsidRPr="00C62FDA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P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5315" w:rsidRPr="004D71CF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1CF" w:rsidRPr="004D71CF" w:rsidRDefault="004D71CF" w:rsidP="004D7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C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4D71CF">
        <w:rPr>
          <w:rFonts w:ascii="Times New Roman" w:hAnsi="Times New Roman" w:cs="Times New Roman"/>
          <w:b/>
          <w:sz w:val="32"/>
          <w:szCs w:val="32"/>
        </w:rPr>
        <w:t>мін</w:t>
      </w:r>
      <w:r w:rsidRPr="004D71CF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Pr="004D71CF">
        <w:rPr>
          <w:rFonts w:ascii="Times New Roman" w:hAnsi="Times New Roman" w:cs="Times New Roman"/>
          <w:b/>
          <w:sz w:val="32"/>
          <w:szCs w:val="32"/>
        </w:rPr>
        <w:t xml:space="preserve"> до розділу 5 Районної Програми</w:t>
      </w:r>
    </w:p>
    <w:p w:rsidR="004D71CF" w:rsidRPr="004D71CF" w:rsidRDefault="004D71CF" w:rsidP="004D7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1CF">
        <w:rPr>
          <w:rFonts w:ascii="Times New Roman" w:hAnsi="Times New Roman" w:cs="Times New Roman"/>
          <w:b/>
          <w:sz w:val="32"/>
          <w:szCs w:val="32"/>
        </w:rPr>
        <w:t>забезпечення проведення роз</w:t>
      </w:r>
      <w:proofErr w:type="gramStart"/>
      <w:r w:rsidRPr="004D71CF">
        <w:rPr>
          <w:rFonts w:ascii="Times New Roman" w:hAnsi="Times New Roman" w:cs="Times New Roman"/>
          <w:b/>
          <w:sz w:val="32"/>
          <w:szCs w:val="32"/>
        </w:rPr>
        <w:t>`я</w:t>
      </w:r>
      <w:proofErr w:type="gramEnd"/>
      <w:r w:rsidRPr="004D71CF">
        <w:rPr>
          <w:rFonts w:ascii="Times New Roman" w:hAnsi="Times New Roman" w:cs="Times New Roman"/>
          <w:b/>
          <w:sz w:val="32"/>
          <w:szCs w:val="32"/>
        </w:rPr>
        <w:t>снювальної роботи та оформлення субсидій серед населення Броварського району в умовах підвищення цін і тарифів на комунальні послуги</w:t>
      </w:r>
    </w:p>
    <w:p w:rsidR="00E95315" w:rsidRPr="004D71CF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23B5" w:rsidRDefault="006123B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3B5" w:rsidRDefault="006123B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Pr="006C09A8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09A8">
        <w:rPr>
          <w:rFonts w:ascii="Times New Roman" w:hAnsi="Times New Roman" w:cs="Times New Roman"/>
          <w:sz w:val="28"/>
          <w:szCs w:val="28"/>
          <w:lang w:val="uk-UA"/>
        </w:rPr>
        <w:t>м. Бровари</w:t>
      </w:r>
    </w:p>
    <w:p w:rsidR="00E95315" w:rsidRPr="006C09A8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09A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23684" w:rsidRPr="006C09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C09A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E37DC5" w:rsidRDefault="009C550F" w:rsidP="006123B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5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Заходи та фінансове забезпечення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3487"/>
        <w:gridCol w:w="2024"/>
        <w:gridCol w:w="1416"/>
        <w:gridCol w:w="1718"/>
      </w:tblGrid>
      <w:tr w:rsidR="009E762B" w:rsidRPr="009C550F" w:rsidTr="006123B5">
        <w:tc>
          <w:tcPr>
            <w:tcW w:w="92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55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487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024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18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забезпечення</w:t>
            </w:r>
          </w:p>
        </w:tc>
      </w:tr>
      <w:tr w:rsidR="009E762B" w:rsidTr="006123B5">
        <w:tc>
          <w:tcPr>
            <w:tcW w:w="92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87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18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E762B" w:rsidRPr="009C550F" w:rsidTr="006123B5">
        <w:tc>
          <w:tcPr>
            <w:tcW w:w="926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87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широкої інформаційно-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Pr="009C550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щодо спрощеного механізму призначення житлових субсидій шляхом:</w:t>
            </w:r>
          </w:p>
        </w:tc>
        <w:tc>
          <w:tcPr>
            <w:tcW w:w="2024" w:type="dxa"/>
          </w:tcPr>
          <w:p w:rsidR="009C550F" w:rsidRPr="009C550F" w:rsidRDefault="001B715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C550F" w:rsidRPr="009C550F" w:rsidRDefault="004D71CF" w:rsidP="0022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</w:t>
            </w:r>
            <w:r w:rsidR="0022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718" w:type="dxa"/>
          </w:tcPr>
          <w:p w:rsidR="009C550F" w:rsidRPr="009C550F" w:rsidRDefault="00E92306" w:rsidP="0022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2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 </w:t>
            </w:r>
            <w:proofErr w:type="spellStart"/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т.ч.:</w:t>
            </w:r>
          </w:p>
        </w:tc>
      </w:tr>
      <w:tr w:rsidR="009E762B" w:rsidRPr="006C09A8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відповідних матеріалів на дошках оголошень, інформаційних стендах, у громадському транспорті, житлово-експлуатаційних організаціях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закладах охорони здоров</w:t>
            </w: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пенсійного фонду, центру зайнятості; (та їх технічне забезпечення)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62B" w:rsidRPr="009E762B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та ремонт ка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триджів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E92306" w:rsidP="0022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 тис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паперу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E92306" w:rsidP="00E37D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 тис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бланків</w:t>
            </w:r>
            <w:r w:rsidR="004D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книг реєстрації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8A0894" w:rsidP="00E92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 тис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37DC5" w:rsidRPr="009E762B" w:rsidTr="006123B5">
        <w:tc>
          <w:tcPr>
            <w:tcW w:w="9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E37DC5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конвертів</w:t>
            </w:r>
          </w:p>
        </w:tc>
        <w:tc>
          <w:tcPr>
            <w:tcW w:w="2024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37DC5" w:rsidRDefault="006123B5" w:rsidP="004D7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 тис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37DC5" w:rsidRPr="009E762B" w:rsidTr="006123B5">
        <w:tc>
          <w:tcPr>
            <w:tcW w:w="9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E37DC5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нцтоварів</w:t>
            </w:r>
          </w:p>
        </w:tc>
        <w:tc>
          <w:tcPr>
            <w:tcW w:w="2024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37DC5" w:rsidRDefault="006123B5" w:rsidP="004D7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 тис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E762B" w:rsidRPr="009E762B" w:rsidTr="006123B5">
        <w:tc>
          <w:tcPr>
            <w:tcW w:w="92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87" w:type="dxa"/>
          </w:tcPr>
          <w:p w:rsidR="009E762B" w:rsidRPr="009E762B" w:rsidRDefault="009E762B" w:rsidP="00F315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«гаряч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надання роз</w:t>
            </w:r>
            <w:r w:rsidRPr="009E762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ясень щодо до спрощеного механізму призначення субсидій</w:t>
            </w:r>
          </w:p>
        </w:tc>
        <w:tc>
          <w:tcPr>
            <w:tcW w:w="2024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8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A0894" w:rsidRPr="009E762B" w:rsidTr="006123B5">
        <w:tc>
          <w:tcPr>
            <w:tcW w:w="926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87" w:type="dxa"/>
          </w:tcPr>
          <w:p w:rsidR="008A0894" w:rsidRPr="008A0894" w:rsidRDefault="008A0894" w:rsidP="0022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 техніки</w:t>
            </w:r>
            <w:r w:rsidRPr="008A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друку (принтери, ксерокс)</w:t>
            </w:r>
          </w:p>
        </w:tc>
        <w:tc>
          <w:tcPr>
            <w:tcW w:w="2024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8A0894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vAlign w:val="center"/>
          </w:tcPr>
          <w:p w:rsidR="008A0894" w:rsidRPr="008A0894" w:rsidRDefault="00E92306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2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3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9E762B" w:rsidRPr="009E762B" w:rsidTr="006123B5">
        <w:tc>
          <w:tcPr>
            <w:tcW w:w="926" w:type="dxa"/>
          </w:tcPr>
          <w:p w:rsidR="009E762B" w:rsidRPr="009E762B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87" w:type="dxa"/>
          </w:tcPr>
          <w:p w:rsid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інформаційних матеріалів в газеті «Нове життя» та 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радіомовленні</w:t>
            </w:r>
          </w:p>
        </w:tc>
        <w:tc>
          <w:tcPr>
            <w:tcW w:w="2024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E762B" w:rsidRPr="009E762B" w:rsidRDefault="00F3155E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1718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762B" w:rsidRPr="009E762B" w:rsidTr="006123B5">
        <w:tc>
          <w:tcPr>
            <w:tcW w:w="92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24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E762B" w:rsidRPr="009E762B" w:rsidRDefault="00223684" w:rsidP="00F315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2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E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E37DC5" w:rsidRDefault="00E37DC5" w:rsidP="009C550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A7A" w:rsidRPr="00F3155E" w:rsidRDefault="00F3155E" w:rsidP="00805AE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С.М.Гришко</w:t>
      </w:r>
    </w:p>
    <w:sectPr w:rsidR="00A32A7A" w:rsidRPr="00F3155E" w:rsidSect="006C09A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1EF"/>
    <w:multiLevelType w:val="hybridMultilevel"/>
    <w:tmpl w:val="113A334E"/>
    <w:lvl w:ilvl="0" w:tplc="15027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315"/>
    <w:rsid w:val="00034BC1"/>
    <w:rsid w:val="00121A1B"/>
    <w:rsid w:val="00126AB9"/>
    <w:rsid w:val="001B5F55"/>
    <w:rsid w:val="001B7155"/>
    <w:rsid w:val="00223684"/>
    <w:rsid w:val="00310E00"/>
    <w:rsid w:val="003554DC"/>
    <w:rsid w:val="003D7D55"/>
    <w:rsid w:val="004D71CF"/>
    <w:rsid w:val="004E3925"/>
    <w:rsid w:val="006123B5"/>
    <w:rsid w:val="006C09A8"/>
    <w:rsid w:val="006D509F"/>
    <w:rsid w:val="006E5E07"/>
    <w:rsid w:val="00805AE4"/>
    <w:rsid w:val="008A0894"/>
    <w:rsid w:val="009766B4"/>
    <w:rsid w:val="009C550F"/>
    <w:rsid w:val="009D2F03"/>
    <w:rsid w:val="009E762B"/>
    <w:rsid w:val="009F2DD8"/>
    <w:rsid w:val="00A04CE6"/>
    <w:rsid w:val="00A32A7A"/>
    <w:rsid w:val="00B111A2"/>
    <w:rsid w:val="00B26C1A"/>
    <w:rsid w:val="00C62FDA"/>
    <w:rsid w:val="00D56F71"/>
    <w:rsid w:val="00D80165"/>
    <w:rsid w:val="00E37DC5"/>
    <w:rsid w:val="00E92306"/>
    <w:rsid w:val="00E95315"/>
    <w:rsid w:val="00F22929"/>
    <w:rsid w:val="00F3155E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A4CA-447D-4A56-9876-A86F68C2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12</cp:revision>
  <cp:lastPrinted>2015-05-25T07:54:00Z</cp:lastPrinted>
  <dcterms:created xsi:type="dcterms:W3CDTF">2016-03-22T07:08:00Z</dcterms:created>
  <dcterms:modified xsi:type="dcterms:W3CDTF">2018-06-20T10:58:00Z</dcterms:modified>
</cp:coreProperties>
</file>