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35D" w:rsidRPr="006B2A33" w:rsidRDefault="0061335D" w:rsidP="00F20AF8">
      <w:pPr>
        <w:pStyle w:val="a5"/>
        <w:spacing w:after="0"/>
        <w:jc w:val="center"/>
        <w:rPr>
          <w:b/>
          <w:bCs/>
          <w:sz w:val="28"/>
          <w:lang w:val="uk-UA"/>
        </w:rPr>
      </w:pPr>
      <w:proofErr w:type="spellStart"/>
      <w:r w:rsidRPr="006B2A33">
        <w:rPr>
          <w:b/>
          <w:bCs/>
          <w:sz w:val="28"/>
        </w:rPr>
        <w:t>Звіт</w:t>
      </w:r>
      <w:proofErr w:type="spellEnd"/>
      <w:r w:rsidRPr="006B2A33">
        <w:rPr>
          <w:b/>
          <w:bCs/>
          <w:sz w:val="28"/>
        </w:rPr>
        <w:t xml:space="preserve"> </w:t>
      </w:r>
    </w:p>
    <w:p w:rsidR="0061335D" w:rsidRPr="006B2A33" w:rsidRDefault="0061335D" w:rsidP="00F20AF8">
      <w:pPr>
        <w:pStyle w:val="a5"/>
        <w:spacing w:after="0"/>
        <w:jc w:val="center"/>
        <w:rPr>
          <w:b/>
          <w:sz w:val="28"/>
          <w:szCs w:val="28"/>
        </w:rPr>
      </w:pPr>
      <w:proofErr w:type="spellStart"/>
      <w:r w:rsidRPr="006B2A33">
        <w:rPr>
          <w:b/>
          <w:bCs/>
          <w:sz w:val="28"/>
        </w:rPr>
        <w:t>постійної</w:t>
      </w:r>
      <w:proofErr w:type="spellEnd"/>
      <w:r w:rsidRPr="006B2A33">
        <w:rPr>
          <w:b/>
          <w:bCs/>
          <w:sz w:val="28"/>
        </w:rPr>
        <w:t xml:space="preserve"> </w:t>
      </w:r>
      <w:proofErr w:type="spellStart"/>
      <w:r w:rsidRPr="006B2A33">
        <w:rPr>
          <w:b/>
          <w:bCs/>
          <w:sz w:val="28"/>
        </w:rPr>
        <w:t>комісії</w:t>
      </w:r>
      <w:proofErr w:type="spellEnd"/>
      <w:r w:rsidRPr="006B2A33">
        <w:rPr>
          <w:b/>
          <w:bCs/>
          <w:sz w:val="28"/>
        </w:rPr>
        <w:t xml:space="preserve"> </w:t>
      </w:r>
      <w:proofErr w:type="spellStart"/>
      <w:r w:rsidRPr="006B2A33">
        <w:rPr>
          <w:b/>
          <w:bCs/>
          <w:sz w:val="28"/>
        </w:rPr>
        <w:t>з</w:t>
      </w:r>
      <w:proofErr w:type="spellEnd"/>
      <w:r w:rsidRPr="006B2A33">
        <w:rPr>
          <w:b/>
          <w:bCs/>
          <w:sz w:val="28"/>
        </w:rPr>
        <w:t xml:space="preserve"> пита</w:t>
      </w:r>
      <w:r w:rsidRPr="006B2A33">
        <w:rPr>
          <w:b/>
          <w:bCs/>
          <w:sz w:val="28"/>
          <w:lang w:val="uk-UA"/>
        </w:rPr>
        <w:t>н</w:t>
      </w:r>
      <w:proofErr w:type="spellStart"/>
      <w:r w:rsidRPr="006B2A33">
        <w:rPr>
          <w:b/>
          <w:bCs/>
          <w:sz w:val="28"/>
        </w:rPr>
        <w:t>ь</w:t>
      </w:r>
      <w:proofErr w:type="spellEnd"/>
      <w:r w:rsidRPr="006B2A33">
        <w:rPr>
          <w:b/>
          <w:sz w:val="28"/>
          <w:szCs w:val="28"/>
        </w:rPr>
        <w:t xml:space="preserve"> регламенту, </w:t>
      </w:r>
      <w:proofErr w:type="spellStart"/>
      <w:r w:rsidRPr="006B2A33">
        <w:rPr>
          <w:b/>
          <w:sz w:val="28"/>
          <w:szCs w:val="28"/>
        </w:rPr>
        <w:t>депутатської</w:t>
      </w:r>
      <w:proofErr w:type="spellEnd"/>
      <w:r w:rsidRPr="006B2A33">
        <w:rPr>
          <w:b/>
          <w:sz w:val="28"/>
          <w:szCs w:val="28"/>
        </w:rPr>
        <w:t xml:space="preserve">  </w:t>
      </w:r>
      <w:proofErr w:type="spellStart"/>
      <w:r w:rsidRPr="006B2A33">
        <w:rPr>
          <w:b/>
          <w:sz w:val="28"/>
          <w:szCs w:val="28"/>
        </w:rPr>
        <w:t>етики</w:t>
      </w:r>
      <w:proofErr w:type="spellEnd"/>
      <w:r w:rsidRPr="006B2A33">
        <w:rPr>
          <w:b/>
          <w:sz w:val="28"/>
          <w:szCs w:val="28"/>
        </w:rPr>
        <w:t>,</w:t>
      </w:r>
    </w:p>
    <w:p w:rsidR="0061335D" w:rsidRPr="006B2A33" w:rsidRDefault="0061335D" w:rsidP="00F20AF8">
      <w:pPr>
        <w:pStyle w:val="a5"/>
        <w:spacing w:after="0"/>
        <w:jc w:val="center"/>
        <w:rPr>
          <w:b/>
          <w:sz w:val="28"/>
          <w:szCs w:val="28"/>
          <w:lang w:val="uk-UA"/>
        </w:rPr>
      </w:pPr>
      <w:proofErr w:type="spellStart"/>
      <w:r w:rsidRPr="006B2A33">
        <w:rPr>
          <w:b/>
          <w:sz w:val="28"/>
          <w:szCs w:val="28"/>
        </w:rPr>
        <w:t>законності</w:t>
      </w:r>
      <w:proofErr w:type="spellEnd"/>
      <w:r w:rsidRPr="006B2A33">
        <w:rPr>
          <w:b/>
          <w:sz w:val="28"/>
          <w:szCs w:val="28"/>
        </w:rPr>
        <w:t xml:space="preserve"> та правопорядку</w:t>
      </w:r>
      <w:r w:rsidRPr="006B2A33">
        <w:rPr>
          <w:b/>
          <w:sz w:val="28"/>
          <w:szCs w:val="28"/>
          <w:lang w:val="uk-UA"/>
        </w:rPr>
        <w:t xml:space="preserve"> </w:t>
      </w:r>
    </w:p>
    <w:p w:rsidR="0061335D" w:rsidRPr="006B2A33" w:rsidRDefault="0061335D" w:rsidP="00F20AF8">
      <w:pPr>
        <w:pStyle w:val="a3"/>
        <w:jc w:val="center"/>
        <w:rPr>
          <w:b/>
          <w:bCs/>
          <w:sz w:val="28"/>
          <w:szCs w:val="28"/>
        </w:rPr>
      </w:pPr>
    </w:p>
    <w:p w:rsidR="0061335D" w:rsidRPr="006B2A33" w:rsidRDefault="0061335D" w:rsidP="00964ECD">
      <w:pPr>
        <w:shd w:val="clear" w:color="auto" w:fill="FFFFFF"/>
        <w:spacing w:line="250" w:lineRule="atLeast"/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77604">
        <w:rPr>
          <w:sz w:val="28"/>
          <w:szCs w:val="28"/>
          <w:lang w:val="uk-UA"/>
        </w:rPr>
        <w:t>Постійна комісія з питань регламенту, депутатської етики, законності та правопорядку</w:t>
      </w:r>
      <w:r w:rsidRPr="00177604">
        <w:rPr>
          <w:bCs/>
          <w:sz w:val="28"/>
          <w:szCs w:val="28"/>
          <w:lang w:val="uk-UA"/>
        </w:rPr>
        <w:t xml:space="preserve"> </w:t>
      </w:r>
      <w:r w:rsidRPr="00177604">
        <w:rPr>
          <w:sz w:val="28"/>
          <w:szCs w:val="28"/>
          <w:lang w:val="uk-UA"/>
        </w:rPr>
        <w:t xml:space="preserve">створена </w:t>
      </w:r>
      <w:r w:rsidR="00177604">
        <w:rPr>
          <w:color w:val="000000"/>
          <w:sz w:val="28"/>
          <w:szCs w:val="28"/>
          <w:lang w:val="uk-UA"/>
        </w:rPr>
        <w:t>р</w:t>
      </w:r>
      <w:r w:rsidR="00177604" w:rsidRPr="00177604">
        <w:rPr>
          <w:color w:val="000000"/>
          <w:sz w:val="28"/>
          <w:szCs w:val="28"/>
          <w:lang w:val="uk-UA"/>
        </w:rPr>
        <w:t>ішення</w:t>
      </w:r>
      <w:r w:rsidR="00177604">
        <w:rPr>
          <w:color w:val="000000"/>
          <w:sz w:val="28"/>
          <w:szCs w:val="28"/>
          <w:lang w:val="uk-UA"/>
        </w:rPr>
        <w:t>м</w:t>
      </w:r>
      <w:r w:rsidR="00177604" w:rsidRPr="00177604">
        <w:rPr>
          <w:color w:val="000000"/>
          <w:sz w:val="28"/>
          <w:szCs w:val="28"/>
          <w:lang w:val="uk-UA"/>
        </w:rPr>
        <w:t xml:space="preserve"> Броварської районної ради</w:t>
      </w:r>
      <w:r w:rsidR="00177604">
        <w:rPr>
          <w:color w:val="000000"/>
          <w:sz w:val="28"/>
          <w:szCs w:val="28"/>
          <w:lang w:val="uk-UA"/>
        </w:rPr>
        <w:t xml:space="preserve"> </w:t>
      </w:r>
      <w:r w:rsidR="00177604" w:rsidRPr="00177604">
        <w:rPr>
          <w:color w:val="000000"/>
          <w:sz w:val="28"/>
          <w:szCs w:val="28"/>
          <w:lang w:val="uk-UA"/>
        </w:rPr>
        <w:t xml:space="preserve">від </w:t>
      </w:r>
      <w:r w:rsidR="00964ECD" w:rsidRPr="00964ECD">
        <w:rPr>
          <w:bCs/>
          <w:color w:val="000000"/>
          <w:sz w:val="28"/>
          <w:szCs w:val="28"/>
          <w:lang w:val="uk-UA"/>
        </w:rPr>
        <w:t>10 листопада 2015 року</w:t>
      </w:r>
      <w:r w:rsidR="00964ECD">
        <w:rPr>
          <w:bCs/>
          <w:color w:val="000000"/>
          <w:sz w:val="28"/>
          <w:szCs w:val="28"/>
          <w:lang w:val="uk-UA"/>
        </w:rPr>
        <w:t xml:space="preserve"> </w:t>
      </w:r>
      <w:r w:rsidR="00964ECD" w:rsidRPr="00964ECD">
        <w:rPr>
          <w:bCs/>
          <w:color w:val="000000"/>
          <w:sz w:val="28"/>
          <w:szCs w:val="28"/>
          <w:lang w:val="uk-UA"/>
        </w:rPr>
        <w:t>№5-1-</w:t>
      </w:r>
      <w:r w:rsidR="00964ECD" w:rsidRPr="00964ECD">
        <w:rPr>
          <w:bCs/>
          <w:color w:val="000000"/>
          <w:sz w:val="28"/>
          <w:szCs w:val="28"/>
        </w:rPr>
        <w:t>V</w:t>
      </w:r>
      <w:r w:rsidR="00964ECD" w:rsidRPr="00964ECD">
        <w:rPr>
          <w:bCs/>
          <w:color w:val="000000"/>
          <w:sz w:val="28"/>
          <w:szCs w:val="28"/>
          <w:lang w:val="uk-UA"/>
        </w:rPr>
        <w:t>ІІ</w:t>
      </w:r>
      <w:r w:rsidR="00964ECD">
        <w:rPr>
          <w:bCs/>
          <w:color w:val="000000"/>
          <w:sz w:val="28"/>
          <w:szCs w:val="28"/>
          <w:lang w:val="uk-UA"/>
        </w:rPr>
        <w:t xml:space="preserve"> </w:t>
      </w:r>
      <w:r w:rsidR="00177604">
        <w:rPr>
          <w:color w:val="000000"/>
          <w:sz w:val="28"/>
          <w:szCs w:val="28"/>
          <w:lang w:val="uk-UA"/>
        </w:rPr>
        <w:t xml:space="preserve"> </w:t>
      </w:r>
      <w:r w:rsidRPr="00177604">
        <w:rPr>
          <w:sz w:val="28"/>
          <w:szCs w:val="28"/>
          <w:lang w:val="uk-UA"/>
        </w:rPr>
        <w:t>і є органом ради  для вивчення, попереднього розгляду і підготовки питань, які належать до ї</w:t>
      </w:r>
      <w:r w:rsidR="002B7F6E" w:rsidRPr="00177604">
        <w:rPr>
          <w:sz w:val="28"/>
          <w:szCs w:val="28"/>
          <w:lang w:val="uk-UA"/>
        </w:rPr>
        <w:t>ї</w:t>
      </w:r>
      <w:r w:rsidRPr="00177604">
        <w:rPr>
          <w:sz w:val="28"/>
          <w:szCs w:val="28"/>
          <w:lang w:val="uk-UA"/>
        </w:rPr>
        <w:t xml:space="preserve"> відання, здійснення контролю</w:t>
      </w:r>
      <w:r w:rsidRPr="006B2A33">
        <w:rPr>
          <w:rFonts w:ascii="Times New Roman CYR" w:hAnsi="Times New Roman CYR" w:cs="Times New Roman CYR"/>
          <w:sz w:val="28"/>
          <w:szCs w:val="28"/>
          <w:lang w:val="uk-UA"/>
        </w:rPr>
        <w:t xml:space="preserve"> за виконанням рішень ради.</w:t>
      </w:r>
    </w:p>
    <w:p w:rsidR="0061335D" w:rsidRPr="006B2A33" w:rsidRDefault="0061335D" w:rsidP="00F20AF8">
      <w:pPr>
        <w:ind w:firstLine="567"/>
        <w:jc w:val="both"/>
        <w:rPr>
          <w:sz w:val="28"/>
          <w:szCs w:val="28"/>
          <w:lang w:val="uk-UA"/>
        </w:rPr>
      </w:pPr>
    </w:p>
    <w:p w:rsidR="0061335D" w:rsidRPr="006B2A33" w:rsidRDefault="00876A76" w:rsidP="00F20AF8">
      <w:pPr>
        <w:pStyle w:val="a3"/>
        <w:ind w:firstLine="567"/>
        <w:rPr>
          <w:sz w:val="28"/>
          <w:szCs w:val="28"/>
        </w:rPr>
      </w:pPr>
      <w:r w:rsidRPr="006B2A33">
        <w:rPr>
          <w:sz w:val="28"/>
          <w:szCs w:val="28"/>
        </w:rPr>
        <w:t>Свою д</w:t>
      </w:r>
      <w:r w:rsidR="0061335D" w:rsidRPr="006B2A33">
        <w:rPr>
          <w:sz w:val="28"/>
          <w:szCs w:val="28"/>
        </w:rPr>
        <w:t>іяльність комісі</w:t>
      </w:r>
      <w:r w:rsidRPr="006B2A33">
        <w:rPr>
          <w:sz w:val="28"/>
          <w:szCs w:val="28"/>
        </w:rPr>
        <w:t>я</w:t>
      </w:r>
      <w:r w:rsidR="0061335D" w:rsidRPr="006B2A33">
        <w:rPr>
          <w:sz w:val="28"/>
          <w:szCs w:val="28"/>
        </w:rPr>
        <w:t xml:space="preserve"> здійснюється відповідно до Конституції України, Закону України </w:t>
      </w:r>
      <w:r w:rsidR="00177604">
        <w:rPr>
          <w:sz w:val="28"/>
          <w:szCs w:val="28"/>
        </w:rPr>
        <w:t>«</w:t>
      </w:r>
      <w:r w:rsidR="0061335D" w:rsidRPr="006B2A33">
        <w:rPr>
          <w:sz w:val="28"/>
          <w:szCs w:val="28"/>
        </w:rPr>
        <w:t>Про мі</w:t>
      </w:r>
      <w:r w:rsidR="00A445D9" w:rsidRPr="006B2A33">
        <w:rPr>
          <w:sz w:val="28"/>
          <w:szCs w:val="28"/>
        </w:rPr>
        <w:t xml:space="preserve">сцеве самоврядування в </w:t>
      </w:r>
      <w:r w:rsidR="00177604" w:rsidRPr="006B2A33">
        <w:rPr>
          <w:sz w:val="28"/>
          <w:szCs w:val="28"/>
        </w:rPr>
        <w:t>Україні</w:t>
      </w:r>
      <w:r w:rsidR="00177604">
        <w:rPr>
          <w:sz w:val="28"/>
          <w:szCs w:val="28"/>
        </w:rPr>
        <w:t>»</w:t>
      </w:r>
      <w:r w:rsidR="00A445D9" w:rsidRPr="006B2A33">
        <w:rPr>
          <w:sz w:val="28"/>
          <w:szCs w:val="28"/>
        </w:rPr>
        <w:t xml:space="preserve"> </w:t>
      </w:r>
      <w:r w:rsidR="0061335D" w:rsidRPr="006B2A33">
        <w:rPr>
          <w:sz w:val="28"/>
          <w:szCs w:val="28"/>
        </w:rPr>
        <w:t>і Положення про постійні комісії</w:t>
      </w:r>
      <w:r w:rsidR="00F569A3">
        <w:rPr>
          <w:sz w:val="28"/>
          <w:szCs w:val="28"/>
        </w:rPr>
        <w:t xml:space="preserve">, затвердженого </w:t>
      </w:r>
      <w:r w:rsidR="00F569A3">
        <w:rPr>
          <w:color w:val="000000"/>
          <w:sz w:val="28"/>
          <w:szCs w:val="28"/>
        </w:rPr>
        <w:t>р</w:t>
      </w:r>
      <w:r w:rsidR="00F569A3" w:rsidRPr="00177604">
        <w:rPr>
          <w:color w:val="000000"/>
          <w:sz w:val="28"/>
          <w:szCs w:val="28"/>
        </w:rPr>
        <w:t>ішення</w:t>
      </w:r>
      <w:r w:rsidR="00F569A3">
        <w:rPr>
          <w:color w:val="000000"/>
          <w:sz w:val="28"/>
          <w:szCs w:val="28"/>
        </w:rPr>
        <w:t>м</w:t>
      </w:r>
      <w:r w:rsidR="00F569A3" w:rsidRPr="00177604">
        <w:rPr>
          <w:color w:val="000000"/>
          <w:sz w:val="28"/>
          <w:szCs w:val="28"/>
        </w:rPr>
        <w:t xml:space="preserve"> Броварської районної ради</w:t>
      </w:r>
      <w:r w:rsidR="00F569A3">
        <w:rPr>
          <w:color w:val="000000"/>
          <w:sz w:val="28"/>
          <w:szCs w:val="28"/>
        </w:rPr>
        <w:t xml:space="preserve"> </w:t>
      </w:r>
      <w:r w:rsidR="00F569A3" w:rsidRPr="00177604">
        <w:rPr>
          <w:color w:val="000000"/>
          <w:sz w:val="28"/>
          <w:szCs w:val="28"/>
        </w:rPr>
        <w:t xml:space="preserve">від 19 листопада 2015 року №11-2.2 </w:t>
      </w:r>
      <w:proofErr w:type="spellStart"/>
      <w:r w:rsidR="00F569A3" w:rsidRPr="00177604">
        <w:rPr>
          <w:color w:val="000000"/>
          <w:sz w:val="28"/>
          <w:szCs w:val="28"/>
        </w:rPr>
        <w:t>позач.-VIІ</w:t>
      </w:r>
      <w:proofErr w:type="spellEnd"/>
      <w:r w:rsidR="0061335D" w:rsidRPr="006B2A33">
        <w:rPr>
          <w:sz w:val="28"/>
          <w:szCs w:val="28"/>
        </w:rPr>
        <w:t>.</w:t>
      </w:r>
    </w:p>
    <w:p w:rsidR="002B7F6E" w:rsidRPr="006B2A33" w:rsidRDefault="002B7F6E" w:rsidP="00F20AF8">
      <w:pPr>
        <w:pStyle w:val="a3"/>
        <w:ind w:firstLine="567"/>
        <w:rPr>
          <w:sz w:val="28"/>
          <w:szCs w:val="28"/>
        </w:rPr>
      </w:pPr>
    </w:p>
    <w:p w:rsidR="002B7F6E" w:rsidRPr="006B2A33" w:rsidRDefault="0061335D" w:rsidP="00F20AF8">
      <w:pPr>
        <w:pStyle w:val="a3"/>
        <w:ind w:firstLine="567"/>
        <w:rPr>
          <w:sz w:val="28"/>
          <w:szCs w:val="28"/>
        </w:rPr>
      </w:pPr>
      <w:r w:rsidRPr="006B2A33">
        <w:rPr>
          <w:sz w:val="28"/>
          <w:szCs w:val="28"/>
        </w:rPr>
        <w:t>До складу комісії входять депутат</w:t>
      </w:r>
      <w:r w:rsidR="00EA5030">
        <w:rPr>
          <w:sz w:val="28"/>
          <w:szCs w:val="28"/>
          <w:lang w:val="ru-RU"/>
        </w:rPr>
        <w:t>и</w:t>
      </w:r>
      <w:r w:rsidRPr="006B2A33">
        <w:rPr>
          <w:sz w:val="28"/>
          <w:szCs w:val="28"/>
        </w:rPr>
        <w:t xml:space="preserve"> районної ради від різних політичних сил. </w:t>
      </w:r>
    </w:p>
    <w:p w:rsidR="00F20AF8" w:rsidRPr="006B2A33" w:rsidRDefault="00F20AF8" w:rsidP="00F20AF8">
      <w:pPr>
        <w:pStyle w:val="a3"/>
        <w:ind w:firstLine="567"/>
        <w:rPr>
          <w:rFonts w:ascii="Times New Roman CYR" w:hAnsi="Times New Roman CYR" w:cs="Times New Roman CYR"/>
          <w:sz w:val="28"/>
          <w:szCs w:val="28"/>
        </w:rPr>
      </w:pPr>
    </w:p>
    <w:p w:rsidR="00EA5030" w:rsidRPr="006B2A33" w:rsidRDefault="0061335D" w:rsidP="00EA5030">
      <w:pPr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B2A33">
        <w:rPr>
          <w:rFonts w:ascii="Times New Roman CYR" w:hAnsi="Times New Roman CYR" w:cs="Times New Roman CYR"/>
          <w:sz w:val="28"/>
          <w:szCs w:val="28"/>
        </w:rPr>
        <w:t>Комісія ради буду</w:t>
      </w:r>
      <w:r w:rsidR="00A445D9" w:rsidRPr="006B2A33">
        <w:rPr>
          <w:rFonts w:ascii="Times New Roman CYR" w:hAnsi="Times New Roman CYR" w:cs="Times New Roman CYR"/>
          <w:sz w:val="28"/>
          <w:szCs w:val="28"/>
        </w:rPr>
        <w:t>є</w:t>
      </w:r>
      <w:r w:rsidRPr="006B2A33">
        <w:rPr>
          <w:rFonts w:ascii="Times New Roman CYR" w:hAnsi="Times New Roman CYR" w:cs="Times New Roman CYR"/>
          <w:sz w:val="28"/>
          <w:szCs w:val="28"/>
        </w:rPr>
        <w:t xml:space="preserve"> свою роботу на принципах: верховенства права, законності,</w:t>
      </w:r>
      <w:r w:rsidR="002B7F6E" w:rsidRPr="006B2A33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Pr="006B2A33">
        <w:rPr>
          <w:rFonts w:ascii="Times New Roman CYR" w:hAnsi="Times New Roman CYR" w:cs="Times New Roman CYR"/>
          <w:sz w:val="28"/>
          <w:szCs w:val="28"/>
        </w:rPr>
        <w:t>ласності,</w:t>
      </w:r>
      <w:r w:rsidR="002B7F6E" w:rsidRPr="006B2A3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6B2A33"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 w:rsidRPr="006B2A33">
        <w:rPr>
          <w:rFonts w:ascii="Times New Roman CYR" w:hAnsi="Times New Roman CYR" w:cs="Times New Roman CYR"/>
          <w:sz w:val="28"/>
          <w:szCs w:val="28"/>
        </w:rPr>
        <w:t>івноправності,</w:t>
      </w:r>
      <w:r w:rsidR="002B7F6E" w:rsidRPr="006B2A3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B2A33">
        <w:rPr>
          <w:rFonts w:ascii="Times New Roman CYR" w:hAnsi="Times New Roman CYR" w:cs="Times New Roman CYR"/>
          <w:sz w:val="28"/>
          <w:szCs w:val="28"/>
        </w:rPr>
        <w:t>функціональності,</w:t>
      </w:r>
      <w:r w:rsidR="002B7F6E" w:rsidRPr="006B2A33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B2A33">
        <w:rPr>
          <w:rFonts w:ascii="Times New Roman CYR" w:hAnsi="Times New Roman CYR" w:cs="Times New Roman CYR"/>
          <w:sz w:val="28"/>
          <w:szCs w:val="28"/>
        </w:rPr>
        <w:t xml:space="preserve">плановості, обґрунтованості, колегіальності, </w:t>
      </w:r>
      <w:proofErr w:type="spellStart"/>
      <w:r w:rsidRPr="006B2A33">
        <w:rPr>
          <w:rFonts w:ascii="Times New Roman CYR" w:hAnsi="Times New Roman CYR" w:cs="Times New Roman CYR"/>
          <w:sz w:val="28"/>
          <w:szCs w:val="28"/>
        </w:rPr>
        <w:t>вільного</w:t>
      </w:r>
      <w:proofErr w:type="spellEnd"/>
      <w:r w:rsidRPr="006B2A3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B2A33">
        <w:rPr>
          <w:rFonts w:ascii="Times New Roman CYR" w:hAnsi="Times New Roman CYR" w:cs="Times New Roman CYR"/>
          <w:sz w:val="28"/>
          <w:szCs w:val="28"/>
        </w:rPr>
        <w:t>обговорення</w:t>
      </w:r>
      <w:proofErr w:type="spellEnd"/>
      <w:r w:rsidRPr="006B2A33">
        <w:rPr>
          <w:rFonts w:ascii="Times New Roman CYR" w:hAnsi="Times New Roman CYR" w:cs="Times New Roman CYR"/>
          <w:sz w:val="28"/>
          <w:szCs w:val="28"/>
        </w:rPr>
        <w:t xml:space="preserve"> при вир</w:t>
      </w:r>
      <w:proofErr w:type="spellStart"/>
      <w:r w:rsidR="001A6916">
        <w:rPr>
          <w:rFonts w:ascii="Times New Roman CYR" w:hAnsi="Times New Roman CYR" w:cs="Times New Roman CYR"/>
          <w:sz w:val="28"/>
          <w:szCs w:val="28"/>
          <w:lang w:val="uk-UA"/>
        </w:rPr>
        <w:t>ішенні</w:t>
      </w:r>
      <w:proofErr w:type="spellEnd"/>
      <w:r w:rsidR="001A6916">
        <w:rPr>
          <w:rFonts w:ascii="Times New Roman CYR" w:hAnsi="Times New Roman CYR" w:cs="Times New Roman CYR"/>
          <w:sz w:val="28"/>
          <w:szCs w:val="28"/>
          <w:lang w:val="uk-UA"/>
        </w:rPr>
        <w:t xml:space="preserve"> питань.</w:t>
      </w:r>
      <w:r w:rsidR="00EA5030" w:rsidRPr="00EA5030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61335D" w:rsidRPr="006B2A33" w:rsidRDefault="00EA5030" w:rsidP="00F20AF8">
      <w:pPr>
        <w:pStyle w:val="a3"/>
        <w:ind w:firstLine="567"/>
        <w:rPr>
          <w:sz w:val="28"/>
          <w:szCs w:val="28"/>
        </w:rPr>
      </w:pPr>
      <w:r w:rsidRPr="006B2A33">
        <w:rPr>
          <w:sz w:val="28"/>
          <w:szCs w:val="28"/>
        </w:rPr>
        <w:t xml:space="preserve">Засідання комісія проводяться гласно, відкрито, згідно з Планом роботи комісії, складеного на підставі пропозицій депутатів, Плану роботи Броварської </w:t>
      </w:r>
      <w:r w:rsidR="0061335D" w:rsidRPr="006B2A33">
        <w:rPr>
          <w:sz w:val="28"/>
          <w:szCs w:val="28"/>
        </w:rPr>
        <w:t>районної ради на рік, рішень її сесій та розпоряджень голови ради.</w:t>
      </w:r>
    </w:p>
    <w:p w:rsidR="0061335D" w:rsidRPr="006B2A33" w:rsidRDefault="0061335D" w:rsidP="00F20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61335D" w:rsidRPr="006B2A33" w:rsidRDefault="0061335D" w:rsidP="00F20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6B2A3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 xml:space="preserve">Постійна комісія з питань регламенту, депутатської етики, законності та правопорядку </w:t>
      </w:r>
      <w:r w:rsidRPr="006B2A33">
        <w:rPr>
          <w:rFonts w:ascii="Times New Roman CYR" w:hAnsi="Times New Roman CYR" w:cs="Times New Roman CYR"/>
          <w:sz w:val="28"/>
          <w:szCs w:val="28"/>
          <w:lang w:val="uk-UA"/>
        </w:rPr>
        <w:t>попередньо розглядає, вивчає, надає висновки та рекомендації, бере участь у підготовці та готує проекти рішень ради з питань:</w:t>
      </w:r>
    </w:p>
    <w:p w:rsidR="0061335D" w:rsidRPr="00177604" w:rsidRDefault="0061335D" w:rsidP="00F20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77604">
        <w:rPr>
          <w:rFonts w:ascii="Times New Roman CYR" w:hAnsi="Times New Roman CYR" w:cs="Times New Roman CYR"/>
          <w:sz w:val="28"/>
          <w:szCs w:val="28"/>
        </w:rPr>
        <w:t xml:space="preserve">1) контролю за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дотриманням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депутатами,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посадовими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особами ради норм Регламенту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Броварської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районної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ради</w:t>
      </w:r>
      <w:r w:rsidR="001E163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1E1636">
        <w:rPr>
          <w:rFonts w:ascii="Times New Roman CYR" w:hAnsi="Times New Roman CYR" w:cs="Times New Roman CYR"/>
          <w:sz w:val="28"/>
          <w:szCs w:val="28"/>
          <w:lang w:val="en-US"/>
        </w:rPr>
        <w:t>VII</w:t>
      </w:r>
      <w:r w:rsidR="001E1636">
        <w:rPr>
          <w:rFonts w:ascii="Times New Roman CYR" w:hAnsi="Times New Roman CYR" w:cs="Times New Roman CYR"/>
          <w:sz w:val="28"/>
          <w:szCs w:val="28"/>
          <w:lang w:val="uk-UA"/>
        </w:rPr>
        <w:t xml:space="preserve"> скликання</w:t>
      </w:r>
      <w:r w:rsidRPr="00177604">
        <w:rPr>
          <w:rFonts w:ascii="Times New Roman CYR" w:hAnsi="Times New Roman CYR" w:cs="Times New Roman CYR"/>
          <w:sz w:val="28"/>
          <w:szCs w:val="28"/>
          <w:lang w:val="uk-UA"/>
        </w:rPr>
        <w:t>;</w:t>
      </w:r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177604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</w:p>
    <w:p w:rsidR="0061335D" w:rsidRPr="00177604" w:rsidRDefault="0061335D" w:rsidP="00F20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77604">
        <w:rPr>
          <w:rFonts w:ascii="Times New Roman CYR" w:hAnsi="Times New Roman CYR" w:cs="Times New Roman CYR"/>
          <w:sz w:val="28"/>
          <w:szCs w:val="28"/>
        </w:rPr>
        <w:t xml:space="preserve">2)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внесення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змін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доповнень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Pr="00177604">
        <w:rPr>
          <w:rFonts w:ascii="Times New Roman CYR" w:hAnsi="Times New Roman CYR" w:cs="Times New Roman CYR"/>
          <w:sz w:val="28"/>
          <w:szCs w:val="28"/>
        </w:rPr>
        <w:t>до</w:t>
      </w:r>
      <w:proofErr w:type="gramEnd"/>
      <w:r w:rsidRPr="00177604">
        <w:rPr>
          <w:rFonts w:ascii="Times New Roman CYR" w:hAnsi="Times New Roman CYR" w:cs="Times New Roman CYR"/>
          <w:sz w:val="28"/>
          <w:szCs w:val="28"/>
        </w:rPr>
        <w:t xml:space="preserve"> Регламенту</w:t>
      </w:r>
      <w:r w:rsidR="001E1636" w:rsidRPr="001E1636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1E1636" w:rsidRPr="00177604">
        <w:rPr>
          <w:rFonts w:ascii="Times New Roman CYR" w:hAnsi="Times New Roman CYR" w:cs="Times New Roman CYR"/>
          <w:sz w:val="28"/>
          <w:szCs w:val="28"/>
        </w:rPr>
        <w:t>Броварської</w:t>
      </w:r>
      <w:proofErr w:type="spellEnd"/>
      <w:r w:rsidR="001E1636"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1E1636" w:rsidRPr="00177604">
        <w:rPr>
          <w:rFonts w:ascii="Times New Roman CYR" w:hAnsi="Times New Roman CYR" w:cs="Times New Roman CYR"/>
          <w:sz w:val="28"/>
          <w:szCs w:val="28"/>
        </w:rPr>
        <w:t>районної</w:t>
      </w:r>
      <w:proofErr w:type="spellEnd"/>
      <w:r w:rsidR="001E1636" w:rsidRPr="00177604">
        <w:rPr>
          <w:rFonts w:ascii="Times New Roman CYR" w:hAnsi="Times New Roman CYR" w:cs="Times New Roman CYR"/>
          <w:sz w:val="28"/>
          <w:szCs w:val="28"/>
        </w:rPr>
        <w:t xml:space="preserve"> ради</w:t>
      </w:r>
      <w:r w:rsidR="001E1636">
        <w:rPr>
          <w:rFonts w:ascii="Times New Roman CYR" w:hAnsi="Times New Roman CYR" w:cs="Times New Roman CYR"/>
          <w:sz w:val="28"/>
          <w:szCs w:val="28"/>
          <w:lang w:val="uk-UA"/>
        </w:rPr>
        <w:t xml:space="preserve"> </w:t>
      </w:r>
      <w:r w:rsidR="001E1636">
        <w:rPr>
          <w:rFonts w:ascii="Times New Roman CYR" w:hAnsi="Times New Roman CYR" w:cs="Times New Roman CYR"/>
          <w:sz w:val="28"/>
          <w:szCs w:val="28"/>
          <w:lang w:val="en-US"/>
        </w:rPr>
        <w:t>VII</w:t>
      </w:r>
      <w:r w:rsidR="001E1636">
        <w:rPr>
          <w:rFonts w:ascii="Times New Roman CYR" w:hAnsi="Times New Roman CYR" w:cs="Times New Roman CYR"/>
          <w:sz w:val="28"/>
          <w:szCs w:val="28"/>
          <w:lang w:val="uk-UA"/>
        </w:rPr>
        <w:t xml:space="preserve"> скликання</w:t>
      </w:r>
      <w:r w:rsidRPr="00177604">
        <w:rPr>
          <w:rFonts w:ascii="Times New Roman CYR" w:hAnsi="Times New Roman CYR" w:cs="Times New Roman CYR"/>
          <w:sz w:val="28"/>
          <w:szCs w:val="28"/>
        </w:rPr>
        <w:t>;</w:t>
      </w:r>
    </w:p>
    <w:p w:rsidR="0061335D" w:rsidRPr="00177604" w:rsidRDefault="0061335D" w:rsidP="00F20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77604">
        <w:rPr>
          <w:rFonts w:ascii="Times New Roman CYR" w:hAnsi="Times New Roman CYR" w:cs="Times New Roman CYR"/>
          <w:sz w:val="28"/>
          <w:szCs w:val="28"/>
        </w:rPr>
        <w:t xml:space="preserve">3) </w:t>
      </w:r>
      <w:proofErr w:type="spellStart"/>
      <w:proofErr w:type="gramStart"/>
      <w:r w:rsidRPr="00177604">
        <w:rPr>
          <w:rFonts w:ascii="Times New Roman CYR" w:hAnsi="Times New Roman CYR" w:cs="Times New Roman CYR"/>
          <w:sz w:val="28"/>
          <w:szCs w:val="28"/>
        </w:rPr>
        <w:t>п</w:t>
      </w:r>
      <w:proofErr w:type="gramEnd"/>
      <w:r w:rsidRPr="00177604">
        <w:rPr>
          <w:rFonts w:ascii="Times New Roman CYR" w:hAnsi="Times New Roman CYR" w:cs="Times New Roman CYR"/>
          <w:sz w:val="28"/>
          <w:szCs w:val="28"/>
        </w:rPr>
        <w:t>ідготовки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винесення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на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розгляд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районної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ради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питань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пов'язаних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з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порушеннями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норм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депутатської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етики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з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боку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депутатів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ради;</w:t>
      </w:r>
    </w:p>
    <w:p w:rsidR="0061335D" w:rsidRPr="00177604" w:rsidRDefault="0061335D" w:rsidP="00F20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77604">
        <w:rPr>
          <w:rFonts w:ascii="Times New Roman CYR" w:hAnsi="Times New Roman CYR" w:cs="Times New Roman CYR"/>
          <w:sz w:val="28"/>
          <w:szCs w:val="28"/>
        </w:rPr>
        <w:t xml:space="preserve">4)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сприяння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реалізації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державної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політики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галузі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забезпечення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законності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, правопорядку, прав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і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свобод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громадян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на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регіональному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proofErr w:type="gramStart"/>
      <w:r w:rsidRPr="00177604">
        <w:rPr>
          <w:rFonts w:ascii="Times New Roman CYR" w:hAnsi="Times New Roman CYR" w:cs="Times New Roman CYR"/>
          <w:sz w:val="28"/>
          <w:szCs w:val="28"/>
        </w:rPr>
        <w:t>р</w:t>
      </w:r>
      <w:proofErr w:type="gramEnd"/>
      <w:r w:rsidRPr="00177604">
        <w:rPr>
          <w:rFonts w:ascii="Times New Roman CYR" w:hAnsi="Times New Roman CYR" w:cs="Times New Roman CYR"/>
          <w:sz w:val="28"/>
          <w:szCs w:val="28"/>
        </w:rPr>
        <w:t>івні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; </w:t>
      </w:r>
    </w:p>
    <w:p w:rsidR="0061335D" w:rsidRPr="00177604" w:rsidRDefault="0061335D" w:rsidP="00F20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77604">
        <w:rPr>
          <w:rFonts w:ascii="Times New Roman CYR" w:hAnsi="Times New Roman CYR" w:cs="Times New Roman CYR"/>
          <w:sz w:val="28"/>
          <w:szCs w:val="28"/>
        </w:rPr>
        <w:t xml:space="preserve">5)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сприяння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забезпеченню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Броварському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районі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законності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gramStart"/>
      <w:r w:rsidRPr="00177604">
        <w:rPr>
          <w:rFonts w:ascii="Times New Roman CYR" w:hAnsi="Times New Roman CYR" w:cs="Times New Roman CYR"/>
          <w:sz w:val="28"/>
          <w:szCs w:val="28"/>
        </w:rPr>
        <w:t>державного</w:t>
      </w:r>
      <w:proofErr w:type="gram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і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громадського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правопорядку,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охорони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прав, свобод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і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законних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інтересів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громадян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боротьби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зі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злочинністю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>;</w:t>
      </w:r>
    </w:p>
    <w:p w:rsidR="0061335D" w:rsidRPr="00177604" w:rsidRDefault="0061335D" w:rsidP="00F20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77604">
        <w:rPr>
          <w:rFonts w:ascii="Times New Roman CYR" w:hAnsi="Times New Roman CYR" w:cs="Times New Roman CYR"/>
          <w:sz w:val="28"/>
          <w:szCs w:val="28"/>
        </w:rPr>
        <w:t xml:space="preserve">6)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розгляду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скарг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і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заяв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що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надходять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до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комісії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щодо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порушення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норм депутатами та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посадовими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особами </w:t>
      </w:r>
      <w:proofErr w:type="spellStart"/>
      <w:r w:rsidR="00283CDD" w:rsidRPr="00177604">
        <w:rPr>
          <w:rFonts w:ascii="Times New Roman CYR" w:hAnsi="Times New Roman CYR" w:cs="Times New Roman CYR"/>
          <w:sz w:val="28"/>
          <w:szCs w:val="28"/>
        </w:rPr>
        <w:t>Броварської</w:t>
      </w:r>
      <w:proofErr w:type="spellEnd"/>
      <w:r w:rsidR="00283CDD"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283CDD" w:rsidRPr="00177604">
        <w:rPr>
          <w:rFonts w:ascii="Times New Roman CYR" w:hAnsi="Times New Roman CYR" w:cs="Times New Roman CYR"/>
          <w:sz w:val="28"/>
          <w:szCs w:val="28"/>
        </w:rPr>
        <w:t>районної</w:t>
      </w:r>
      <w:proofErr w:type="spellEnd"/>
      <w:r w:rsidR="00283CDD"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 w:rsidR="00283CDD" w:rsidRPr="00177604">
        <w:rPr>
          <w:rFonts w:ascii="Times New Roman CYR" w:hAnsi="Times New Roman CYR" w:cs="Times New Roman CYR"/>
          <w:sz w:val="28"/>
          <w:szCs w:val="28"/>
        </w:rPr>
        <w:t>ради</w:t>
      </w:r>
      <w:proofErr w:type="gramEnd"/>
      <w:r w:rsidRPr="00177604">
        <w:rPr>
          <w:rFonts w:ascii="Times New Roman CYR" w:hAnsi="Times New Roman CYR" w:cs="Times New Roman CYR"/>
          <w:sz w:val="28"/>
          <w:szCs w:val="28"/>
        </w:rPr>
        <w:t>;</w:t>
      </w:r>
    </w:p>
    <w:p w:rsidR="0061335D" w:rsidRPr="00177604" w:rsidRDefault="0061335D" w:rsidP="00F20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177604">
        <w:rPr>
          <w:rFonts w:ascii="Times New Roman CYR" w:hAnsi="Times New Roman CYR" w:cs="Times New Roman CYR"/>
          <w:sz w:val="28"/>
          <w:szCs w:val="28"/>
        </w:rPr>
        <w:t xml:space="preserve">7)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розгляду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звернень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органів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прокуратури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>;</w:t>
      </w:r>
    </w:p>
    <w:p w:rsidR="0061335D" w:rsidRPr="00177604" w:rsidRDefault="0061335D" w:rsidP="00F20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77604">
        <w:rPr>
          <w:rFonts w:ascii="Times New Roman CYR" w:hAnsi="Times New Roman CYR" w:cs="Times New Roman CYR"/>
          <w:sz w:val="28"/>
          <w:szCs w:val="28"/>
        </w:rPr>
        <w:t xml:space="preserve">8)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співпраці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та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надання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допомоги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правоохоронним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органам в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діяльності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по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додержанню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законності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охороні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прав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і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законних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інтересів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громадян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в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Броварському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районі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>;</w:t>
      </w:r>
    </w:p>
    <w:p w:rsidR="0061335D" w:rsidRPr="00177604" w:rsidRDefault="0061335D" w:rsidP="00F20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77604">
        <w:rPr>
          <w:rFonts w:ascii="Times New Roman CYR" w:hAnsi="Times New Roman CYR" w:cs="Times New Roman CYR"/>
          <w:sz w:val="28"/>
          <w:szCs w:val="28"/>
          <w:lang w:val="uk-UA"/>
        </w:rPr>
        <w:t xml:space="preserve">9) заслуховування звітів керівників правоохоронних органів щодо забезпечення ними законності, охорони громадського порядку, прав і законних інтересів громадян та боротьби зі злочинністю в Броварському районі за </w:t>
      </w:r>
      <w:r w:rsidRPr="00177604">
        <w:rPr>
          <w:rFonts w:ascii="Times New Roman CYR" w:hAnsi="Times New Roman CYR" w:cs="Times New Roman CYR"/>
          <w:sz w:val="28"/>
          <w:szCs w:val="28"/>
          <w:lang w:val="uk-UA"/>
        </w:rPr>
        <w:lastRenderedPageBreak/>
        <w:t>дорученням ради або з власної ініціативи, проведення аналізу діяльності правоохоронних органів за цими напрямками;</w:t>
      </w:r>
    </w:p>
    <w:p w:rsidR="0061335D" w:rsidRPr="00177604" w:rsidRDefault="0061335D" w:rsidP="00F20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77604">
        <w:rPr>
          <w:rFonts w:ascii="Times New Roman CYR" w:hAnsi="Times New Roman CYR" w:cs="Times New Roman CYR"/>
          <w:sz w:val="28"/>
          <w:szCs w:val="28"/>
          <w:lang w:val="uk-UA"/>
        </w:rPr>
        <w:t>10) вивчення і підготовки для розгляду радою пропозицій щодо стану законності, прав громадян, правопорядку та боротьби зі злочинністю, виступу на сесіях ради з доповідями і співдоповідями;</w:t>
      </w:r>
    </w:p>
    <w:p w:rsidR="0061335D" w:rsidRDefault="0061335D" w:rsidP="00F20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 w:rsidRPr="00177604">
        <w:rPr>
          <w:rFonts w:ascii="Times New Roman CYR" w:hAnsi="Times New Roman CYR" w:cs="Times New Roman CYR"/>
          <w:sz w:val="28"/>
          <w:szCs w:val="28"/>
        </w:rPr>
        <w:t xml:space="preserve">11)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співпраці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з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постійними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комісіями</w:t>
      </w:r>
      <w:proofErr w:type="spellEnd"/>
      <w:r w:rsidRPr="00177604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177604">
        <w:rPr>
          <w:rFonts w:ascii="Times New Roman CYR" w:hAnsi="Times New Roman CYR" w:cs="Times New Roman CYR"/>
          <w:sz w:val="28"/>
          <w:szCs w:val="28"/>
        </w:rPr>
        <w:t>сіль</w:t>
      </w:r>
      <w:r w:rsidRPr="006B2A33">
        <w:rPr>
          <w:rFonts w:ascii="Times New Roman CYR" w:hAnsi="Times New Roman CYR" w:cs="Times New Roman CYR"/>
          <w:sz w:val="28"/>
          <w:szCs w:val="28"/>
        </w:rPr>
        <w:t>ських</w:t>
      </w:r>
      <w:proofErr w:type="spellEnd"/>
      <w:r w:rsidRPr="006B2A33">
        <w:rPr>
          <w:rFonts w:ascii="Times New Roman CYR" w:hAnsi="Times New Roman CYR" w:cs="Times New Roman CYR"/>
          <w:sz w:val="28"/>
          <w:szCs w:val="28"/>
        </w:rPr>
        <w:t xml:space="preserve">, </w:t>
      </w:r>
      <w:proofErr w:type="spellStart"/>
      <w:r w:rsidRPr="006B2A33">
        <w:rPr>
          <w:rFonts w:ascii="Times New Roman CYR" w:hAnsi="Times New Roman CYR" w:cs="Times New Roman CYR"/>
          <w:sz w:val="28"/>
          <w:szCs w:val="28"/>
        </w:rPr>
        <w:t>селищних</w:t>
      </w:r>
      <w:proofErr w:type="spellEnd"/>
      <w:r w:rsidRPr="006B2A33">
        <w:rPr>
          <w:rFonts w:ascii="Times New Roman CYR" w:hAnsi="Times New Roman CYR" w:cs="Times New Roman CYR"/>
          <w:sz w:val="28"/>
          <w:szCs w:val="28"/>
        </w:rPr>
        <w:t xml:space="preserve"> рад та </w:t>
      </w:r>
      <w:proofErr w:type="spellStart"/>
      <w:r w:rsidRPr="006B2A33">
        <w:rPr>
          <w:rFonts w:ascii="Times New Roman CYR" w:hAnsi="Times New Roman CYR" w:cs="Times New Roman CYR"/>
          <w:sz w:val="28"/>
          <w:szCs w:val="28"/>
        </w:rPr>
        <w:t>надання</w:t>
      </w:r>
      <w:proofErr w:type="spellEnd"/>
      <w:r w:rsidRPr="006B2A3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B2A33">
        <w:rPr>
          <w:rFonts w:ascii="Times New Roman CYR" w:hAnsi="Times New Roman CYR" w:cs="Times New Roman CYR"/>
          <w:sz w:val="28"/>
          <w:szCs w:val="28"/>
        </w:rPr>
        <w:t>їм</w:t>
      </w:r>
      <w:proofErr w:type="spellEnd"/>
      <w:r w:rsidRPr="006B2A3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B2A33">
        <w:rPr>
          <w:rFonts w:ascii="Times New Roman CYR" w:hAnsi="Times New Roman CYR" w:cs="Times New Roman CYR"/>
          <w:sz w:val="28"/>
          <w:szCs w:val="28"/>
        </w:rPr>
        <w:t>методичної</w:t>
      </w:r>
      <w:proofErr w:type="spellEnd"/>
      <w:r w:rsidRPr="006B2A33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Pr="006B2A33">
        <w:rPr>
          <w:rFonts w:ascii="Times New Roman CYR" w:hAnsi="Times New Roman CYR" w:cs="Times New Roman CYR"/>
          <w:sz w:val="28"/>
          <w:szCs w:val="28"/>
        </w:rPr>
        <w:t>допомоги</w:t>
      </w:r>
      <w:proofErr w:type="spellEnd"/>
      <w:r w:rsidRPr="006B2A33">
        <w:rPr>
          <w:rFonts w:ascii="Times New Roman CYR" w:hAnsi="Times New Roman CYR" w:cs="Times New Roman CYR"/>
          <w:sz w:val="28"/>
          <w:szCs w:val="28"/>
        </w:rPr>
        <w:t>.</w:t>
      </w:r>
    </w:p>
    <w:p w:rsidR="00177604" w:rsidRDefault="00177604" w:rsidP="00177604">
      <w:pPr>
        <w:tabs>
          <w:tab w:val="left" w:pos="993"/>
        </w:tabs>
        <w:ind w:firstLine="709"/>
        <w:jc w:val="both"/>
        <w:rPr>
          <w:rFonts w:ascii="Times New Roman CYR" w:hAnsi="Times New Roman CYR" w:cs="Times New Roman CYR"/>
          <w:bCs/>
          <w:color w:val="000000"/>
          <w:sz w:val="28"/>
          <w:szCs w:val="28"/>
          <w:lang w:val="uk-UA"/>
        </w:rPr>
      </w:pPr>
    </w:p>
    <w:p w:rsidR="00177604" w:rsidRPr="00964ECD" w:rsidRDefault="00177604" w:rsidP="00177604">
      <w:pPr>
        <w:tabs>
          <w:tab w:val="left" w:pos="993"/>
        </w:tabs>
        <w:ind w:firstLine="709"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964ECD">
        <w:rPr>
          <w:rFonts w:ascii="Times New Roman CYR" w:hAnsi="Times New Roman CYR" w:cs="Times New Roman CYR"/>
          <w:b/>
          <w:bCs/>
          <w:color w:val="000000"/>
          <w:sz w:val="28"/>
          <w:szCs w:val="28"/>
          <w:lang w:val="uk-UA"/>
        </w:rPr>
        <w:t>Також п</w:t>
      </w:r>
      <w:proofErr w:type="spellStart"/>
      <w:r w:rsidRPr="00964EC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остійна</w:t>
      </w:r>
      <w:proofErr w:type="spellEnd"/>
      <w:r w:rsidRPr="00964EC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 w:rsidRPr="00964EC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комісія</w:t>
      </w:r>
      <w:proofErr w:type="spellEnd"/>
      <w:r w:rsidRPr="00964EC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 w:rsidRPr="00964EC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</w:t>
      </w:r>
      <w:proofErr w:type="spellEnd"/>
      <w:r w:rsidRPr="00964EC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 w:rsidRPr="00964EC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питань</w:t>
      </w:r>
      <w:proofErr w:type="spellEnd"/>
      <w:r w:rsidRPr="00964EC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регламенту, </w:t>
      </w:r>
      <w:proofErr w:type="spellStart"/>
      <w:r w:rsidRPr="00964EC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депутатської</w:t>
      </w:r>
      <w:proofErr w:type="spellEnd"/>
      <w:r w:rsidRPr="00964EC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proofErr w:type="spellStart"/>
      <w:r w:rsidRPr="00964EC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етики</w:t>
      </w:r>
      <w:proofErr w:type="spellEnd"/>
      <w:r w:rsidRPr="00964EC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, </w:t>
      </w:r>
      <w:proofErr w:type="spellStart"/>
      <w:r w:rsidRPr="00964EC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законності</w:t>
      </w:r>
      <w:proofErr w:type="spellEnd"/>
      <w:r w:rsidRPr="00964ECD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та правопорядку </w:t>
      </w:r>
      <w:proofErr w:type="spellStart"/>
      <w:r w:rsidRPr="00964ECD">
        <w:rPr>
          <w:b/>
          <w:color w:val="000000"/>
          <w:sz w:val="28"/>
          <w:szCs w:val="28"/>
          <w:shd w:val="clear" w:color="auto" w:fill="FFFFFF"/>
        </w:rPr>
        <w:t>здійснює</w:t>
      </w:r>
      <w:proofErr w:type="spellEnd"/>
      <w:r w:rsidRPr="00964ECD">
        <w:rPr>
          <w:b/>
          <w:color w:val="000000"/>
          <w:sz w:val="28"/>
          <w:szCs w:val="28"/>
          <w:shd w:val="clear" w:color="auto" w:fill="FFFFFF"/>
        </w:rPr>
        <w:t xml:space="preserve">: </w:t>
      </w:r>
    </w:p>
    <w:p w:rsidR="00177604" w:rsidRDefault="00177604" w:rsidP="00177604">
      <w:pPr>
        <w:tabs>
          <w:tab w:val="left" w:pos="993"/>
        </w:tabs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1) </w:t>
      </w:r>
      <w:r w:rsidRPr="00BF5CC4">
        <w:rPr>
          <w:color w:val="000000"/>
          <w:sz w:val="28"/>
          <w:szCs w:val="28"/>
          <w:shd w:val="clear" w:color="auto" w:fill="FFFFFF"/>
        </w:rPr>
        <w:t xml:space="preserve">контроль за </w:t>
      </w:r>
      <w:proofErr w:type="spellStart"/>
      <w:r w:rsidRPr="00BF5CC4">
        <w:rPr>
          <w:color w:val="000000"/>
          <w:sz w:val="28"/>
          <w:szCs w:val="28"/>
          <w:shd w:val="clear" w:color="auto" w:fill="FFFFFF"/>
        </w:rPr>
        <w:t>дотриманням</w:t>
      </w:r>
      <w:proofErr w:type="spellEnd"/>
      <w:r w:rsidRPr="00BF5C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5CC4">
        <w:rPr>
          <w:color w:val="000000"/>
          <w:sz w:val="28"/>
          <w:szCs w:val="28"/>
          <w:shd w:val="clear" w:color="auto" w:fill="FFFFFF"/>
        </w:rPr>
        <w:t>вимог</w:t>
      </w:r>
      <w:proofErr w:type="spellEnd"/>
      <w:r w:rsidRPr="00BF5CC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Закону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України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«Про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запобігання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корупції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»,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надає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консультації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роз’яснення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5CC4">
        <w:rPr>
          <w:color w:val="000000"/>
          <w:sz w:val="28"/>
          <w:szCs w:val="28"/>
          <w:shd w:val="clear" w:color="auto" w:fill="FFFFFF"/>
        </w:rPr>
        <w:t>голов</w:t>
      </w:r>
      <w:r>
        <w:rPr>
          <w:color w:val="000000"/>
          <w:sz w:val="28"/>
          <w:szCs w:val="28"/>
          <w:shd w:val="clear" w:color="auto" w:fill="FFFFFF"/>
        </w:rPr>
        <w:t>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ради</w:t>
      </w:r>
      <w:r w:rsidRPr="00BF5CC4">
        <w:rPr>
          <w:color w:val="000000"/>
          <w:sz w:val="28"/>
          <w:szCs w:val="28"/>
          <w:shd w:val="clear" w:color="auto" w:fill="FFFFFF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заступнику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голови</w:t>
      </w:r>
      <w:proofErr w:type="spellEnd"/>
      <w:r w:rsidRPr="00BF5CC4">
        <w:rPr>
          <w:color w:val="000000"/>
          <w:sz w:val="28"/>
          <w:szCs w:val="28"/>
          <w:shd w:val="clear" w:color="auto" w:fill="FFFFFF"/>
        </w:rPr>
        <w:t xml:space="preserve"> ради </w:t>
      </w:r>
      <w:r>
        <w:rPr>
          <w:color w:val="000000"/>
          <w:sz w:val="28"/>
          <w:szCs w:val="28"/>
          <w:shd w:val="clear" w:color="auto" w:fill="FFFFFF"/>
        </w:rPr>
        <w:t>та</w:t>
      </w:r>
      <w:r w:rsidRPr="00BF5CC4">
        <w:rPr>
          <w:color w:val="000000"/>
          <w:sz w:val="28"/>
          <w:szCs w:val="28"/>
          <w:shd w:val="clear" w:color="auto" w:fill="FFFFFF"/>
        </w:rPr>
        <w:t xml:space="preserve"> депута</w:t>
      </w:r>
      <w:r>
        <w:rPr>
          <w:color w:val="000000"/>
          <w:sz w:val="28"/>
          <w:szCs w:val="28"/>
          <w:shd w:val="clear" w:color="auto" w:fill="FFFFFF"/>
        </w:rPr>
        <w:t>там</w:t>
      </w:r>
      <w:r w:rsidRPr="00BF5CC4">
        <w:rPr>
          <w:color w:val="000000"/>
          <w:sz w:val="28"/>
          <w:szCs w:val="28"/>
          <w:shd w:val="clear" w:color="auto" w:fill="FFFFFF"/>
        </w:rPr>
        <w:t xml:space="preserve"> ради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ході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color w:val="000000"/>
          <w:sz w:val="28"/>
          <w:szCs w:val="28"/>
          <w:shd w:val="clear" w:color="auto" w:fill="FFFFFF"/>
        </w:rPr>
        <w:t>ідготовки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 w:rsidRPr="00BF5C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5CC4">
        <w:rPr>
          <w:color w:val="000000"/>
          <w:sz w:val="28"/>
          <w:szCs w:val="28"/>
          <w:shd w:val="clear" w:color="auto" w:fill="FFFFFF"/>
        </w:rPr>
        <w:t>розгляд</w:t>
      </w:r>
      <w:r>
        <w:rPr>
          <w:color w:val="000000"/>
          <w:sz w:val="28"/>
          <w:szCs w:val="28"/>
          <w:shd w:val="clear" w:color="auto" w:fill="FFFFFF"/>
        </w:rPr>
        <w:t>у</w:t>
      </w:r>
      <w:proofErr w:type="spellEnd"/>
      <w:r w:rsidRPr="00BF5CC4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F5CC4">
        <w:rPr>
          <w:color w:val="000000"/>
          <w:sz w:val="28"/>
          <w:szCs w:val="28"/>
          <w:shd w:val="clear" w:color="auto" w:fill="FFFFFF"/>
        </w:rPr>
        <w:t>прийнятт</w:t>
      </w:r>
      <w:r>
        <w:rPr>
          <w:color w:val="000000"/>
          <w:sz w:val="28"/>
          <w:szCs w:val="28"/>
          <w:shd w:val="clear" w:color="auto" w:fill="FFFFFF"/>
        </w:rPr>
        <w:t>я</w:t>
      </w:r>
      <w:proofErr w:type="spellEnd"/>
      <w:r w:rsidRPr="00BF5C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5CC4">
        <w:rPr>
          <w:color w:val="000000"/>
          <w:sz w:val="28"/>
          <w:szCs w:val="28"/>
          <w:shd w:val="clear" w:color="auto" w:fill="FFFFFF"/>
        </w:rPr>
        <w:t>рішень</w:t>
      </w:r>
      <w:proofErr w:type="spellEnd"/>
      <w:r w:rsidRPr="00BF5CC4">
        <w:rPr>
          <w:color w:val="000000"/>
          <w:sz w:val="28"/>
          <w:szCs w:val="28"/>
          <w:shd w:val="clear" w:color="auto" w:fill="FFFFFF"/>
        </w:rPr>
        <w:t xml:space="preserve"> радою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щодо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5CC4">
        <w:rPr>
          <w:color w:val="000000"/>
          <w:sz w:val="28"/>
          <w:szCs w:val="28"/>
          <w:shd w:val="clear" w:color="auto" w:fill="FFFFFF"/>
        </w:rPr>
        <w:t>запобігання</w:t>
      </w:r>
      <w:proofErr w:type="spellEnd"/>
      <w:r w:rsidRPr="00BF5CC4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F5CC4">
        <w:rPr>
          <w:color w:val="000000"/>
          <w:sz w:val="28"/>
          <w:szCs w:val="28"/>
          <w:shd w:val="clear" w:color="auto" w:fill="FFFFFF"/>
        </w:rPr>
        <w:t>врегулювання</w:t>
      </w:r>
      <w:proofErr w:type="spellEnd"/>
      <w:r w:rsidRPr="00BF5C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5CC4">
        <w:rPr>
          <w:color w:val="000000"/>
          <w:sz w:val="28"/>
          <w:szCs w:val="28"/>
          <w:shd w:val="clear" w:color="auto" w:fill="FFFFFF"/>
        </w:rPr>
        <w:t>конфлікту</w:t>
      </w:r>
      <w:proofErr w:type="spellEnd"/>
      <w:r w:rsidRPr="00BF5C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5CC4">
        <w:rPr>
          <w:color w:val="000000"/>
          <w:sz w:val="28"/>
          <w:szCs w:val="28"/>
          <w:shd w:val="clear" w:color="auto" w:fill="FFFFFF"/>
        </w:rPr>
        <w:t>інтересів</w:t>
      </w:r>
      <w:proofErr w:type="spellEnd"/>
      <w:r w:rsidRPr="00BF5CC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F5CC4">
        <w:rPr>
          <w:color w:val="000000"/>
          <w:sz w:val="28"/>
          <w:szCs w:val="28"/>
          <w:shd w:val="clear" w:color="auto" w:fill="FFFFFF"/>
        </w:rPr>
        <w:t>поводження</w:t>
      </w:r>
      <w:proofErr w:type="spellEnd"/>
      <w:r w:rsidRPr="00BF5C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5CC4">
        <w:rPr>
          <w:color w:val="000000"/>
          <w:sz w:val="28"/>
          <w:szCs w:val="28"/>
          <w:shd w:val="clear" w:color="auto" w:fill="FFFFFF"/>
        </w:rPr>
        <w:t>з</w:t>
      </w:r>
      <w:proofErr w:type="spellEnd"/>
      <w:r w:rsidRPr="00BF5C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5CC4">
        <w:rPr>
          <w:color w:val="000000"/>
          <w:sz w:val="28"/>
          <w:szCs w:val="28"/>
          <w:shd w:val="clear" w:color="auto" w:fill="FFFFFF"/>
        </w:rPr>
        <w:t>майном</w:t>
      </w:r>
      <w:proofErr w:type="spellEnd"/>
      <w:r w:rsidRPr="00BF5CC4">
        <w:rPr>
          <w:color w:val="000000"/>
          <w:sz w:val="28"/>
          <w:szCs w:val="28"/>
          <w:shd w:val="clear" w:color="auto" w:fill="FFFFFF"/>
        </w:rPr>
        <w:t xml:space="preserve">, </w:t>
      </w:r>
      <w:proofErr w:type="spellStart"/>
      <w:r w:rsidRPr="00BF5CC4">
        <w:rPr>
          <w:color w:val="000000"/>
          <w:sz w:val="28"/>
          <w:szCs w:val="28"/>
          <w:shd w:val="clear" w:color="auto" w:fill="FFFFFF"/>
        </w:rPr>
        <w:t>що</w:t>
      </w:r>
      <w:proofErr w:type="spellEnd"/>
      <w:r w:rsidRPr="00BF5C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5CC4">
        <w:rPr>
          <w:color w:val="000000"/>
          <w:sz w:val="28"/>
          <w:szCs w:val="28"/>
          <w:shd w:val="clear" w:color="auto" w:fill="FFFFFF"/>
        </w:rPr>
        <w:t>може</w:t>
      </w:r>
      <w:proofErr w:type="spellEnd"/>
      <w:r w:rsidRPr="00BF5CC4">
        <w:rPr>
          <w:color w:val="000000"/>
          <w:sz w:val="28"/>
          <w:szCs w:val="28"/>
          <w:shd w:val="clear" w:color="auto" w:fill="FFFFFF"/>
        </w:rPr>
        <w:t xml:space="preserve"> бути </w:t>
      </w:r>
      <w:proofErr w:type="spellStart"/>
      <w:r w:rsidRPr="00BF5CC4">
        <w:rPr>
          <w:color w:val="000000"/>
          <w:sz w:val="28"/>
          <w:szCs w:val="28"/>
          <w:shd w:val="clear" w:color="auto" w:fill="FFFFFF"/>
        </w:rPr>
        <w:t>неправомірною</w:t>
      </w:r>
      <w:proofErr w:type="spellEnd"/>
      <w:r w:rsidRPr="00BF5C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5CC4">
        <w:rPr>
          <w:color w:val="000000"/>
          <w:sz w:val="28"/>
          <w:szCs w:val="28"/>
          <w:shd w:val="clear" w:color="auto" w:fill="FFFFFF"/>
        </w:rPr>
        <w:t>вигодою</w:t>
      </w:r>
      <w:proofErr w:type="spellEnd"/>
      <w:r w:rsidRPr="00BF5CC4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F5CC4">
        <w:rPr>
          <w:color w:val="000000"/>
          <w:sz w:val="28"/>
          <w:szCs w:val="28"/>
          <w:shd w:val="clear" w:color="auto" w:fill="FFFFFF"/>
        </w:rPr>
        <w:t>подарунками</w:t>
      </w:r>
      <w:proofErr w:type="spellEnd"/>
      <w:r>
        <w:rPr>
          <w:color w:val="000000"/>
          <w:sz w:val="28"/>
          <w:szCs w:val="28"/>
          <w:shd w:val="clear" w:color="auto" w:fill="FFFFFF"/>
        </w:rPr>
        <w:t>;</w:t>
      </w:r>
    </w:p>
    <w:p w:rsidR="00177604" w:rsidRPr="00BF5CC4" w:rsidRDefault="00177604" w:rsidP="00177604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2)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надає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пропозиції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щодо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форми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та способу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здійснення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зовнішнього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контролю</w:t>
      </w:r>
      <w:r w:rsidRPr="00FB0433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відповідно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осіб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, в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яких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у</w:t>
      </w:r>
      <w:r w:rsidRPr="00BF5C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ході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color w:val="000000"/>
          <w:sz w:val="28"/>
          <w:szCs w:val="28"/>
          <w:shd w:val="clear" w:color="auto" w:fill="FFFFFF"/>
        </w:rPr>
        <w:t>п</w:t>
      </w:r>
      <w:proofErr w:type="gramEnd"/>
      <w:r>
        <w:rPr>
          <w:color w:val="000000"/>
          <w:sz w:val="28"/>
          <w:szCs w:val="28"/>
          <w:shd w:val="clear" w:color="auto" w:fill="FFFFFF"/>
        </w:rPr>
        <w:t>ідготовки</w:t>
      </w:r>
      <w:proofErr w:type="spellEnd"/>
      <w:r>
        <w:rPr>
          <w:color w:val="000000"/>
          <w:sz w:val="28"/>
          <w:szCs w:val="28"/>
          <w:shd w:val="clear" w:color="auto" w:fill="FFFFFF"/>
        </w:rPr>
        <w:t>,</w:t>
      </w:r>
      <w:r w:rsidRPr="00BF5C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5CC4">
        <w:rPr>
          <w:color w:val="000000"/>
          <w:sz w:val="28"/>
          <w:szCs w:val="28"/>
          <w:shd w:val="clear" w:color="auto" w:fill="FFFFFF"/>
        </w:rPr>
        <w:t>розгляд</w:t>
      </w:r>
      <w:r>
        <w:rPr>
          <w:color w:val="000000"/>
          <w:sz w:val="28"/>
          <w:szCs w:val="28"/>
          <w:shd w:val="clear" w:color="auto" w:fill="FFFFFF"/>
        </w:rPr>
        <w:t>у</w:t>
      </w:r>
      <w:proofErr w:type="spellEnd"/>
      <w:r w:rsidRPr="00BF5CC4">
        <w:rPr>
          <w:color w:val="000000"/>
          <w:sz w:val="28"/>
          <w:szCs w:val="28"/>
          <w:shd w:val="clear" w:color="auto" w:fill="FFFFFF"/>
        </w:rPr>
        <w:t xml:space="preserve"> та </w:t>
      </w:r>
      <w:proofErr w:type="spellStart"/>
      <w:r w:rsidRPr="00BF5CC4">
        <w:rPr>
          <w:color w:val="000000"/>
          <w:sz w:val="28"/>
          <w:szCs w:val="28"/>
          <w:shd w:val="clear" w:color="auto" w:fill="FFFFFF"/>
        </w:rPr>
        <w:t>прийнятт</w:t>
      </w:r>
      <w:r>
        <w:rPr>
          <w:color w:val="000000"/>
          <w:sz w:val="28"/>
          <w:szCs w:val="28"/>
          <w:shd w:val="clear" w:color="auto" w:fill="FFFFFF"/>
        </w:rPr>
        <w:t>я</w:t>
      </w:r>
      <w:proofErr w:type="spellEnd"/>
      <w:r w:rsidRPr="00BF5CC4"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F5CC4">
        <w:rPr>
          <w:color w:val="000000"/>
          <w:sz w:val="28"/>
          <w:szCs w:val="28"/>
          <w:shd w:val="clear" w:color="auto" w:fill="FFFFFF"/>
        </w:rPr>
        <w:t>рішень</w:t>
      </w:r>
      <w:proofErr w:type="spellEnd"/>
      <w:r w:rsidRPr="00BF5CC4">
        <w:rPr>
          <w:color w:val="000000"/>
          <w:sz w:val="28"/>
          <w:szCs w:val="28"/>
          <w:shd w:val="clear" w:color="auto" w:fill="FFFFFF"/>
        </w:rPr>
        <w:t xml:space="preserve"> радою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виникає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може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виникнути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потенційний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чи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реальний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конфлікт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інтересів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61335D" w:rsidRPr="006B2A33" w:rsidRDefault="0061335D" w:rsidP="00F20AF8">
      <w:pPr>
        <w:pStyle w:val="a3"/>
        <w:ind w:firstLine="567"/>
        <w:rPr>
          <w:sz w:val="28"/>
          <w:szCs w:val="28"/>
          <w:lang w:val="ru-RU"/>
        </w:rPr>
      </w:pPr>
    </w:p>
    <w:p w:rsidR="0061335D" w:rsidRPr="006B2A33" w:rsidRDefault="00F569A3" w:rsidP="00F20AF8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="0061335D" w:rsidRPr="006B2A33">
        <w:rPr>
          <w:sz w:val="28"/>
          <w:szCs w:val="28"/>
        </w:rPr>
        <w:t>сі питання, які винос</w:t>
      </w:r>
      <w:r w:rsidR="00283CDD" w:rsidRPr="006B2A33">
        <w:rPr>
          <w:sz w:val="28"/>
          <w:szCs w:val="28"/>
        </w:rPr>
        <w:t>яться</w:t>
      </w:r>
      <w:r w:rsidR="0061335D" w:rsidRPr="006B2A33">
        <w:rPr>
          <w:sz w:val="28"/>
          <w:szCs w:val="28"/>
        </w:rPr>
        <w:t xml:space="preserve"> на розгляд комісії, попередньо вивча</w:t>
      </w:r>
      <w:r w:rsidR="00A445D9" w:rsidRPr="006B2A33">
        <w:rPr>
          <w:sz w:val="28"/>
          <w:szCs w:val="28"/>
        </w:rPr>
        <w:t>ються</w:t>
      </w:r>
      <w:r w:rsidR="0061335D" w:rsidRPr="006B2A33">
        <w:rPr>
          <w:sz w:val="28"/>
          <w:szCs w:val="28"/>
        </w:rPr>
        <w:t xml:space="preserve"> депутатами.</w:t>
      </w:r>
    </w:p>
    <w:p w:rsidR="0061335D" w:rsidRPr="006B2A33" w:rsidRDefault="0061335D" w:rsidP="00F20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6B2A33"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ab/>
      </w:r>
    </w:p>
    <w:p w:rsidR="0061335D" w:rsidRPr="006B2A33" w:rsidRDefault="0061335D" w:rsidP="00F20AF8">
      <w:pPr>
        <w:pStyle w:val="a3"/>
        <w:ind w:firstLine="567"/>
        <w:rPr>
          <w:sz w:val="28"/>
        </w:rPr>
      </w:pPr>
      <w:r w:rsidRPr="006B2A33">
        <w:rPr>
          <w:sz w:val="28"/>
        </w:rPr>
        <w:t xml:space="preserve"> Комісія прийма</w:t>
      </w:r>
      <w:r w:rsidR="00283CDD" w:rsidRPr="006B2A33">
        <w:rPr>
          <w:sz w:val="28"/>
        </w:rPr>
        <w:t>ла</w:t>
      </w:r>
      <w:r w:rsidRPr="006B2A33">
        <w:rPr>
          <w:sz w:val="28"/>
        </w:rPr>
        <w:t xml:space="preserve"> участь у складанні річних планів роботи районної ради, формуванні питань, що виносяться на розгляд сесій районної ради</w:t>
      </w:r>
      <w:r w:rsidR="00A445D9" w:rsidRPr="006B2A33">
        <w:rPr>
          <w:sz w:val="28"/>
        </w:rPr>
        <w:t>,</w:t>
      </w:r>
      <w:r w:rsidRPr="006B2A33">
        <w:rPr>
          <w:sz w:val="28"/>
        </w:rPr>
        <w:t xml:space="preserve"> </w:t>
      </w:r>
      <w:r w:rsidR="00283CDD" w:rsidRPr="006B2A33">
        <w:rPr>
          <w:sz w:val="28"/>
        </w:rPr>
        <w:t xml:space="preserve">здійснювала </w:t>
      </w:r>
      <w:r w:rsidRPr="006B2A33">
        <w:rPr>
          <w:sz w:val="28"/>
        </w:rPr>
        <w:t>та здійснює</w:t>
      </w:r>
      <w:r w:rsidRPr="006B2A33">
        <w:t xml:space="preserve"> </w:t>
      </w:r>
      <w:r w:rsidRPr="006B2A33">
        <w:rPr>
          <w:sz w:val="28"/>
        </w:rPr>
        <w:t>контроль за виконанням рішень районної ради.</w:t>
      </w:r>
    </w:p>
    <w:p w:rsidR="0061335D" w:rsidRPr="006B2A33" w:rsidRDefault="0061335D" w:rsidP="00F20AF8">
      <w:pPr>
        <w:pStyle w:val="a3"/>
        <w:ind w:firstLine="567"/>
        <w:rPr>
          <w:sz w:val="28"/>
        </w:rPr>
      </w:pPr>
    </w:p>
    <w:p w:rsidR="00A445D9" w:rsidRPr="006B2A33" w:rsidRDefault="001E1636" w:rsidP="00F20A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</w:pPr>
      <w:r>
        <w:rPr>
          <w:sz w:val="28"/>
          <w:szCs w:val="28"/>
          <w:u w:val="single"/>
          <w:lang w:val="uk-UA"/>
        </w:rPr>
        <w:t>П</w:t>
      </w:r>
      <w:r w:rsidR="00F569A3">
        <w:rPr>
          <w:sz w:val="28"/>
          <w:szCs w:val="28"/>
          <w:u w:val="single"/>
          <w:lang w:val="uk-UA"/>
        </w:rPr>
        <w:t>ротягом</w:t>
      </w:r>
      <w:r w:rsidR="00A445D9" w:rsidRPr="006B2A33">
        <w:rPr>
          <w:sz w:val="28"/>
          <w:szCs w:val="28"/>
          <w:u w:val="single"/>
          <w:lang w:val="uk-UA"/>
        </w:rPr>
        <w:t xml:space="preserve"> 201</w:t>
      </w:r>
      <w:r>
        <w:rPr>
          <w:sz w:val="28"/>
          <w:szCs w:val="28"/>
          <w:u w:val="single"/>
          <w:lang w:val="uk-UA"/>
        </w:rPr>
        <w:t>7</w:t>
      </w:r>
      <w:r w:rsidR="00A445D9" w:rsidRPr="006B2A33">
        <w:rPr>
          <w:sz w:val="28"/>
          <w:szCs w:val="28"/>
          <w:u w:val="single"/>
          <w:lang w:val="uk-UA"/>
        </w:rPr>
        <w:t xml:space="preserve"> р</w:t>
      </w:r>
      <w:r w:rsidR="00BA1E98" w:rsidRPr="006B2A33">
        <w:rPr>
          <w:sz w:val="28"/>
          <w:szCs w:val="28"/>
          <w:u w:val="single"/>
          <w:lang w:val="uk-UA"/>
        </w:rPr>
        <w:t>о</w:t>
      </w:r>
      <w:r w:rsidR="00F569A3">
        <w:rPr>
          <w:sz w:val="28"/>
          <w:szCs w:val="28"/>
          <w:u w:val="single"/>
          <w:lang w:val="uk-UA"/>
        </w:rPr>
        <w:t>ку</w:t>
      </w:r>
      <w:r w:rsidR="00A445D9" w:rsidRPr="006B2A33">
        <w:rPr>
          <w:sz w:val="28"/>
          <w:szCs w:val="28"/>
          <w:u w:val="single"/>
          <w:lang w:val="uk-UA"/>
        </w:rPr>
        <w:t xml:space="preserve"> комісія провела </w:t>
      </w:r>
      <w:r>
        <w:rPr>
          <w:sz w:val="28"/>
          <w:szCs w:val="28"/>
          <w:u w:val="single"/>
          <w:lang w:val="uk-UA"/>
        </w:rPr>
        <w:t>5</w:t>
      </w:r>
      <w:r w:rsidR="00A445D9" w:rsidRPr="006B2A33">
        <w:rPr>
          <w:sz w:val="28"/>
          <w:szCs w:val="28"/>
          <w:u w:val="single"/>
          <w:lang w:val="uk-UA"/>
        </w:rPr>
        <w:t xml:space="preserve"> засідань.</w:t>
      </w:r>
      <w:r w:rsidR="00A445D9" w:rsidRPr="006B2A33">
        <w:rPr>
          <w:rFonts w:ascii="Times New Roman CYR" w:hAnsi="Times New Roman CYR" w:cs="Times New Roman CYR"/>
          <w:b/>
          <w:bCs/>
          <w:sz w:val="28"/>
          <w:szCs w:val="28"/>
          <w:u w:val="single"/>
          <w:lang w:val="uk-UA"/>
        </w:rPr>
        <w:t xml:space="preserve"> </w:t>
      </w:r>
    </w:p>
    <w:p w:rsidR="0061335D" w:rsidRPr="006B2A33" w:rsidRDefault="0061335D" w:rsidP="00F20AF8">
      <w:pPr>
        <w:ind w:firstLine="567"/>
        <w:jc w:val="both"/>
        <w:rPr>
          <w:sz w:val="28"/>
          <w:szCs w:val="28"/>
          <w:lang w:val="uk-UA"/>
        </w:rPr>
      </w:pPr>
    </w:p>
    <w:p w:rsidR="00713018" w:rsidRDefault="0061335D" w:rsidP="00F20AF8">
      <w:pPr>
        <w:ind w:firstLine="567"/>
        <w:jc w:val="both"/>
        <w:rPr>
          <w:sz w:val="28"/>
          <w:szCs w:val="28"/>
          <w:lang w:val="uk-UA"/>
        </w:rPr>
      </w:pPr>
      <w:r w:rsidRPr="006B2A33">
        <w:rPr>
          <w:sz w:val="28"/>
          <w:lang w:val="uk-UA"/>
        </w:rPr>
        <w:t xml:space="preserve">Комісією приділяється постійна увага </w:t>
      </w:r>
      <w:r w:rsidRPr="006B2A33">
        <w:rPr>
          <w:sz w:val="28"/>
          <w:szCs w:val="28"/>
          <w:lang w:val="uk-UA"/>
        </w:rPr>
        <w:t>стану законності</w:t>
      </w:r>
      <w:r w:rsidRPr="006B2A33">
        <w:rPr>
          <w:sz w:val="28"/>
          <w:lang w:val="uk-UA"/>
        </w:rPr>
        <w:t xml:space="preserve"> на території району, питанням </w:t>
      </w:r>
      <w:r w:rsidRPr="006B2A33">
        <w:rPr>
          <w:sz w:val="28"/>
          <w:szCs w:val="28"/>
          <w:lang w:val="uk-UA"/>
        </w:rPr>
        <w:t>боротьби зі злочинністю, забезпечення громадської безпеки і охороні громадського порядку</w:t>
      </w:r>
      <w:r w:rsidR="00713018">
        <w:rPr>
          <w:sz w:val="28"/>
          <w:szCs w:val="28"/>
          <w:lang w:val="uk-UA"/>
        </w:rPr>
        <w:t>, вивченню питання профілактики та боротьби з корупцією</w:t>
      </w:r>
      <w:r w:rsidRPr="006B2A33">
        <w:rPr>
          <w:sz w:val="28"/>
          <w:szCs w:val="28"/>
          <w:lang w:val="uk-UA"/>
        </w:rPr>
        <w:t xml:space="preserve">. </w:t>
      </w:r>
    </w:p>
    <w:p w:rsidR="0061335D" w:rsidRPr="006B2A33" w:rsidRDefault="0061335D" w:rsidP="00F20AF8">
      <w:pPr>
        <w:ind w:firstLine="567"/>
        <w:jc w:val="both"/>
        <w:rPr>
          <w:sz w:val="28"/>
          <w:szCs w:val="28"/>
          <w:lang w:val="uk-UA"/>
        </w:rPr>
      </w:pPr>
      <w:r w:rsidRPr="006B2A33">
        <w:rPr>
          <w:sz w:val="28"/>
          <w:szCs w:val="28"/>
          <w:lang w:val="uk-UA"/>
        </w:rPr>
        <w:t xml:space="preserve">Комісія регулярно розглядає їх на засіданнях, а за результатами розгляду вносить пропозиції сесії районної ради. </w:t>
      </w:r>
    </w:p>
    <w:p w:rsidR="00250D85" w:rsidRPr="006B2A33" w:rsidRDefault="00250D85" w:rsidP="00F20AF8">
      <w:pPr>
        <w:ind w:firstLine="567"/>
        <w:jc w:val="both"/>
        <w:rPr>
          <w:sz w:val="28"/>
          <w:szCs w:val="28"/>
          <w:lang w:val="uk-UA"/>
        </w:rPr>
      </w:pPr>
    </w:p>
    <w:p w:rsidR="00DC372F" w:rsidRDefault="00617DB5" w:rsidP="00F20AF8">
      <w:pPr>
        <w:pStyle w:val="Style19"/>
        <w:widowControl/>
        <w:tabs>
          <w:tab w:val="left" w:pos="1138"/>
        </w:tabs>
        <w:spacing w:line="240" w:lineRule="auto"/>
        <w:ind w:firstLine="567"/>
        <w:jc w:val="both"/>
        <w:rPr>
          <w:rStyle w:val="FontStyle22"/>
          <w:sz w:val="28"/>
          <w:szCs w:val="28"/>
          <w:lang w:val="uk-UA" w:eastAsia="uk-UA"/>
        </w:rPr>
      </w:pPr>
      <w:r>
        <w:rPr>
          <w:rStyle w:val="FontStyle22"/>
          <w:sz w:val="28"/>
          <w:szCs w:val="28"/>
          <w:lang w:val="uk-UA" w:eastAsia="uk-UA"/>
        </w:rPr>
        <w:t>А</w:t>
      </w:r>
      <w:r w:rsidR="00EA5030">
        <w:rPr>
          <w:rStyle w:val="FontStyle22"/>
          <w:sz w:val="28"/>
          <w:szCs w:val="28"/>
          <w:lang w:val="uk-UA" w:eastAsia="uk-UA"/>
        </w:rPr>
        <w:t xml:space="preserve">ктуальним </w:t>
      </w:r>
      <w:r>
        <w:rPr>
          <w:rStyle w:val="FontStyle22"/>
          <w:sz w:val="28"/>
          <w:szCs w:val="28"/>
          <w:lang w:val="uk-UA" w:eastAsia="uk-UA"/>
        </w:rPr>
        <w:t>є</w:t>
      </w:r>
      <w:r w:rsidR="00EA5030">
        <w:rPr>
          <w:rStyle w:val="FontStyle22"/>
          <w:sz w:val="28"/>
          <w:szCs w:val="28"/>
          <w:lang w:val="uk-UA" w:eastAsia="uk-UA"/>
        </w:rPr>
        <w:t xml:space="preserve"> питання протидії і попередженню корупції.</w:t>
      </w:r>
      <w:r w:rsidR="007817CB">
        <w:rPr>
          <w:rStyle w:val="FontStyle22"/>
          <w:sz w:val="28"/>
          <w:szCs w:val="28"/>
          <w:lang w:val="uk-UA" w:eastAsia="uk-UA"/>
        </w:rPr>
        <w:t xml:space="preserve"> </w:t>
      </w:r>
    </w:p>
    <w:p w:rsidR="00617DB5" w:rsidRPr="00617DB5" w:rsidRDefault="00972216" w:rsidP="00617DB5">
      <w:pPr>
        <w:pStyle w:val="Style19"/>
        <w:widowControl/>
        <w:tabs>
          <w:tab w:val="left" w:pos="1138"/>
        </w:tabs>
        <w:spacing w:line="24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proofErr w:type="spellStart"/>
      <w:r w:rsidRPr="00617DB5">
        <w:rPr>
          <w:sz w:val="28"/>
          <w:szCs w:val="28"/>
          <w:shd w:val="clear" w:color="auto" w:fill="FFFFFF"/>
        </w:rPr>
        <w:t>Боротьба</w:t>
      </w:r>
      <w:proofErr w:type="spellEnd"/>
      <w:r w:rsidRPr="00617DB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17DB5">
        <w:rPr>
          <w:sz w:val="28"/>
          <w:szCs w:val="28"/>
          <w:shd w:val="clear" w:color="auto" w:fill="FFFFFF"/>
        </w:rPr>
        <w:t>з</w:t>
      </w:r>
      <w:proofErr w:type="spellEnd"/>
      <w:r w:rsidRPr="00617DB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17DB5">
        <w:rPr>
          <w:sz w:val="28"/>
          <w:szCs w:val="28"/>
          <w:shd w:val="clear" w:color="auto" w:fill="FFFFFF"/>
        </w:rPr>
        <w:t>корупцією</w:t>
      </w:r>
      <w:proofErr w:type="spellEnd"/>
      <w:r w:rsidRPr="00617DB5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617DB5">
        <w:rPr>
          <w:sz w:val="28"/>
          <w:szCs w:val="28"/>
          <w:shd w:val="clear" w:color="auto" w:fill="FFFFFF"/>
        </w:rPr>
        <w:t>головна</w:t>
      </w:r>
      <w:proofErr w:type="spellEnd"/>
      <w:r w:rsidRPr="00617DB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17DB5">
        <w:rPr>
          <w:sz w:val="28"/>
          <w:szCs w:val="28"/>
          <w:shd w:val="clear" w:color="auto" w:fill="FFFFFF"/>
        </w:rPr>
        <w:t>передумова</w:t>
      </w:r>
      <w:proofErr w:type="spellEnd"/>
      <w:r w:rsidRPr="00617DB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17DB5">
        <w:rPr>
          <w:sz w:val="28"/>
          <w:szCs w:val="28"/>
          <w:shd w:val="clear" w:color="auto" w:fill="FFFFFF"/>
        </w:rPr>
        <w:t>змі</w:t>
      </w:r>
      <w:proofErr w:type="gramStart"/>
      <w:r w:rsidRPr="00617DB5">
        <w:rPr>
          <w:sz w:val="28"/>
          <w:szCs w:val="28"/>
          <w:shd w:val="clear" w:color="auto" w:fill="FFFFFF"/>
        </w:rPr>
        <w:t>н</w:t>
      </w:r>
      <w:proofErr w:type="spellEnd"/>
      <w:proofErr w:type="gramEnd"/>
      <w:r w:rsidRPr="00617DB5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617DB5">
        <w:rPr>
          <w:sz w:val="28"/>
          <w:szCs w:val="28"/>
          <w:shd w:val="clear" w:color="auto" w:fill="FFFFFF"/>
        </w:rPr>
        <w:t>краще</w:t>
      </w:r>
      <w:proofErr w:type="spellEnd"/>
      <w:r w:rsidRPr="00617DB5">
        <w:rPr>
          <w:sz w:val="28"/>
          <w:szCs w:val="28"/>
          <w:shd w:val="clear" w:color="auto" w:fill="FFFFFF"/>
        </w:rPr>
        <w:t xml:space="preserve"> </w:t>
      </w:r>
      <w:proofErr w:type="gramStart"/>
      <w:r w:rsidRPr="00617DB5">
        <w:rPr>
          <w:sz w:val="28"/>
          <w:szCs w:val="28"/>
          <w:shd w:val="clear" w:color="auto" w:fill="FFFFFF"/>
        </w:rPr>
        <w:t>в</w:t>
      </w:r>
      <w:proofErr w:type="gramEnd"/>
      <w:r w:rsidRPr="00617DB5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17DB5">
        <w:rPr>
          <w:sz w:val="28"/>
          <w:szCs w:val="28"/>
          <w:shd w:val="clear" w:color="auto" w:fill="FFFFFF"/>
        </w:rPr>
        <w:t>усіх</w:t>
      </w:r>
      <w:proofErr w:type="spellEnd"/>
      <w:r w:rsidRPr="00617DB5">
        <w:rPr>
          <w:sz w:val="28"/>
          <w:szCs w:val="28"/>
          <w:shd w:val="clear" w:color="auto" w:fill="FFFFFF"/>
        </w:rPr>
        <w:t xml:space="preserve"> сферах </w:t>
      </w:r>
      <w:proofErr w:type="spellStart"/>
      <w:r w:rsidRPr="00617DB5">
        <w:rPr>
          <w:sz w:val="28"/>
          <w:szCs w:val="28"/>
          <w:shd w:val="clear" w:color="auto" w:fill="FFFFFF"/>
        </w:rPr>
        <w:t>життя</w:t>
      </w:r>
      <w:proofErr w:type="spellEnd"/>
      <w:r w:rsidR="00617DB5">
        <w:rPr>
          <w:sz w:val="28"/>
          <w:szCs w:val="28"/>
          <w:shd w:val="clear" w:color="auto" w:fill="FFFFFF"/>
          <w:lang w:val="uk-UA"/>
        </w:rPr>
        <w:t>.</w:t>
      </w:r>
    </w:p>
    <w:p w:rsidR="00DC372F" w:rsidRDefault="00972216" w:rsidP="00F20AF8">
      <w:pPr>
        <w:pStyle w:val="Style19"/>
        <w:widowControl/>
        <w:tabs>
          <w:tab w:val="left" w:pos="1138"/>
        </w:tabs>
        <w:spacing w:line="24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Дії влади мають бути прозорими, відкритими і зрозумілими для громадян. </w:t>
      </w:r>
    </w:p>
    <w:p w:rsidR="00617DB5" w:rsidRDefault="00617DB5" w:rsidP="00F20AF8">
      <w:pPr>
        <w:pStyle w:val="Style19"/>
        <w:widowControl/>
        <w:tabs>
          <w:tab w:val="left" w:pos="1138"/>
        </w:tabs>
        <w:spacing w:line="240" w:lineRule="auto"/>
        <w:ind w:firstLine="567"/>
        <w:jc w:val="both"/>
        <w:rPr>
          <w:rStyle w:val="FontStyle22"/>
          <w:sz w:val="28"/>
          <w:szCs w:val="28"/>
          <w:lang w:val="uk-UA" w:eastAsia="uk-UA"/>
        </w:rPr>
      </w:pPr>
    </w:p>
    <w:p w:rsidR="0061335D" w:rsidRPr="006B2A33" w:rsidRDefault="0061335D" w:rsidP="00F20AF8">
      <w:pPr>
        <w:pStyle w:val="Style19"/>
        <w:widowControl/>
        <w:tabs>
          <w:tab w:val="left" w:pos="1138"/>
        </w:tabs>
        <w:spacing w:line="240" w:lineRule="auto"/>
        <w:ind w:firstLine="567"/>
        <w:jc w:val="both"/>
        <w:rPr>
          <w:rStyle w:val="FontStyle22"/>
          <w:sz w:val="28"/>
          <w:szCs w:val="28"/>
          <w:lang w:val="uk-UA" w:eastAsia="uk-UA"/>
        </w:rPr>
      </w:pPr>
      <w:r w:rsidRPr="006B2A33">
        <w:rPr>
          <w:rStyle w:val="FontStyle22"/>
          <w:sz w:val="28"/>
          <w:szCs w:val="28"/>
          <w:lang w:val="uk-UA" w:eastAsia="uk-UA"/>
        </w:rPr>
        <w:t>Ситуація сьогодні</w:t>
      </w:r>
      <w:r w:rsidR="00D5127C" w:rsidRPr="006B2A33">
        <w:rPr>
          <w:rStyle w:val="FontStyle22"/>
          <w:sz w:val="28"/>
          <w:szCs w:val="28"/>
          <w:lang w:val="uk-UA" w:eastAsia="uk-UA"/>
        </w:rPr>
        <w:t xml:space="preserve"> </w:t>
      </w:r>
      <w:r w:rsidRPr="006B2A33">
        <w:rPr>
          <w:rStyle w:val="FontStyle22"/>
          <w:sz w:val="28"/>
          <w:szCs w:val="28"/>
          <w:lang w:val="uk-UA" w:eastAsia="uk-UA"/>
        </w:rPr>
        <w:t>вимагає від органів місцевого самоврядування, органів державної виконавчої влади, правоохоронних органів працювати активно і злагоджено над вирішенням завдань по боротьбі зі злочинн</w:t>
      </w:r>
      <w:r w:rsidR="0094377F" w:rsidRPr="006B2A33">
        <w:rPr>
          <w:rStyle w:val="FontStyle22"/>
          <w:sz w:val="28"/>
          <w:szCs w:val="28"/>
          <w:lang w:val="uk-UA" w:eastAsia="uk-UA"/>
        </w:rPr>
        <w:t>істю, захистом законних інтересів громадян.</w:t>
      </w:r>
      <w:r w:rsidRPr="006B2A33">
        <w:rPr>
          <w:rStyle w:val="FontStyle22"/>
          <w:sz w:val="28"/>
          <w:szCs w:val="28"/>
          <w:lang w:val="uk-UA" w:eastAsia="uk-UA"/>
        </w:rPr>
        <w:t xml:space="preserve"> </w:t>
      </w:r>
    </w:p>
    <w:p w:rsidR="00D5127C" w:rsidRPr="006B2A33" w:rsidRDefault="00D5127C" w:rsidP="00F20AF8">
      <w:pPr>
        <w:pStyle w:val="Style19"/>
        <w:widowControl/>
        <w:tabs>
          <w:tab w:val="left" w:pos="1138"/>
        </w:tabs>
        <w:spacing w:line="240" w:lineRule="auto"/>
        <w:ind w:firstLine="567"/>
        <w:jc w:val="both"/>
        <w:rPr>
          <w:rStyle w:val="FontStyle22"/>
          <w:sz w:val="28"/>
          <w:szCs w:val="28"/>
          <w:lang w:val="uk-UA" w:eastAsia="uk-UA"/>
        </w:rPr>
      </w:pPr>
    </w:p>
    <w:p w:rsidR="00BB5F34" w:rsidRPr="00BB5F34" w:rsidRDefault="003D6DB7" w:rsidP="00BB5F34">
      <w:pPr>
        <w:pStyle w:val="HTML"/>
        <w:shd w:val="clear" w:color="auto" w:fill="FFFFFF"/>
        <w:ind w:firstLine="567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B5F34">
        <w:rPr>
          <w:rStyle w:val="FontStyle22"/>
          <w:sz w:val="28"/>
          <w:szCs w:val="28"/>
          <w:lang w:val="uk-UA" w:eastAsia="uk-UA"/>
        </w:rPr>
        <w:lastRenderedPageBreak/>
        <w:t xml:space="preserve"> </w:t>
      </w:r>
      <w:r w:rsidR="00DC372F" w:rsidRPr="00BB5F34">
        <w:rPr>
          <w:rStyle w:val="FontStyle22"/>
          <w:sz w:val="28"/>
          <w:szCs w:val="28"/>
          <w:lang w:val="uk-UA" w:eastAsia="uk-UA"/>
        </w:rPr>
        <w:t xml:space="preserve">Також хочеться рекомендувати Броварській районній державній адміністрації </w:t>
      </w:r>
      <w:r w:rsidR="00BB5F34" w:rsidRPr="00BB5F34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контролю</w:t>
      </w:r>
      <w:r w:rsidR="00BB5F34">
        <w:rPr>
          <w:rFonts w:ascii="Times New Roman" w:hAnsi="Times New Roman" w:cs="Times New Roman"/>
          <w:color w:val="000000"/>
          <w:sz w:val="28"/>
          <w:szCs w:val="28"/>
          <w:lang w:val="uk-UA"/>
        </w:rPr>
        <w:t>вати</w:t>
      </w:r>
      <w:r w:rsidR="00BB5F34" w:rsidRPr="00BB5F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виконання наданих законо</w:t>
      </w:r>
      <w:r w:rsidR="00BB5F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давством виконавчим комітетам сільських, селищних рад делегованих </w:t>
      </w:r>
      <w:r w:rsidR="00BB5F34" w:rsidRPr="00BB5F34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повноважень органів виконавчої влади</w:t>
      </w:r>
      <w:r w:rsidR="00BB5F34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  <w:r w:rsidR="00BB5F34" w:rsidRPr="00BB5F3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</w:t>
      </w:r>
    </w:p>
    <w:p w:rsidR="00F20AF8" w:rsidRPr="006B2A33" w:rsidRDefault="003D6DB7" w:rsidP="00F20AF8">
      <w:pPr>
        <w:pStyle w:val="Style19"/>
        <w:widowControl/>
        <w:tabs>
          <w:tab w:val="left" w:pos="1138"/>
        </w:tabs>
        <w:spacing w:line="240" w:lineRule="auto"/>
        <w:ind w:firstLine="567"/>
        <w:jc w:val="both"/>
        <w:rPr>
          <w:rStyle w:val="FontStyle22"/>
          <w:sz w:val="28"/>
          <w:szCs w:val="28"/>
          <w:lang w:val="uk-UA" w:eastAsia="uk-UA"/>
        </w:rPr>
      </w:pPr>
      <w:r>
        <w:rPr>
          <w:rStyle w:val="FontStyle22"/>
          <w:sz w:val="28"/>
          <w:szCs w:val="28"/>
          <w:lang w:val="uk-UA" w:eastAsia="uk-UA"/>
        </w:rPr>
        <w:t xml:space="preserve"> </w:t>
      </w:r>
    </w:p>
    <w:p w:rsidR="005C39B5" w:rsidRPr="006B2A33" w:rsidRDefault="00BB5F34" w:rsidP="005C39B5">
      <w:pPr>
        <w:pStyle w:val="Style19"/>
        <w:widowControl/>
        <w:tabs>
          <w:tab w:val="left" w:pos="1138"/>
        </w:tabs>
        <w:spacing w:line="240" w:lineRule="auto"/>
        <w:ind w:firstLine="567"/>
        <w:jc w:val="both"/>
        <w:rPr>
          <w:rStyle w:val="FontStyle22"/>
          <w:sz w:val="28"/>
          <w:szCs w:val="28"/>
          <w:lang w:val="uk-UA" w:eastAsia="uk-UA"/>
        </w:rPr>
      </w:pPr>
      <w:r>
        <w:rPr>
          <w:rStyle w:val="FontStyle22"/>
          <w:sz w:val="28"/>
          <w:szCs w:val="28"/>
          <w:lang w:val="uk-UA" w:eastAsia="uk-UA"/>
        </w:rPr>
        <w:t>Наостанок, з</w:t>
      </w:r>
      <w:r w:rsidR="005C39B5" w:rsidRPr="006B2A33">
        <w:rPr>
          <w:rStyle w:val="FontStyle22"/>
          <w:sz w:val="28"/>
          <w:szCs w:val="28"/>
          <w:lang w:val="uk-UA" w:eastAsia="uk-UA"/>
        </w:rPr>
        <w:t>акликаю колег-депутатів більш активно працювати в комісіях.</w:t>
      </w:r>
    </w:p>
    <w:p w:rsidR="0061335D" w:rsidRPr="006B2A33" w:rsidRDefault="005C39B5" w:rsidP="005C39B5">
      <w:pPr>
        <w:pStyle w:val="Style19"/>
        <w:widowControl/>
        <w:tabs>
          <w:tab w:val="left" w:pos="1138"/>
        </w:tabs>
        <w:spacing w:line="240" w:lineRule="auto"/>
        <w:ind w:firstLine="567"/>
        <w:jc w:val="both"/>
        <w:rPr>
          <w:rStyle w:val="FontStyle22"/>
          <w:sz w:val="28"/>
          <w:szCs w:val="28"/>
          <w:lang w:val="uk-UA" w:eastAsia="uk-UA"/>
        </w:rPr>
      </w:pPr>
      <w:r w:rsidRPr="006B2A33">
        <w:rPr>
          <w:rStyle w:val="FontStyle22"/>
          <w:sz w:val="28"/>
          <w:szCs w:val="28"/>
          <w:lang w:val="uk-UA" w:eastAsia="uk-UA"/>
        </w:rPr>
        <w:t xml:space="preserve">  </w:t>
      </w:r>
    </w:p>
    <w:p w:rsidR="0061335D" w:rsidRPr="006B2A33" w:rsidRDefault="0061335D" w:rsidP="00F20AF8">
      <w:pPr>
        <w:pStyle w:val="Style19"/>
        <w:widowControl/>
        <w:tabs>
          <w:tab w:val="left" w:pos="1138"/>
        </w:tabs>
        <w:spacing w:line="240" w:lineRule="auto"/>
        <w:ind w:firstLine="567"/>
        <w:jc w:val="both"/>
        <w:rPr>
          <w:rStyle w:val="FontStyle22"/>
          <w:sz w:val="28"/>
          <w:szCs w:val="28"/>
          <w:lang w:val="uk-UA" w:eastAsia="uk-UA"/>
        </w:rPr>
      </w:pPr>
      <w:r w:rsidRPr="006B2A33">
        <w:rPr>
          <w:rStyle w:val="FontStyle22"/>
          <w:sz w:val="28"/>
          <w:szCs w:val="28"/>
          <w:lang w:val="uk-UA" w:eastAsia="uk-UA"/>
        </w:rPr>
        <w:t>Прошу прийняти звіт про роботу комісії та підтримати запропонований проект рішення по даному питанню.</w:t>
      </w:r>
    </w:p>
    <w:p w:rsidR="0061335D" w:rsidRPr="006B2A33" w:rsidRDefault="0061335D" w:rsidP="00F20AF8">
      <w:pPr>
        <w:ind w:firstLine="567"/>
        <w:jc w:val="both"/>
        <w:rPr>
          <w:spacing w:val="-1"/>
          <w:sz w:val="28"/>
          <w:szCs w:val="28"/>
          <w:lang w:val="uk-UA"/>
        </w:rPr>
      </w:pPr>
    </w:p>
    <w:p w:rsidR="004A35AD" w:rsidRPr="006B2A33" w:rsidRDefault="004A35AD" w:rsidP="00F20AF8">
      <w:pPr>
        <w:ind w:firstLine="540"/>
        <w:jc w:val="both"/>
        <w:rPr>
          <w:sz w:val="28"/>
          <w:lang w:val="uk-UA"/>
        </w:rPr>
      </w:pPr>
    </w:p>
    <w:p w:rsidR="0061335D" w:rsidRPr="006B2A33" w:rsidRDefault="0061335D" w:rsidP="00F20AF8">
      <w:pPr>
        <w:ind w:firstLine="709"/>
        <w:jc w:val="both"/>
        <w:rPr>
          <w:spacing w:val="-1"/>
          <w:sz w:val="28"/>
          <w:lang w:val="uk-UA"/>
        </w:rPr>
      </w:pPr>
    </w:p>
    <w:p w:rsidR="0061335D" w:rsidRPr="006B2A33" w:rsidRDefault="0061335D" w:rsidP="00F20AF8">
      <w:pPr>
        <w:jc w:val="both"/>
        <w:rPr>
          <w:b/>
          <w:bCs/>
          <w:sz w:val="28"/>
          <w:lang w:val="en-US"/>
        </w:rPr>
      </w:pPr>
      <w:r w:rsidRPr="006B2A33">
        <w:rPr>
          <w:b/>
          <w:bCs/>
          <w:spacing w:val="-1"/>
          <w:sz w:val="28"/>
          <w:lang w:val="uk-UA"/>
        </w:rPr>
        <w:t>Голова комісії</w:t>
      </w:r>
      <w:r w:rsidRPr="006B2A33">
        <w:rPr>
          <w:b/>
          <w:bCs/>
          <w:sz w:val="28"/>
          <w:lang w:val="uk-UA"/>
        </w:rPr>
        <w:tab/>
      </w:r>
      <w:r w:rsidRPr="006B2A33">
        <w:rPr>
          <w:b/>
          <w:bCs/>
          <w:sz w:val="28"/>
          <w:lang w:val="uk-UA"/>
        </w:rPr>
        <w:tab/>
      </w:r>
      <w:r w:rsidRPr="006B2A33">
        <w:rPr>
          <w:b/>
          <w:bCs/>
          <w:sz w:val="28"/>
          <w:lang w:val="uk-UA"/>
        </w:rPr>
        <w:tab/>
      </w:r>
      <w:r w:rsidRPr="006B2A33">
        <w:rPr>
          <w:b/>
          <w:bCs/>
          <w:i/>
          <w:sz w:val="28"/>
          <w:lang w:val="uk-UA"/>
        </w:rPr>
        <w:tab/>
      </w:r>
      <w:r w:rsidRPr="006B2A33">
        <w:rPr>
          <w:b/>
          <w:bCs/>
          <w:sz w:val="28"/>
          <w:lang w:val="uk-UA"/>
        </w:rPr>
        <w:tab/>
      </w:r>
      <w:r w:rsidRPr="006B2A33">
        <w:rPr>
          <w:b/>
          <w:bCs/>
          <w:sz w:val="28"/>
          <w:lang w:val="uk-UA"/>
        </w:rPr>
        <w:tab/>
      </w:r>
      <w:r w:rsidRPr="006B2A33">
        <w:rPr>
          <w:b/>
          <w:bCs/>
          <w:sz w:val="28"/>
          <w:lang w:val="uk-UA"/>
        </w:rPr>
        <w:tab/>
        <w:t xml:space="preserve"> </w:t>
      </w:r>
      <w:r w:rsidR="001A6916">
        <w:rPr>
          <w:b/>
          <w:bCs/>
          <w:sz w:val="28"/>
          <w:lang w:val="uk-UA"/>
        </w:rPr>
        <w:t>П.П. Іваненко</w:t>
      </w:r>
    </w:p>
    <w:p w:rsidR="00996913" w:rsidRPr="006B2A33" w:rsidRDefault="00996913" w:rsidP="00F20AF8"/>
    <w:sectPr w:rsidR="00996913" w:rsidRPr="006B2A33" w:rsidSect="00617DB5">
      <w:pgSz w:w="11909" w:h="16834"/>
      <w:pgMar w:top="426" w:right="569" w:bottom="1134" w:left="1276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73377"/>
    <w:multiLevelType w:val="hybridMultilevel"/>
    <w:tmpl w:val="C8FE4A06"/>
    <w:lvl w:ilvl="0" w:tplc="7FDC9C4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93A58F6"/>
    <w:multiLevelType w:val="hybridMultilevel"/>
    <w:tmpl w:val="62548E94"/>
    <w:lvl w:ilvl="0" w:tplc="DC36C28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6975093C"/>
    <w:multiLevelType w:val="hybridMultilevel"/>
    <w:tmpl w:val="C8FE4A06"/>
    <w:lvl w:ilvl="0" w:tplc="7FDC9C4E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3462421"/>
    <w:multiLevelType w:val="hybridMultilevel"/>
    <w:tmpl w:val="82E2A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335D"/>
    <w:rsid w:val="00007FCC"/>
    <w:rsid w:val="00082C60"/>
    <w:rsid w:val="00177604"/>
    <w:rsid w:val="001A6916"/>
    <w:rsid w:val="001B1A4C"/>
    <w:rsid w:val="001E1636"/>
    <w:rsid w:val="00250D85"/>
    <w:rsid w:val="00283CDD"/>
    <w:rsid w:val="002A2DF3"/>
    <w:rsid w:val="002B7F6E"/>
    <w:rsid w:val="00303521"/>
    <w:rsid w:val="00385739"/>
    <w:rsid w:val="003A56F6"/>
    <w:rsid w:val="003D6DB7"/>
    <w:rsid w:val="003E5854"/>
    <w:rsid w:val="004A35AD"/>
    <w:rsid w:val="0056496D"/>
    <w:rsid w:val="00573167"/>
    <w:rsid w:val="005C39B5"/>
    <w:rsid w:val="0061335D"/>
    <w:rsid w:val="00617DB5"/>
    <w:rsid w:val="0065260A"/>
    <w:rsid w:val="006B2A33"/>
    <w:rsid w:val="006E3942"/>
    <w:rsid w:val="00713018"/>
    <w:rsid w:val="007817CB"/>
    <w:rsid w:val="007D730B"/>
    <w:rsid w:val="00852E48"/>
    <w:rsid w:val="00876A76"/>
    <w:rsid w:val="008A238C"/>
    <w:rsid w:val="008C151C"/>
    <w:rsid w:val="0094377F"/>
    <w:rsid w:val="00964ECD"/>
    <w:rsid w:val="00972216"/>
    <w:rsid w:val="00996913"/>
    <w:rsid w:val="009D55A7"/>
    <w:rsid w:val="00A32738"/>
    <w:rsid w:val="00A445D9"/>
    <w:rsid w:val="00A80D65"/>
    <w:rsid w:val="00B024E7"/>
    <w:rsid w:val="00B0286E"/>
    <w:rsid w:val="00B40626"/>
    <w:rsid w:val="00B46422"/>
    <w:rsid w:val="00BA1E98"/>
    <w:rsid w:val="00BB4DFB"/>
    <w:rsid w:val="00BB5F34"/>
    <w:rsid w:val="00BB7470"/>
    <w:rsid w:val="00C71785"/>
    <w:rsid w:val="00D5127C"/>
    <w:rsid w:val="00DC3252"/>
    <w:rsid w:val="00DC372F"/>
    <w:rsid w:val="00E533CC"/>
    <w:rsid w:val="00E8779B"/>
    <w:rsid w:val="00E959DB"/>
    <w:rsid w:val="00EA5030"/>
    <w:rsid w:val="00EB1AC0"/>
    <w:rsid w:val="00EC0F57"/>
    <w:rsid w:val="00ED0210"/>
    <w:rsid w:val="00F20AF8"/>
    <w:rsid w:val="00F412DA"/>
    <w:rsid w:val="00F569A3"/>
    <w:rsid w:val="00FE6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35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1335D"/>
    <w:pPr>
      <w:widowControl/>
      <w:autoSpaceDE/>
      <w:autoSpaceDN/>
      <w:adjustRightInd/>
      <w:ind w:firstLine="708"/>
      <w:jc w:val="both"/>
    </w:pPr>
    <w:rPr>
      <w:sz w:val="24"/>
      <w:szCs w:val="24"/>
      <w:lang w:val="uk-UA"/>
    </w:rPr>
  </w:style>
  <w:style w:type="character" w:customStyle="1" w:styleId="a4">
    <w:name w:val="Основной текст с отступом Знак"/>
    <w:basedOn w:val="a0"/>
    <w:link w:val="a3"/>
    <w:rsid w:val="0061335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Body Text"/>
    <w:basedOn w:val="a"/>
    <w:link w:val="a6"/>
    <w:rsid w:val="0061335D"/>
    <w:pPr>
      <w:spacing w:after="120"/>
    </w:pPr>
  </w:style>
  <w:style w:type="character" w:customStyle="1" w:styleId="a6">
    <w:name w:val="Основной текст Знак"/>
    <w:basedOn w:val="a0"/>
    <w:link w:val="a5"/>
    <w:rsid w:val="006133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9">
    <w:name w:val="Style19"/>
    <w:basedOn w:val="a"/>
    <w:uiPriority w:val="99"/>
    <w:rsid w:val="0061335D"/>
    <w:pPr>
      <w:spacing w:line="281" w:lineRule="exact"/>
    </w:pPr>
    <w:rPr>
      <w:sz w:val="24"/>
      <w:szCs w:val="24"/>
    </w:rPr>
  </w:style>
  <w:style w:type="character" w:customStyle="1" w:styleId="FontStyle22">
    <w:name w:val="Font Style22"/>
    <w:basedOn w:val="a0"/>
    <w:uiPriority w:val="99"/>
    <w:rsid w:val="0061335D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7D730B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8">
    <w:name w:val="Title"/>
    <w:basedOn w:val="a"/>
    <w:link w:val="a9"/>
    <w:qFormat/>
    <w:rsid w:val="00DC3252"/>
    <w:pPr>
      <w:widowControl/>
      <w:autoSpaceDE/>
      <w:autoSpaceDN/>
      <w:adjustRightInd/>
      <w:jc w:val="center"/>
    </w:pPr>
    <w:rPr>
      <w:b/>
      <w:sz w:val="28"/>
      <w:lang w:val="uk-UA"/>
    </w:rPr>
  </w:style>
  <w:style w:type="character" w:customStyle="1" w:styleId="a9">
    <w:name w:val="Название Знак"/>
    <w:basedOn w:val="a0"/>
    <w:link w:val="a8"/>
    <w:rsid w:val="00DC3252"/>
    <w:rPr>
      <w:rFonts w:ascii="Times New Roman" w:eastAsia="Times New Roman" w:hAnsi="Times New Roman"/>
      <w:b/>
      <w:sz w:val="28"/>
      <w:lang w:val="uk-UA"/>
    </w:rPr>
  </w:style>
  <w:style w:type="paragraph" w:styleId="aa">
    <w:name w:val="Subtitle"/>
    <w:basedOn w:val="a"/>
    <w:link w:val="ab"/>
    <w:qFormat/>
    <w:rsid w:val="00713018"/>
    <w:pPr>
      <w:widowControl/>
      <w:autoSpaceDE/>
      <w:autoSpaceDN/>
      <w:adjustRightInd/>
      <w:jc w:val="center"/>
    </w:pPr>
    <w:rPr>
      <w:sz w:val="28"/>
      <w:szCs w:val="24"/>
      <w:lang w:val="uk-UA"/>
    </w:rPr>
  </w:style>
  <w:style w:type="character" w:customStyle="1" w:styleId="ab">
    <w:name w:val="Подзаголовок Знак"/>
    <w:basedOn w:val="a0"/>
    <w:link w:val="aa"/>
    <w:rsid w:val="00713018"/>
    <w:rPr>
      <w:rFonts w:ascii="Times New Roman" w:eastAsia="Times New Roman" w:hAnsi="Times New Roman"/>
      <w:sz w:val="28"/>
      <w:szCs w:val="24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BB5F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B5F34"/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4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Броварська районна рада</Company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Lena</cp:lastModifiedBy>
  <cp:revision>8</cp:revision>
  <cp:lastPrinted>2014-05-15T12:54:00Z</cp:lastPrinted>
  <dcterms:created xsi:type="dcterms:W3CDTF">2015-04-21T10:43:00Z</dcterms:created>
  <dcterms:modified xsi:type="dcterms:W3CDTF">2017-11-07T12:37:00Z</dcterms:modified>
</cp:coreProperties>
</file>