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D8" w:rsidRPr="003D154F" w:rsidRDefault="008D6CD8" w:rsidP="00FA3695">
      <w:pPr>
        <w:shd w:val="clear" w:color="auto" w:fill="FFFFFF"/>
        <w:suppressAutoHyphens w:val="0"/>
        <w:spacing w:after="0" w:line="240" w:lineRule="auto"/>
        <w:ind w:left="4536" w:firstLine="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D154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Додаток 1</w:t>
      </w:r>
    </w:p>
    <w:p w:rsidR="008D6CD8" w:rsidRPr="003D154F" w:rsidRDefault="008D6CD8" w:rsidP="00FA3695">
      <w:pPr>
        <w:shd w:val="clear" w:color="auto" w:fill="FFFFFF"/>
        <w:suppressAutoHyphens w:val="0"/>
        <w:spacing w:after="0" w:line="240" w:lineRule="auto"/>
        <w:ind w:left="4536" w:firstLine="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D154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до рішення Броварської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районної</w:t>
      </w:r>
      <w:r w:rsidRPr="003D154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ради</w:t>
      </w:r>
    </w:p>
    <w:p w:rsidR="00FA3695" w:rsidRPr="00FA3695" w:rsidRDefault="00C00776" w:rsidP="00FA3695">
      <w:pPr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від </w:t>
      </w:r>
      <w:r w:rsidR="00FA3695" w:rsidRPr="00FA3695">
        <w:rPr>
          <w:rFonts w:ascii="Times New Roman" w:hAnsi="Times New Roman"/>
          <w:sz w:val="28"/>
          <w:szCs w:val="28"/>
          <w:lang w:val="uk-UA"/>
        </w:rPr>
        <w:t xml:space="preserve">07 вересня </w:t>
      </w:r>
      <w:r w:rsidR="00FA3695" w:rsidRPr="00FA3695">
        <w:rPr>
          <w:rFonts w:ascii="Times New Roman" w:hAnsi="Times New Roman"/>
          <w:sz w:val="28"/>
          <w:szCs w:val="28"/>
        </w:rPr>
        <w:t xml:space="preserve"> 201</w:t>
      </w:r>
      <w:r w:rsidR="00FA3695" w:rsidRPr="00FA3695">
        <w:rPr>
          <w:rFonts w:ascii="Times New Roman" w:hAnsi="Times New Roman"/>
          <w:sz w:val="28"/>
          <w:szCs w:val="28"/>
          <w:lang w:val="uk-UA"/>
        </w:rPr>
        <w:t>7</w:t>
      </w:r>
      <w:r w:rsidR="00FA3695" w:rsidRPr="00FA3695">
        <w:rPr>
          <w:rFonts w:ascii="Times New Roman" w:hAnsi="Times New Roman"/>
          <w:sz w:val="28"/>
          <w:szCs w:val="28"/>
        </w:rPr>
        <w:t xml:space="preserve"> року </w:t>
      </w:r>
      <w:r w:rsidR="00FA3695" w:rsidRPr="00FA369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A3695" w:rsidRPr="00FA3695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FA3695">
        <w:rPr>
          <w:rFonts w:ascii="Times New Roman" w:eastAsia="Times New Roman" w:hAnsi="Times New Roman"/>
          <w:sz w:val="28"/>
          <w:szCs w:val="28"/>
          <w:lang w:val="uk-UA" w:eastAsia="ru-RU"/>
        </w:rPr>
        <w:t>83</w:t>
      </w:r>
      <w:r w:rsidR="00FA3695" w:rsidRPr="00FA3695">
        <w:rPr>
          <w:rFonts w:ascii="Times New Roman" w:eastAsia="Times New Roman" w:hAnsi="Times New Roman"/>
          <w:sz w:val="28"/>
          <w:szCs w:val="28"/>
          <w:lang w:val="uk-UA" w:eastAsia="ru-RU"/>
        </w:rPr>
        <w:t>-30.2-</w:t>
      </w:r>
      <w:r w:rsidR="00FA3695" w:rsidRPr="00FA3695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FA3695" w:rsidRPr="00FA3695">
        <w:rPr>
          <w:rFonts w:ascii="Times New Roman" w:eastAsia="Times New Roman" w:hAnsi="Times New Roman"/>
          <w:sz w:val="28"/>
          <w:szCs w:val="28"/>
          <w:lang w:val="uk-UA" w:eastAsia="ru-RU"/>
        </w:rPr>
        <w:t>ІІ</w:t>
      </w:r>
    </w:p>
    <w:p w:rsidR="00F5227B" w:rsidRDefault="008D6CD8" w:rsidP="00FA3695">
      <w:pPr>
        <w:shd w:val="clear" w:color="auto" w:fill="FFFFFF"/>
        <w:suppressAutoHyphens w:val="0"/>
        <w:spacing w:after="0" w:line="240" w:lineRule="auto"/>
        <w:ind w:firstLine="6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F5227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Склад комісії</w:t>
      </w:r>
    </w:p>
    <w:p w:rsidR="00C00776" w:rsidRDefault="008D6CD8" w:rsidP="00F5227B">
      <w:pPr>
        <w:shd w:val="clear" w:color="auto" w:fill="FFFFFF"/>
        <w:suppressAutoHyphens w:val="0"/>
        <w:spacing w:after="0" w:line="240" w:lineRule="auto"/>
        <w:ind w:right="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F5227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з реорганізації</w:t>
      </w:r>
      <w:r w:rsidR="00F5227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(пе</w:t>
      </w:r>
      <w:bookmarkStart w:id="0" w:name="_GoBack"/>
      <w:bookmarkEnd w:id="0"/>
      <w:r w:rsidR="00F5227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ретворення) </w:t>
      </w:r>
      <w:r w:rsidRPr="00F5227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комунального закладу</w:t>
      </w:r>
      <w:r w:rsidR="00F5227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8D6CD8" w:rsidRPr="00F5227B" w:rsidRDefault="008D6CD8" w:rsidP="00F5227B">
      <w:pPr>
        <w:shd w:val="clear" w:color="auto" w:fill="FFFFFF"/>
        <w:suppressAutoHyphens w:val="0"/>
        <w:spacing w:after="0" w:line="240" w:lineRule="auto"/>
        <w:ind w:right="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F5227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«Броварська центральна районна лікарня»</w:t>
      </w:r>
    </w:p>
    <w:p w:rsidR="008D6CD8" w:rsidRPr="003D154F" w:rsidRDefault="008D6CD8" w:rsidP="008D6CD8">
      <w:pPr>
        <w:shd w:val="clear" w:color="auto" w:fill="FFFFFF"/>
        <w:suppressAutoHyphens w:val="0"/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923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544"/>
        <w:gridCol w:w="5802"/>
      </w:tblGrid>
      <w:tr w:rsidR="00695EE4" w:rsidRPr="003D154F" w:rsidTr="00695EE4">
        <w:trPr>
          <w:trHeight w:val="1076"/>
        </w:trPr>
        <w:tc>
          <w:tcPr>
            <w:tcW w:w="577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695EE4" w:rsidRPr="003D154F" w:rsidRDefault="00695EE4" w:rsidP="00695EE4">
            <w:pPr>
              <w:suppressAutoHyphens w:val="0"/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95EE4" w:rsidRPr="003D154F" w:rsidRDefault="00695EE4" w:rsidP="00A44A69">
            <w:pPr>
              <w:suppressAutoHyphens w:val="0"/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D154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Багнюк Валентин Віталійович</w:t>
            </w:r>
          </w:p>
          <w:p w:rsidR="00695EE4" w:rsidRPr="003D154F" w:rsidRDefault="00695EE4" w:rsidP="00A44A69">
            <w:pPr>
              <w:suppressAutoHyphens w:val="0"/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D154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  </w:t>
            </w:r>
          </w:p>
        </w:tc>
        <w:tc>
          <w:tcPr>
            <w:tcW w:w="5802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95EE4" w:rsidRPr="00F5227B" w:rsidRDefault="004B2FC5" w:rsidP="00C00776">
            <w:pPr>
              <w:shd w:val="clear" w:color="auto" w:fill="FFFFFF"/>
              <w:suppressAutoHyphens w:val="0"/>
              <w:spacing w:after="0" w:line="240" w:lineRule="auto"/>
              <w:ind w:right="1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г</w:t>
            </w:r>
            <w:r w:rsidR="00695EE4" w:rsidRPr="003D154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оловний лікар </w:t>
            </w:r>
            <w:r w:rsidR="00695EE4" w:rsidRPr="003D154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комунального закладу «Броварська центральна районна лікарня»</w:t>
            </w:r>
            <w:r w:rsidR="00695EE4" w:rsidRPr="003D154F">
              <w:rPr>
                <w:rFonts w:ascii="Times New Roman" w:hAnsi="Times New Roman"/>
                <w:sz w:val="28"/>
                <w:szCs w:val="28"/>
                <w:lang w:val="uk-UA"/>
              </w:rPr>
              <w:t>, голова комісії</w:t>
            </w:r>
          </w:p>
        </w:tc>
      </w:tr>
      <w:tr w:rsidR="00695EE4" w:rsidRPr="003D154F" w:rsidTr="00695EE4">
        <w:tc>
          <w:tcPr>
            <w:tcW w:w="577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695EE4" w:rsidRPr="003D154F" w:rsidRDefault="00695EE4" w:rsidP="00695EE4">
            <w:pPr>
              <w:suppressAutoHyphens w:val="0"/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95EE4" w:rsidRPr="003D154F" w:rsidRDefault="00695EE4" w:rsidP="00A44A69">
            <w:pPr>
              <w:suppressAutoHyphens w:val="0"/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D154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Корнійко Лариса Олександрівна</w:t>
            </w:r>
          </w:p>
        </w:tc>
        <w:tc>
          <w:tcPr>
            <w:tcW w:w="5802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95EE4" w:rsidRPr="003D154F" w:rsidRDefault="00695EE4" w:rsidP="00C00776">
            <w:pPr>
              <w:shd w:val="clear" w:color="auto" w:fill="FFFFFF"/>
              <w:suppressAutoHyphens w:val="0"/>
              <w:spacing w:after="0" w:line="240" w:lineRule="auto"/>
              <w:ind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D154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 юрисконсульт</w:t>
            </w:r>
            <w:r w:rsidRPr="003D15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D154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комунального закладу «Броварська центральна районна лікарня»</w:t>
            </w:r>
            <w:r w:rsidRPr="003D154F">
              <w:rPr>
                <w:rFonts w:ascii="Times New Roman" w:hAnsi="Times New Roman"/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695EE4" w:rsidRPr="003D154F" w:rsidTr="00695EE4">
        <w:trPr>
          <w:trHeight w:val="333"/>
        </w:trPr>
        <w:tc>
          <w:tcPr>
            <w:tcW w:w="577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695EE4" w:rsidRPr="003D154F" w:rsidRDefault="00695EE4" w:rsidP="00695EE4">
            <w:pPr>
              <w:suppressAutoHyphens w:val="0"/>
              <w:spacing w:before="10" w:after="10" w:line="240" w:lineRule="auto"/>
              <w:ind w:right="12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346" w:type="dxa"/>
            <w:gridSpan w:val="2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95EE4" w:rsidRPr="003D154F" w:rsidRDefault="00695EE4" w:rsidP="00C00776">
            <w:pPr>
              <w:suppressAutoHyphens w:val="0"/>
              <w:spacing w:before="10" w:after="10" w:line="240" w:lineRule="auto"/>
              <w:ind w:right="12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D154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Члени комісії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:</w:t>
            </w:r>
          </w:p>
        </w:tc>
      </w:tr>
      <w:tr w:rsidR="00695EE4" w:rsidRPr="003D154F" w:rsidTr="00695EE4">
        <w:tc>
          <w:tcPr>
            <w:tcW w:w="577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695EE4" w:rsidRPr="003D154F" w:rsidRDefault="00695EE4" w:rsidP="00695EE4">
            <w:pPr>
              <w:suppressAutoHyphens w:val="0"/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95EE4" w:rsidRPr="003D154F" w:rsidRDefault="00695EE4" w:rsidP="00A44A69">
            <w:pPr>
              <w:suppressAutoHyphens w:val="0"/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3D154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Данюк</w:t>
            </w:r>
            <w:proofErr w:type="spellEnd"/>
            <w:r w:rsidRPr="003D154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Тетяна Іванівна</w:t>
            </w:r>
          </w:p>
        </w:tc>
        <w:tc>
          <w:tcPr>
            <w:tcW w:w="5802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95EE4" w:rsidRDefault="00695EE4" w:rsidP="00C00776">
            <w:pPr>
              <w:suppressAutoHyphens w:val="0"/>
              <w:spacing w:before="10" w:after="10" w:line="240" w:lineRule="auto"/>
              <w:ind w:right="122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  <w:r w:rsidRPr="003D154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ачальник управління комунальної власності Броварської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95EE4" w:rsidRPr="00F5227B" w:rsidRDefault="00695EE4" w:rsidP="00C00776">
            <w:pPr>
              <w:suppressAutoHyphens w:val="0"/>
              <w:spacing w:before="10" w:after="10" w:line="240" w:lineRule="auto"/>
              <w:ind w:right="122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(за згодою)</w:t>
            </w:r>
          </w:p>
        </w:tc>
      </w:tr>
      <w:tr w:rsidR="00695EE4" w:rsidRPr="003D154F" w:rsidTr="00695EE4">
        <w:tc>
          <w:tcPr>
            <w:tcW w:w="577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695EE4" w:rsidRPr="003D154F" w:rsidRDefault="00695EE4" w:rsidP="00695EE4">
            <w:pPr>
              <w:suppressAutoHyphens w:val="0"/>
              <w:spacing w:before="10" w:after="10" w:line="240" w:lineRule="auto"/>
              <w:jc w:val="center"/>
              <w:rPr>
                <w:rStyle w:val="a3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3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4.</w:t>
            </w:r>
          </w:p>
        </w:tc>
        <w:tc>
          <w:tcPr>
            <w:tcW w:w="3544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95EE4" w:rsidRPr="003D154F" w:rsidRDefault="00695EE4" w:rsidP="00A44A69">
            <w:pPr>
              <w:suppressAutoHyphens w:val="0"/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D154F">
              <w:rPr>
                <w:rStyle w:val="a3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Кадирова</w:t>
            </w:r>
            <w:r w:rsidRPr="003D154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 Алла </w:t>
            </w:r>
            <w:proofErr w:type="spellStart"/>
            <w:r w:rsidRPr="003D154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Тофіківна</w:t>
            </w:r>
            <w:proofErr w:type="spellEnd"/>
          </w:p>
        </w:tc>
        <w:tc>
          <w:tcPr>
            <w:tcW w:w="5802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95EE4" w:rsidRPr="00F5227B" w:rsidRDefault="00695EE4" w:rsidP="00C00776">
            <w:pPr>
              <w:suppressAutoHyphens w:val="0"/>
              <w:spacing w:before="10" w:after="10" w:line="240" w:lineRule="auto"/>
              <w:ind w:right="122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н</w:t>
            </w:r>
            <w:r w:rsidRPr="003D154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ачальник відділу комунального майна Броварської районної ради</w:t>
            </w:r>
          </w:p>
        </w:tc>
      </w:tr>
      <w:tr w:rsidR="00695EE4" w:rsidRPr="003D154F" w:rsidTr="00695EE4">
        <w:tc>
          <w:tcPr>
            <w:tcW w:w="577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695EE4" w:rsidRPr="003D154F" w:rsidRDefault="00695EE4" w:rsidP="00695EE4">
            <w:pPr>
              <w:suppressAutoHyphens w:val="0"/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95EE4" w:rsidRPr="003D154F" w:rsidRDefault="00695EE4" w:rsidP="00A44A69">
            <w:pPr>
              <w:suppressAutoHyphens w:val="0"/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D154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Щербак Тетяна Володимирівна</w:t>
            </w:r>
          </w:p>
        </w:tc>
        <w:tc>
          <w:tcPr>
            <w:tcW w:w="5802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95EE4" w:rsidRPr="003D154F" w:rsidRDefault="00695EE4" w:rsidP="00C00776">
            <w:pPr>
              <w:shd w:val="clear" w:color="auto" w:fill="FFFFFF"/>
              <w:suppressAutoHyphens w:val="0"/>
              <w:spacing w:after="0" w:line="240" w:lineRule="auto"/>
              <w:ind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Pr="003D154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аступник головного лікаря з економічних питань </w:t>
            </w:r>
            <w:r w:rsidRPr="003D154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комунального закладу «Броварська центральна районна лікарня» </w:t>
            </w:r>
          </w:p>
        </w:tc>
      </w:tr>
      <w:tr w:rsidR="00695EE4" w:rsidRPr="003D154F" w:rsidTr="00695EE4">
        <w:tc>
          <w:tcPr>
            <w:tcW w:w="577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695EE4" w:rsidRPr="003D154F" w:rsidRDefault="00695EE4" w:rsidP="00695EE4">
            <w:pPr>
              <w:suppressAutoHyphens w:val="0"/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95EE4" w:rsidRPr="003D154F" w:rsidRDefault="00695EE4" w:rsidP="00A44A69">
            <w:pPr>
              <w:suppressAutoHyphens w:val="0"/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3D154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Бугайчук</w:t>
            </w:r>
            <w:proofErr w:type="spellEnd"/>
            <w:r w:rsidRPr="003D154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Любов Михайлівна</w:t>
            </w:r>
          </w:p>
          <w:p w:rsidR="00695EE4" w:rsidRPr="003D154F" w:rsidRDefault="00695EE4" w:rsidP="00A44A69">
            <w:pPr>
              <w:suppressAutoHyphens w:val="0"/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802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95EE4" w:rsidRPr="003D154F" w:rsidRDefault="00695EE4" w:rsidP="00C00776">
            <w:pPr>
              <w:shd w:val="clear" w:color="auto" w:fill="FFFFFF"/>
              <w:suppressAutoHyphens w:val="0"/>
              <w:spacing w:after="0" w:line="240" w:lineRule="auto"/>
              <w:ind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г</w:t>
            </w:r>
            <w:r w:rsidRPr="003D154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оловний бухгалтер</w:t>
            </w:r>
            <w:r w:rsidRPr="003D15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D154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комунального закладу «Броварська центральна районна лікарня» </w:t>
            </w:r>
          </w:p>
        </w:tc>
      </w:tr>
      <w:tr w:rsidR="00695EE4" w:rsidRPr="003D154F" w:rsidTr="00695EE4">
        <w:tc>
          <w:tcPr>
            <w:tcW w:w="577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695EE4" w:rsidRPr="003D154F" w:rsidRDefault="00695EE4" w:rsidP="00695EE4">
            <w:pPr>
              <w:suppressAutoHyphens w:val="0"/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544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95EE4" w:rsidRPr="003D154F" w:rsidRDefault="00695EE4" w:rsidP="00A44A69">
            <w:pPr>
              <w:suppressAutoHyphens w:val="0"/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3D154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Павлін</w:t>
            </w:r>
            <w:proofErr w:type="spellEnd"/>
            <w:r w:rsidRPr="003D154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Григорій Іванович</w:t>
            </w:r>
          </w:p>
        </w:tc>
        <w:tc>
          <w:tcPr>
            <w:tcW w:w="5802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95EE4" w:rsidRPr="003D154F" w:rsidRDefault="00695EE4" w:rsidP="00C00776">
            <w:pPr>
              <w:shd w:val="clear" w:color="auto" w:fill="FFFFFF"/>
              <w:suppressAutoHyphens w:val="0"/>
              <w:spacing w:after="0" w:line="240" w:lineRule="auto"/>
              <w:ind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Pr="003D154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аступник головного лікаря по медичній частині терапевтичного профілю </w:t>
            </w:r>
            <w:r w:rsidRPr="003D154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комунального закладу «Броварська центральна районна лікарня» </w:t>
            </w:r>
          </w:p>
        </w:tc>
      </w:tr>
      <w:tr w:rsidR="00695EE4" w:rsidRPr="003D154F" w:rsidTr="00695EE4">
        <w:tc>
          <w:tcPr>
            <w:tcW w:w="577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695EE4" w:rsidRDefault="00695EE4" w:rsidP="00695EE4">
            <w:pPr>
              <w:suppressAutoHyphens w:val="0"/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3544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5EE4" w:rsidRPr="00C00776" w:rsidRDefault="00695EE4" w:rsidP="00A44A69">
            <w:pPr>
              <w:suppressAutoHyphens w:val="0"/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Мартиненко 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ячеслав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Валерійович</w:t>
            </w:r>
          </w:p>
        </w:tc>
        <w:tc>
          <w:tcPr>
            <w:tcW w:w="5802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5EE4" w:rsidRPr="00C00776" w:rsidRDefault="00695EE4" w:rsidP="00C00776">
            <w:pPr>
              <w:shd w:val="clear" w:color="auto" w:fill="FFFFFF"/>
              <w:suppressAutoHyphens w:val="0"/>
              <w:spacing w:after="0" w:line="240" w:lineRule="auto"/>
              <w:ind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начальник юридичного відділу апарату Броварської районної державної  адміністрації (за згодою)</w:t>
            </w:r>
          </w:p>
        </w:tc>
      </w:tr>
      <w:tr w:rsidR="00695EE4" w:rsidRPr="003D154F" w:rsidTr="00695EE4">
        <w:tc>
          <w:tcPr>
            <w:tcW w:w="577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695EE4" w:rsidRPr="00BB48FA" w:rsidRDefault="00695EE4" w:rsidP="00695EE4">
            <w:pPr>
              <w:suppressAutoHyphens w:val="0"/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3544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5EE4" w:rsidRPr="00BB48FA" w:rsidRDefault="00695EE4" w:rsidP="00BB48FA">
            <w:pPr>
              <w:suppressAutoHyphens w:val="0"/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02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5EE4" w:rsidRPr="003D154F" w:rsidRDefault="00695EE4" w:rsidP="00C00776">
            <w:pPr>
              <w:shd w:val="clear" w:color="auto" w:fill="FFFFFF"/>
              <w:suppressAutoHyphens w:val="0"/>
              <w:spacing w:after="0" w:line="240" w:lineRule="auto"/>
              <w:ind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депутат Броварської міської ради (за згодою)</w:t>
            </w:r>
          </w:p>
        </w:tc>
      </w:tr>
      <w:tr w:rsidR="00695EE4" w:rsidRPr="003D154F" w:rsidTr="00695EE4">
        <w:tc>
          <w:tcPr>
            <w:tcW w:w="577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695EE4" w:rsidRDefault="00695EE4" w:rsidP="00695EE4">
            <w:pPr>
              <w:suppressAutoHyphens w:val="0"/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3544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5EE4" w:rsidRDefault="004B2FC5" w:rsidP="00A44A69">
            <w:pPr>
              <w:suppressAutoHyphens w:val="0"/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Шульга Валентина Євгеніївна</w:t>
            </w:r>
          </w:p>
        </w:tc>
        <w:tc>
          <w:tcPr>
            <w:tcW w:w="5802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5EE4" w:rsidRPr="003D154F" w:rsidRDefault="00695EE4" w:rsidP="00093A92">
            <w:pPr>
              <w:shd w:val="clear" w:color="auto" w:fill="FFFFFF"/>
              <w:suppressAutoHyphens w:val="0"/>
              <w:spacing w:after="0" w:line="240" w:lineRule="auto"/>
              <w:ind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депутат Броварської районної ради </w:t>
            </w:r>
          </w:p>
        </w:tc>
      </w:tr>
      <w:tr w:rsidR="00695EE4" w:rsidRPr="00F5227B" w:rsidTr="00695EE4">
        <w:tc>
          <w:tcPr>
            <w:tcW w:w="577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695EE4" w:rsidRPr="00350645" w:rsidRDefault="00695EE4" w:rsidP="00695EE4">
            <w:pPr>
              <w:suppressAutoHyphens w:val="0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3544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5EE4" w:rsidRPr="00350645" w:rsidRDefault="00695EE4" w:rsidP="00350645">
            <w:pPr>
              <w:suppressAutoHyphens w:val="0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uk-UA"/>
              </w:rPr>
            </w:pPr>
            <w:proofErr w:type="spellStart"/>
            <w:r w:rsidRPr="00350645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uk-UA"/>
              </w:rPr>
              <w:t>Баба-Мірзоєва</w:t>
            </w:r>
            <w:proofErr w:type="spellEnd"/>
            <w:r w:rsidRPr="00350645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uk-UA"/>
              </w:rPr>
              <w:t xml:space="preserve"> Альбіна Валентинівна</w:t>
            </w:r>
          </w:p>
        </w:tc>
        <w:tc>
          <w:tcPr>
            <w:tcW w:w="5802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5EE4" w:rsidRDefault="00695EE4" w:rsidP="00C00776">
            <w:pPr>
              <w:shd w:val="clear" w:color="auto" w:fill="FFFFFF"/>
              <w:suppressAutoHyphens w:val="0"/>
              <w:spacing w:after="0" w:line="240" w:lineRule="auto"/>
              <w:ind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начальник юридичного відділу виконавчого комітету Броварської міської ради </w:t>
            </w:r>
          </w:p>
          <w:p w:rsidR="00695EE4" w:rsidRDefault="00695EE4" w:rsidP="00C00776">
            <w:pPr>
              <w:shd w:val="clear" w:color="auto" w:fill="FFFFFF"/>
              <w:suppressAutoHyphens w:val="0"/>
              <w:spacing w:after="0" w:line="240" w:lineRule="auto"/>
              <w:ind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(за згодою)</w:t>
            </w:r>
          </w:p>
        </w:tc>
      </w:tr>
      <w:tr w:rsidR="00695EE4" w:rsidRPr="00F5227B" w:rsidTr="00695EE4">
        <w:tc>
          <w:tcPr>
            <w:tcW w:w="577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695EE4" w:rsidRDefault="00695EE4" w:rsidP="00695EE4">
            <w:pPr>
              <w:suppressAutoHyphens w:val="0"/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3544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5EE4" w:rsidRDefault="00695EE4" w:rsidP="00A44A69">
            <w:pPr>
              <w:suppressAutoHyphens w:val="0"/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Швець Олена Геннадіївна</w:t>
            </w:r>
          </w:p>
        </w:tc>
        <w:tc>
          <w:tcPr>
            <w:tcW w:w="5802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5EE4" w:rsidRDefault="00695EE4" w:rsidP="00C00776">
            <w:pPr>
              <w:shd w:val="clear" w:color="auto" w:fill="FFFFFF"/>
              <w:suppressAutoHyphens w:val="0"/>
              <w:spacing w:after="0" w:line="240" w:lineRule="auto"/>
              <w:ind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консультант голови Броварської районної ради з юридичних питань</w:t>
            </w:r>
          </w:p>
        </w:tc>
      </w:tr>
      <w:tr w:rsidR="00695EE4" w:rsidRPr="00093A92" w:rsidTr="00695EE4">
        <w:tc>
          <w:tcPr>
            <w:tcW w:w="577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695EE4" w:rsidRDefault="00695EE4" w:rsidP="00695EE4">
            <w:pPr>
              <w:suppressAutoHyphens w:val="0"/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3544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5EE4" w:rsidRDefault="00695EE4" w:rsidP="00A44A69">
            <w:pPr>
              <w:suppressAutoHyphens w:val="0"/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Миргородська Олена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Жоржівна</w:t>
            </w:r>
            <w:proofErr w:type="spellEnd"/>
          </w:p>
        </w:tc>
        <w:tc>
          <w:tcPr>
            <w:tcW w:w="5802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5EE4" w:rsidRDefault="00695EE4" w:rsidP="00C00776">
            <w:pPr>
              <w:shd w:val="clear" w:color="auto" w:fill="FFFFFF"/>
              <w:suppressAutoHyphens w:val="0"/>
              <w:spacing w:after="0" w:line="240" w:lineRule="auto"/>
              <w:ind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начальник управління фінансів Броварської районної державної адміністрації </w:t>
            </w:r>
          </w:p>
          <w:p w:rsidR="00695EE4" w:rsidRDefault="00695EE4" w:rsidP="00C00776">
            <w:pPr>
              <w:shd w:val="clear" w:color="auto" w:fill="FFFFFF"/>
              <w:suppressAutoHyphens w:val="0"/>
              <w:spacing w:after="0" w:line="240" w:lineRule="auto"/>
              <w:ind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(за згодою)</w:t>
            </w:r>
          </w:p>
        </w:tc>
      </w:tr>
    </w:tbl>
    <w:p w:rsidR="008D6CD8" w:rsidRPr="003D154F" w:rsidRDefault="008D6CD8" w:rsidP="008D6CD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D154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 </w:t>
      </w:r>
    </w:p>
    <w:p w:rsidR="007703A0" w:rsidRDefault="008D6CD8" w:rsidP="00C00776">
      <w:pPr>
        <w:shd w:val="clear" w:color="auto" w:fill="FFFFFF"/>
        <w:suppressAutoHyphens w:val="0"/>
        <w:spacing w:after="0" w:line="240" w:lineRule="auto"/>
        <w:jc w:val="both"/>
      </w:pPr>
      <w:r w:rsidRPr="003D154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 </w:t>
      </w:r>
      <w:r w:rsidRPr="00F5227B">
        <w:rPr>
          <w:rFonts w:ascii="Times New Roman" w:hAnsi="Times New Roman"/>
          <w:b/>
          <w:sz w:val="28"/>
          <w:szCs w:val="28"/>
          <w:lang w:val="uk-UA"/>
        </w:rPr>
        <w:t xml:space="preserve">Голова ради </w:t>
      </w:r>
      <w:r w:rsidRPr="00F5227B">
        <w:rPr>
          <w:rFonts w:ascii="Times New Roman" w:hAnsi="Times New Roman"/>
          <w:b/>
          <w:sz w:val="28"/>
          <w:szCs w:val="28"/>
          <w:lang w:val="uk-UA"/>
        </w:rPr>
        <w:tab/>
      </w:r>
      <w:r w:rsidRPr="00F5227B">
        <w:rPr>
          <w:rFonts w:ascii="Times New Roman" w:hAnsi="Times New Roman"/>
          <w:b/>
          <w:sz w:val="28"/>
          <w:szCs w:val="28"/>
          <w:lang w:val="uk-UA"/>
        </w:rPr>
        <w:tab/>
      </w:r>
      <w:r w:rsidRPr="00F5227B">
        <w:rPr>
          <w:rFonts w:ascii="Times New Roman" w:hAnsi="Times New Roman"/>
          <w:b/>
          <w:sz w:val="28"/>
          <w:szCs w:val="28"/>
          <w:lang w:val="uk-UA"/>
        </w:rPr>
        <w:tab/>
      </w:r>
      <w:r w:rsidRPr="00F5227B">
        <w:rPr>
          <w:rFonts w:ascii="Times New Roman" w:hAnsi="Times New Roman"/>
          <w:b/>
          <w:sz w:val="28"/>
          <w:szCs w:val="28"/>
          <w:lang w:val="uk-UA"/>
        </w:rPr>
        <w:tab/>
      </w:r>
      <w:r w:rsidRPr="00F5227B">
        <w:rPr>
          <w:rFonts w:ascii="Times New Roman" w:hAnsi="Times New Roman"/>
          <w:b/>
          <w:sz w:val="28"/>
          <w:szCs w:val="28"/>
          <w:lang w:val="uk-UA"/>
        </w:rPr>
        <w:tab/>
      </w:r>
      <w:r w:rsidRPr="00F5227B">
        <w:rPr>
          <w:rFonts w:ascii="Times New Roman" w:hAnsi="Times New Roman"/>
          <w:b/>
          <w:sz w:val="28"/>
          <w:szCs w:val="28"/>
          <w:lang w:val="uk-UA"/>
        </w:rPr>
        <w:tab/>
      </w:r>
      <w:r w:rsidRPr="00F5227B">
        <w:rPr>
          <w:rFonts w:ascii="Times New Roman" w:hAnsi="Times New Roman"/>
          <w:b/>
          <w:sz w:val="28"/>
          <w:szCs w:val="28"/>
          <w:lang w:val="uk-UA"/>
        </w:rPr>
        <w:tab/>
      </w:r>
      <w:r w:rsidRPr="00F5227B">
        <w:rPr>
          <w:rFonts w:ascii="Times New Roman" w:hAnsi="Times New Roman"/>
          <w:b/>
          <w:sz w:val="28"/>
          <w:szCs w:val="28"/>
          <w:lang w:val="uk-UA"/>
        </w:rPr>
        <w:tab/>
        <w:t>С.М.Гришко</w:t>
      </w:r>
    </w:p>
    <w:sectPr w:rsidR="007703A0" w:rsidSect="00FA3695">
      <w:pgSz w:w="11906" w:h="16838"/>
      <w:pgMar w:top="567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D8"/>
    <w:rsid w:val="0002268D"/>
    <w:rsid w:val="00093A92"/>
    <w:rsid w:val="00350645"/>
    <w:rsid w:val="004B2FC5"/>
    <w:rsid w:val="00695EE4"/>
    <w:rsid w:val="007703A0"/>
    <w:rsid w:val="008D6CD8"/>
    <w:rsid w:val="00BB48FA"/>
    <w:rsid w:val="00C00776"/>
    <w:rsid w:val="00F5227B"/>
    <w:rsid w:val="00FA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6CD8"/>
    <w:pPr>
      <w:suppressAutoHyphens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350645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D6CD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5064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6CD8"/>
    <w:pPr>
      <w:suppressAutoHyphens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350645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D6CD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5064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4</cp:revision>
  <cp:lastPrinted>2017-08-28T13:39:00Z</cp:lastPrinted>
  <dcterms:created xsi:type="dcterms:W3CDTF">2017-08-28T13:41:00Z</dcterms:created>
  <dcterms:modified xsi:type="dcterms:W3CDTF">2017-09-13T12:35:00Z</dcterms:modified>
</cp:coreProperties>
</file>